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0325B" w14:textId="43814EC4" w:rsidR="00147A67" w:rsidRDefault="00B56178" w:rsidP="005F2832">
      <w:pPr>
        <w:pStyle w:val="Title"/>
        <w:rPr>
          <w:rFonts w:ascii="Franklin Gothic Heavy" w:hAnsi="Franklin Gothic Heavy"/>
        </w:rPr>
      </w:pPr>
      <w:r>
        <w:rPr>
          <w:rFonts w:ascii="Franklin Gothic Heavy" w:hAnsi="Franklin Gothic Heavy"/>
        </w:rPr>
        <w:t>Vermont School Continuous Improvement Plan Template</w:t>
      </w:r>
    </w:p>
    <w:p w14:paraId="1ED87C4C" w14:textId="79B54C11" w:rsidR="004B36FD" w:rsidRPr="00521F44" w:rsidRDefault="004B36FD" w:rsidP="00F93DB7">
      <w:r w:rsidRPr="00521F44">
        <w:rPr>
          <w:b/>
          <w:bCs w:val="0"/>
        </w:rPr>
        <w:t>LEA Approving the Plan:</w:t>
      </w:r>
      <w:r w:rsidRPr="00521F44">
        <w:t xml:space="preserve"> </w:t>
      </w:r>
      <w:r w:rsidRPr="00521F44">
        <w:rPr>
          <w:u w:val="single"/>
        </w:rPr>
        <w:tab/>
      </w:r>
      <w:r w:rsidRPr="00521F44">
        <w:rPr>
          <w:u w:val="single"/>
        </w:rPr>
        <w:tab/>
      </w:r>
      <w:r w:rsidR="00F93DB7" w:rsidRPr="00521F44">
        <w:rPr>
          <w:u w:val="single"/>
        </w:rPr>
        <w:tab/>
      </w:r>
      <w:r w:rsidR="00F93DB7" w:rsidRPr="00521F44">
        <w:rPr>
          <w:u w:val="single"/>
        </w:rPr>
        <w:tab/>
      </w:r>
      <w:r w:rsidRPr="00521F44">
        <w:rPr>
          <w:u w:val="single"/>
        </w:rPr>
        <w:tab/>
      </w:r>
      <w:r w:rsidRPr="00521F44">
        <w:rPr>
          <w:u w:val="single"/>
        </w:rPr>
        <w:tab/>
      </w:r>
      <w:r w:rsidRPr="00521F44">
        <w:rPr>
          <w:u w:val="single"/>
        </w:rPr>
        <w:tab/>
      </w:r>
      <w:r w:rsidRPr="00521F44">
        <w:rPr>
          <w:u w:val="single"/>
        </w:rPr>
        <w:tab/>
      </w:r>
      <w:r w:rsidRPr="00521F44">
        <w:rPr>
          <w:u w:val="single"/>
        </w:rPr>
        <w:tab/>
      </w:r>
      <w:r w:rsidRPr="00521F44">
        <w:rPr>
          <w:u w:val="single"/>
        </w:rPr>
        <w:tab/>
      </w:r>
      <w:r w:rsidRPr="00521F44">
        <w:rPr>
          <w:u w:val="single"/>
        </w:rPr>
        <w:tab/>
      </w:r>
      <w:r w:rsidRPr="00521F44">
        <w:rPr>
          <w:u w:val="single"/>
        </w:rPr>
        <w:tab/>
      </w:r>
      <w:r w:rsidRPr="00521F44">
        <w:rPr>
          <w:u w:val="single"/>
        </w:rPr>
        <w:tab/>
      </w:r>
      <w:r w:rsidRPr="00521F44">
        <w:rPr>
          <w:u w:val="single"/>
        </w:rPr>
        <w:tab/>
      </w:r>
    </w:p>
    <w:p w14:paraId="72253FEE" w14:textId="5BEC7853" w:rsidR="004B36FD" w:rsidRPr="00521F44" w:rsidRDefault="004B36FD" w:rsidP="00F93DB7">
      <w:pPr>
        <w:rPr>
          <w:b/>
          <w:bCs w:val="0"/>
        </w:rPr>
      </w:pPr>
      <w:r w:rsidRPr="00521F44">
        <w:rPr>
          <w:b/>
          <w:bCs w:val="0"/>
        </w:rPr>
        <w:t xml:space="preserve">School </w:t>
      </w:r>
      <w:r w:rsidR="00521F44">
        <w:rPr>
          <w:b/>
          <w:bCs w:val="0"/>
        </w:rPr>
        <w:t>N</w:t>
      </w:r>
      <w:r w:rsidRPr="00521F44">
        <w:rPr>
          <w:b/>
          <w:bCs w:val="0"/>
        </w:rPr>
        <w:t xml:space="preserve">ame: </w:t>
      </w:r>
      <w:r w:rsidRPr="00521F44">
        <w:rPr>
          <w:u w:val="single"/>
        </w:rPr>
        <w:tab/>
      </w:r>
      <w:r w:rsidRPr="00521F44">
        <w:rPr>
          <w:u w:val="single"/>
        </w:rPr>
        <w:tab/>
      </w:r>
      <w:r w:rsidRPr="00521F44">
        <w:rPr>
          <w:u w:val="single"/>
        </w:rPr>
        <w:tab/>
      </w:r>
      <w:r w:rsidRPr="00521F44">
        <w:rPr>
          <w:u w:val="single"/>
        </w:rPr>
        <w:tab/>
      </w:r>
      <w:r w:rsidRPr="00521F44">
        <w:rPr>
          <w:u w:val="single"/>
        </w:rPr>
        <w:tab/>
      </w:r>
      <w:r w:rsidRPr="00521F44">
        <w:rPr>
          <w:u w:val="single"/>
        </w:rPr>
        <w:tab/>
      </w:r>
      <w:r w:rsidRPr="00521F44">
        <w:rPr>
          <w:u w:val="single"/>
        </w:rPr>
        <w:tab/>
      </w:r>
      <w:r w:rsidRPr="00521F44">
        <w:rPr>
          <w:u w:val="single"/>
        </w:rPr>
        <w:tab/>
      </w:r>
      <w:r w:rsidRPr="00521F44">
        <w:rPr>
          <w:u w:val="single"/>
        </w:rPr>
        <w:tab/>
      </w:r>
      <w:r w:rsidRPr="00521F44">
        <w:rPr>
          <w:u w:val="single"/>
        </w:rPr>
        <w:tab/>
      </w:r>
      <w:r w:rsidRPr="00521F44">
        <w:rPr>
          <w:u w:val="single"/>
        </w:rPr>
        <w:tab/>
      </w:r>
      <w:r w:rsidRPr="00521F44">
        <w:rPr>
          <w:u w:val="single"/>
        </w:rPr>
        <w:tab/>
      </w:r>
      <w:r w:rsidRPr="00521F44">
        <w:rPr>
          <w:u w:val="single"/>
        </w:rPr>
        <w:tab/>
      </w:r>
      <w:r w:rsidRPr="00521F44">
        <w:rPr>
          <w:u w:val="single"/>
        </w:rPr>
        <w:tab/>
      </w:r>
      <w:r w:rsidRPr="00521F44">
        <w:rPr>
          <w:u w:val="single"/>
        </w:rPr>
        <w:tab/>
      </w:r>
      <w:r w:rsidRPr="00521F44">
        <w:rPr>
          <w:u w:val="single"/>
        </w:rPr>
        <w:tab/>
      </w:r>
    </w:p>
    <w:p w14:paraId="7D3998F6" w14:textId="7F9F7147" w:rsidR="004B36FD" w:rsidRPr="00521F44" w:rsidRDefault="004B36FD" w:rsidP="00127A45">
      <w:pPr>
        <w:rPr>
          <w:rFonts w:eastAsia="Franklin Gothic Demi Cond" w:cs="Arial"/>
          <w:b/>
          <w:bCs w:val="0"/>
        </w:rPr>
      </w:pPr>
      <w:r w:rsidRPr="00521F44">
        <w:rPr>
          <w:rFonts w:eastAsia="Franklin Gothic Demi Cond" w:cs="Arial"/>
          <w:b/>
          <w:bCs w:val="0"/>
        </w:rPr>
        <w:t xml:space="preserve">ESEA and State </w:t>
      </w:r>
      <w:hyperlink r:id="rId11">
        <w:r w:rsidRPr="00521F44">
          <w:rPr>
            <w:rStyle w:val="Hyperlink"/>
            <w:rFonts w:eastAsia="Franklin Gothic Demi Cond" w:cs="Arial"/>
            <w:b/>
            <w:bCs w:val="0"/>
          </w:rPr>
          <w:t>Designations</w:t>
        </w:r>
      </w:hyperlink>
      <w:r w:rsidRPr="00521F44">
        <w:rPr>
          <w:rFonts w:eastAsia="Franklin Gothic Demi Cond" w:cs="Arial"/>
          <w:b/>
          <w:bCs w:val="0"/>
        </w:rPr>
        <w:t xml:space="preserve"> (check all that apply):  </w:t>
      </w:r>
    </w:p>
    <w:p w14:paraId="091AD7E4" w14:textId="2736D882" w:rsidR="006E3B29" w:rsidRDefault="006E3B29" w:rsidP="00521F44">
      <w:pPr>
        <w:widowControl w:val="0"/>
        <w:autoSpaceDE w:val="0"/>
        <w:autoSpaceDN w:val="0"/>
        <w:spacing w:before="0"/>
        <w:ind w:left="270"/>
        <w:rPr>
          <w:rFonts w:eastAsia="Franklin Gothic Demi Cond" w:cs="Arial"/>
        </w:rPr>
      </w:pPr>
      <w:r>
        <w:rPr>
          <w:rFonts w:eastAsia="Franklin Gothic Demi Cond" w:cs="Arial"/>
        </w:rPr>
        <w:t>___ Title 1 Schoolwide Program</w:t>
      </w:r>
    </w:p>
    <w:p w14:paraId="238C87A2" w14:textId="726812FA" w:rsidR="004B36FD" w:rsidRPr="00521F44" w:rsidRDefault="00112F2A" w:rsidP="00521F44">
      <w:pPr>
        <w:widowControl w:val="0"/>
        <w:autoSpaceDE w:val="0"/>
        <w:autoSpaceDN w:val="0"/>
        <w:spacing w:before="0"/>
        <w:ind w:left="270"/>
        <w:rPr>
          <w:rFonts w:eastAsia="Franklin Gothic Demi Cond" w:cs="Arial"/>
        </w:rPr>
      </w:pPr>
      <w:r>
        <w:rPr>
          <w:rFonts w:eastAsia="Franklin Gothic Demi Cond" w:cs="Arial"/>
        </w:rPr>
        <w:t xml:space="preserve">___ </w:t>
      </w:r>
      <w:r w:rsidR="004B36FD" w:rsidRPr="00521F44">
        <w:rPr>
          <w:rFonts w:eastAsia="Franklin Gothic Demi Cond" w:cs="Arial"/>
        </w:rPr>
        <w:t>Comprehensive Support and Improvement</w:t>
      </w:r>
    </w:p>
    <w:p w14:paraId="613C0819" w14:textId="10F615F7" w:rsidR="004B36FD" w:rsidRPr="00521F44" w:rsidRDefault="00112F2A" w:rsidP="00521F44">
      <w:pPr>
        <w:widowControl w:val="0"/>
        <w:autoSpaceDE w:val="0"/>
        <w:autoSpaceDN w:val="0"/>
        <w:spacing w:before="0"/>
        <w:ind w:left="270"/>
        <w:rPr>
          <w:rFonts w:eastAsia="Franklin Gothic Demi Cond" w:cs="Arial"/>
        </w:rPr>
      </w:pPr>
      <w:r>
        <w:rPr>
          <w:rFonts w:eastAsia="Franklin Gothic Demi Cond" w:cs="Arial"/>
        </w:rPr>
        <w:t>___</w:t>
      </w:r>
      <w:r w:rsidR="00521F44" w:rsidRPr="00521F44">
        <w:rPr>
          <w:rFonts w:eastAsia="Franklin Gothic Demi Cond" w:cs="Arial"/>
        </w:rPr>
        <w:t xml:space="preserve"> </w:t>
      </w:r>
      <w:r w:rsidR="004B36FD" w:rsidRPr="00521F44">
        <w:rPr>
          <w:rFonts w:eastAsia="Franklin Gothic Demi Cond" w:cs="Arial"/>
        </w:rPr>
        <w:t>Targeted or Additional Targeted Support and Improvement (Equity 2 or 3)</w:t>
      </w:r>
    </w:p>
    <w:p w14:paraId="570F9467" w14:textId="1FF3804B" w:rsidR="004B36FD" w:rsidRPr="00127A45" w:rsidRDefault="004B36FD" w:rsidP="00521F44">
      <w:pPr>
        <w:spacing w:before="240"/>
      </w:pPr>
      <w:r w:rsidRPr="00127A45">
        <w:rPr>
          <w:b/>
          <w:bCs w:val="0"/>
        </w:rPr>
        <w:t>School Continuous Improvement Plan Point of Contact Name</w:t>
      </w:r>
      <w:r w:rsidRPr="00127A45">
        <w:t>:</w:t>
      </w:r>
      <w:r w:rsidR="00127A45">
        <w:t xml:space="preserve"> </w:t>
      </w:r>
      <w:r w:rsidR="00066907" w:rsidRPr="00127A45">
        <w:rPr>
          <w:u w:val="single"/>
        </w:rPr>
        <w:t xml:space="preserve"> </w:t>
      </w:r>
      <w:r w:rsidR="00066907" w:rsidRPr="00127A45">
        <w:rPr>
          <w:u w:val="single"/>
        </w:rPr>
        <w:tab/>
      </w:r>
      <w:r w:rsidR="00066907" w:rsidRPr="00127A45">
        <w:rPr>
          <w:u w:val="single"/>
        </w:rPr>
        <w:tab/>
      </w:r>
      <w:r w:rsidR="00127A45">
        <w:rPr>
          <w:u w:val="single"/>
        </w:rPr>
        <w:tab/>
      </w:r>
      <w:r w:rsidR="00127A45">
        <w:rPr>
          <w:u w:val="single"/>
        </w:rPr>
        <w:tab/>
      </w:r>
      <w:r w:rsidR="00127A45">
        <w:rPr>
          <w:u w:val="single"/>
        </w:rPr>
        <w:tab/>
      </w:r>
      <w:r w:rsidR="00066907" w:rsidRPr="00127A45">
        <w:rPr>
          <w:u w:val="single"/>
        </w:rPr>
        <w:tab/>
      </w:r>
      <w:r w:rsidR="00066907" w:rsidRPr="00127A45">
        <w:rPr>
          <w:u w:val="single"/>
        </w:rPr>
        <w:tab/>
      </w:r>
      <w:r w:rsidR="00066907" w:rsidRPr="00127A45">
        <w:rPr>
          <w:u w:val="single"/>
        </w:rPr>
        <w:tab/>
      </w:r>
      <w:r w:rsidR="00066907" w:rsidRPr="00127A45">
        <w:rPr>
          <w:u w:val="single"/>
        </w:rPr>
        <w:tab/>
      </w:r>
      <w:r w:rsidR="00066907" w:rsidRPr="00127A45">
        <w:rPr>
          <w:u w:val="single"/>
        </w:rPr>
        <w:br/>
      </w:r>
      <w:r w:rsidR="00FE6451" w:rsidRPr="00127A45">
        <w:rPr>
          <w:sz w:val="16"/>
          <w:szCs w:val="16"/>
          <w:u w:val="single"/>
        </w:rPr>
        <w:br/>
      </w:r>
      <w:r w:rsidR="00066907" w:rsidRPr="00127A45">
        <w:rPr>
          <w:u w:val="single"/>
        </w:rPr>
        <w:tab/>
      </w:r>
      <w:r w:rsidR="00066907" w:rsidRPr="00127A45">
        <w:rPr>
          <w:u w:val="single"/>
        </w:rPr>
        <w:tab/>
      </w:r>
      <w:r w:rsidR="00066907" w:rsidRPr="00127A45">
        <w:rPr>
          <w:u w:val="single"/>
        </w:rPr>
        <w:tab/>
      </w:r>
      <w:r w:rsidR="00066907" w:rsidRPr="00127A45">
        <w:rPr>
          <w:u w:val="single"/>
        </w:rPr>
        <w:tab/>
      </w:r>
      <w:r w:rsidR="00066907" w:rsidRPr="00127A45">
        <w:rPr>
          <w:u w:val="single"/>
        </w:rPr>
        <w:tab/>
      </w:r>
      <w:r w:rsidR="00066907" w:rsidRPr="00127A45">
        <w:rPr>
          <w:u w:val="single"/>
        </w:rPr>
        <w:tab/>
      </w:r>
      <w:r w:rsidR="00066907" w:rsidRPr="00127A45">
        <w:rPr>
          <w:u w:val="single"/>
        </w:rPr>
        <w:tab/>
      </w:r>
      <w:r w:rsidR="00066907" w:rsidRPr="00127A45">
        <w:rPr>
          <w:u w:val="single"/>
        </w:rPr>
        <w:tab/>
      </w:r>
      <w:r w:rsidR="00066907" w:rsidRPr="00127A45">
        <w:rPr>
          <w:u w:val="single"/>
        </w:rPr>
        <w:tab/>
      </w:r>
      <w:r w:rsidR="00066907" w:rsidRPr="00127A45">
        <w:rPr>
          <w:u w:val="single"/>
        </w:rPr>
        <w:tab/>
      </w:r>
      <w:r w:rsidR="00066907" w:rsidRPr="00127A45">
        <w:rPr>
          <w:u w:val="single"/>
        </w:rPr>
        <w:tab/>
      </w:r>
      <w:r w:rsidR="00066907" w:rsidRPr="00127A45">
        <w:rPr>
          <w:u w:val="single"/>
        </w:rPr>
        <w:tab/>
      </w:r>
      <w:r w:rsidR="00066907" w:rsidRPr="00127A45">
        <w:rPr>
          <w:u w:val="single"/>
        </w:rPr>
        <w:tab/>
      </w:r>
      <w:r w:rsidR="00066907" w:rsidRPr="00127A45">
        <w:rPr>
          <w:u w:val="single"/>
        </w:rPr>
        <w:tab/>
      </w:r>
      <w:r w:rsidR="00066907" w:rsidRPr="00127A45">
        <w:rPr>
          <w:u w:val="single"/>
        </w:rPr>
        <w:tab/>
      </w:r>
      <w:r w:rsidR="00066907" w:rsidRPr="00127A45">
        <w:rPr>
          <w:u w:val="single"/>
        </w:rPr>
        <w:tab/>
      </w:r>
      <w:r w:rsidR="00066907" w:rsidRPr="00127A45">
        <w:rPr>
          <w:u w:val="single"/>
        </w:rPr>
        <w:tab/>
      </w:r>
      <w:r w:rsidR="00066907" w:rsidRPr="00127A45">
        <w:rPr>
          <w:u w:val="single"/>
        </w:rPr>
        <w:tab/>
      </w:r>
    </w:p>
    <w:p w14:paraId="6EC68DBE" w14:textId="72FCF5B7" w:rsidR="004B36FD" w:rsidRPr="00127A45" w:rsidRDefault="004B36FD" w:rsidP="00127A45">
      <w:pPr>
        <w:spacing w:before="240"/>
        <w:rPr>
          <w:u w:val="single"/>
        </w:rPr>
      </w:pPr>
      <w:r w:rsidRPr="00127A45">
        <w:rPr>
          <w:b/>
          <w:bCs w:val="0"/>
        </w:rPr>
        <w:t>School Continuous Improvement Plan Point of Contact Email:</w:t>
      </w:r>
      <w:r w:rsidR="00127A45">
        <w:rPr>
          <w:b/>
          <w:bCs w:val="0"/>
        </w:rPr>
        <w:t xml:space="preserve"> </w:t>
      </w:r>
      <w:r w:rsidR="00127A45">
        <w:rPr>
          <w:b/>
          <w:bCs w:val="0"/>
          <w:u w:val="single"/>
        </w:rPr>
        <w:t xml:space="preserve"> </w:t>
      </w:r>
      <w:r w:rsidR="00127A45" w:rsidRPr="00127A45">
        <w:rPr>
          <w:u w:val="single"/>
        </w:rPr>
        <w:tab/>
      </w:r>
      <w:r w:rsidR="00127A45" w:rsidRPr="00127A45">
        <w:rPr>
          <w:u w:val="single"/>
        </w:rPr>
        <w:tab/>
      </w:r>
      <w:r w:rsidR="00127A45">
        <w:rPr>
          <w:u w:val="single"/>
        </w:rPr>
        <w:tab/>
      </w:r>
      <w:r w:rsidR="00127A45">
        <w:rPr>
          <w:u w:val="single"/>
        </w:rPr>
        <w:tab/>
      </w:r>
      <w:r w:rsidR="00127A45">
        <w:rPr>
          <w:u w:val="single"/>
        </w:rPr>
        <w:tab/>
      </w:r>
      <w:r w:rsidR="00127A45" w:rsidRPr="00127A45">
        <w:rPr>
          <w:u w:val="single"/>
        </w:rPr>
        <w:tab/>
      </w:r>
      <w:r w:rsidR="00127A45" w:rsidRPr="00127A45">
        <w:rPr>
          <w:u w:val="single"/>
        </w:rPr>
        <w:tab/>
      </w:r>
      <w:r w:rsidR="00127A45" w:rsidRPr="00127A45">
        <w:rPr>
          <w:u w:val="single"/>
        </w:rPr>
        <w:tab/>
      </w:r>
      <w:r w:rsidR="00127A45" w:rsidRPr="00127A45">
        <w:rPr>
          <w:u w:val="single"/>
        </w:rPr>
        <w:tab/>
      </w:r>
    </w:p>
    <w:p w14:paraId="4A42EEC3" w14:textId="02726BFB" w:rsidR="00127A45" w:rsidRPr="00127A45" w:rsidRDefault="00127A45" w:rsidP="00127A45">
      <w:pPr>
        <w:rPr>
          <w:sz w:val="16"/>
          <w:szCs w:val="16"/>
        </w:rPr>
      </w:pPr>
      <w:r w:rsidRPr="00127A45">
        <w:rPr>
          <w:sz w:val="16"/>
          <w:szCs w:val="16"/>
          <w:u w:val="single"/>
        </w:rPr>
        <w:br/>
      </w:r>
      <w:r w:rsidRPr="00127A45">
        <w:rPr>
          <w:sz w:val="16"/>
          <w:szCs w:val="16"/>
          <w:u w:val="single"/>
        </w:rPr>
        <w:tab/>
      </w:r>
      <w:r w:rsidRPr="00127A45">
        <w:rPr>
          <w:sz w:val="16"/>
          <w:szCs w:val="16"/>
          <w:u w:val="single"/>
        </w:rPr>
        <w:tab/>
      </w:r>
      <w:r w:rsidRPr="00127A45">
        <w:rPr>
          <w:sz w:val="16"/>
          <w:szCs w:val="16"/>
          <w:u w:val="single"/>
        </w:rPr>
        <w:tab/>
      </w:r>
      <w:r w:rsidRPr="00127A45">
        <w:rPr>
          <w:sz w:val="16"/>
          <w:szCs w:val="16"/>
          <w:u w:val="single"/>
        </w:rPr>
        <w:tab/>
      </w:r>
      <w:r w:rsidRPr="00127A45">
        <w:rPr>
          <w:sz w:val="16"/>
          <w:szCs w:val="16"/>
          <w:u w:val="single"/>
        </w:rPr>
        <w:tab/>
      </w:r>
      <w:r w:rsidRPr="00127A45">
        <w:rPr>
          <w:sz w:val="16"/>
          <w:szCs w:val="16"/>
          <w:u w:val="single"/>
        </w:rPr>
        <w:tab/>
      </w:r>
      <w:r w:rsidRPr="00127A45">
        <w:rPr>
          <w:sz w:val="16"/>
          <w:szCs w:val="16"/>
          <w:u w:val="single"/>
        </w:rPr>
        <w:tab/>
      </w:r>
      <w:r w:rsidRPr="00127A45">
        <w:rPr>
          <w:sz w:val="16"/>
          <w:szCs w:val="16"/>
          <w:u w:val="single"/>
        </w:rPr>
        <w:tab/>
      </w:r>
      <w:r w:rsidRPr="00127A45">
        <w:rPr>
          <w:sz w:val="16"/>
          <w:szCs w:val="16"/>
          <w:u w:val="single"/>
        </w:rPr>
        <w:tab/>
      </w:r>
      <w:r w:rsidRPr="00127A45">
        <w:rPr>
          <w:sz w:val="16"/>
          <w:szCs w:val="16"/>
          <w:u w:val="single"/>
        </w:rPr>
        <w:tab/>
      </w:r>
      <w:r w:rsidRPr="00127A45">
        <w:rPr>
          <w:sz w:val="16"/>
          <w:szCs w:val="16"/>
          <w:u w:val="single"/>
        </w:rPr>
        <w:tab/>
      </w:r>
      <w:r w:rsidRPr="00127A45">
        <w:rPr>
          <w:sz w:val="16"/>
          <w:szCs w:val="16"/>
          <w:u w:val="single"/>
        </w:rPr>
        <w:tab/>
      </w:r>
      <w:r w:rsidRPr="00127A45">
        <w:rPr>
          <w:sz w:val="16"/>
          <w:szCs w:val="16"/>
          <w:u w:val="single"/>
        </w:rPr>
        <w:tab/>
      </w:r>
      <w:r w:rsidRPr="00127A45">
        <w:rPr>
          <w:sz w:val="16"/>
          <w:szCs w:val="16"/>
          <w:u w:val="single"/>
        </w:rPr>
        <w:tab/>
      </w:r>
      <w:r w:rsidRPr="00127A45">
        <w:rPr>
          <w:sz w:val="16"/>
          <w:szCs w:val="16"/>
          <w:u w:val="single"/>
        </w:rPr>
        <w:tab/>
      </w:r>
      <w:r w:rsidRPr="00127A45">
        <w:rPr>
          <w:sz w:val="16"/>
          <w:szCs w:val="16"/>
          <w:u w:val="single"/>
        </w:rPr>
        <w:tab/>
      </w:r>
      <w:r w:rsidRPr="00127A45">
        <w:rPr>
          <w:sz w:val="16"/>
          <w:szCs w:val="16"/>
          <w:u w:val="single"/>
        </w:rPr>
        <w:tab/>
      </w:r>
      <w:r w:rsidRPr="00127A45">
        <w:rPr>
          <w:sz w:val="16"/>
          <w:szCs w:val="16"/>
          <w:u w:val="single"/>
        </w:rPr>
        <w:tab/>
      </w:r>
    </w:p>
    <w:p w14:paraId="2B58C28C" w14:textId="7C4D1C2D" w:rsidR="007E6549" w:rsidRDefault="007E6549" w:rsidP="00127A45">
      <w:pPr>
        <w:pStyle w:val="Heading1"/>
      </w:pPr>
      <w:r>
        <w:t>Assurances</w:t>
      </w:r>
    </w:p>
    <w:p w14:paraId="49022424" w14:textId="626B4393" w:rsidR="007E6549" w:rsidRDefault="00112F2A" w:rsidP="00521F44">
      <w:pPr>
        <w:tabs>
          <w:tab w:val="left" w:pos="450"/>
        </w:tabs>
        <w:ind w:left="450" w:hanging="450"/>
      </w:pPr>
      <w:r>
        <w:rPr>
          <w:rFonts w:eastAsia="Franklin Gothic Demi Cond" w:cs="Arial"/>
        </w:rPr>
        <w:t xml:space="preserve">___ </w:t>
      </w:r>
      <w:r w:rsidR="007E6549">
        <w:t xml:space="preserve">A Comprehensive Needs Assessment, including comprehensive data analyses (with student learning, demographic, school process, and perceptions data) and causal analyses has been completed at the school level and the results have informed the goals and change ideas included in this School Continuous Improvement Plan. Resources such as the </w:t>
      </w:r>
      <w:hyperlink r:id="rId12" w:history="1">
        <w:r w:rsidR="007E6549" w:rsidRPr="0073727A">
          <w:rPr>
            <w:rStyle w:val="Hyperlink"/>
            <w:rFonts w:cs="Calibri"/>
          </w:rPr>
          <w:t>Comprehensive Needs Assessment Toolkit</w:t>
        </w:r>
      </w:hyperlink>
      <w:r w:rsidR="007E6549">
        <w:t xml:space="preserve">, and the </w:t>
      </w:r>
      <w:hyperlink r:id="rId13" w:history="1">
        <w:r w:rsidR="007E6549" w:rsidRPr="0073727A">
          <w:rPr>
            <w:rStyle w:val="Hyperlink"/>
            <w:rFonts w:cs="Calibri"/>
          </w:rPr>
          <w:t>Data Profiles: Protocol for Analysis</w:t>
        </w:r>
      </w:hyperlink>
      <w:r w:rsidR="007E6549">
        <w:t xml:space="preserve"> document may assist you in defining your current assets and challenges.</w:t>
      </w:r>
    </w:p>
    <w:p w14:paraId="72314C65" w14:textId="06C036CE" w:rsidR="007E6549" w:rsidRDefault="00112F2A" w:rsidP="00521F44">
      <w:pPr>
        <w:tabs>
          <w:tab w:val="left" w:pos="450"/>
        </w:tabs>
        <w:ind w:left="450" w:hanging="450"/>
      </w:pPr>
      <w:r>
        <w:rPr>
          <w:rFonts w:eastAsia="Franklin Gothic Demi Cond" w:cs="Arial"/>
        </w:rPr>
        <w:lastRenderedPageBreak/>
        <w:t>___</w:t>
      </w:r>
      <w:r w:rsidR="00521F44">
        <w:tab/>
      </w:r>
      <w:r w:rsidR="007E6549">
        <w:t xml:space="preserve">A </w:t>
      </w:r>
      <w:hyperlink r:id="rId14" w:history="1">
        <w:r w:rsidR="007E6549" w:rsidRPr="00163C0E">
          <w:rPr>
            <w:rStyle w:val="Hyperlink"/>
            <w:rFonts w:cs="Calibri"/>
          </w:rPr>
          <w:t>data inventory</w:t>
        </w:r>
      </w:hyperlink>
      <w:r w:rsidR="007E6549">
        <w:t xml:space="preserve"> demonstrating the results of the CNA has been completed and has been uploaded with the submission of this CIP. This data inventory must include student proficiency levels for literacy and indicate universal screening instruments used in local assessment systems (</w:t>
      </w:r>
      <w:hyperlink r:id="rId15" w:history="1">
        <w:r w:rsidR="007E6549" w:rsidRPr="0073727A">
          <w:rPr>
            <w:rStyle w:val="Hyperlink"/>
            <w:rFonts w:cs="Calibri"/>
          </w:rPr>
          <w:t>per Act 139</w:t>
        </w:r>
      </w:hyperlink>
      <w:r w:rsidR="007E6549">
        <w:t xml:space="preserve">). </w:t>
      </w:r>
    </w:p>
    <w:p w14:paraId="684CBE4B" w14:textId="164DBED3" w:rsidR="007E6549" w:rsidRPr="00757BD1" w:rsidRDefault="00112F2A" w:rsidP="00521F44">
      <w:pPr>
        <w:tabs>
          <w:tab w:val="left" w:pos="450"/>
        </w:tabs>
        <w:ind w:left="450" w:hanging="450"/>
      </w:pPr>
      <w:r>
        <w:rPr>
          <w:rFonts w:eastAsia="Franklin Gothic Demi Cond" w:cs="Arial"/>
        </w:rPr>
        <w:t>___</w:t>
      </w:r>
      <w:r w:rsidR="00521F44">
        <w:tab/>
      </w:r>
      <w:r w:rsidR="007E6549">
        <w:t>This plan will be made available to the school community via the school website and in print form (if requested). If a language translation or other accommodation is required, please contact [Please type here].</w:t>
      </w:r>
      <w:r w:rsidR="0073727A">
        <w:t xml:space="preserve"> </w:t>
      </w:r>
      <w:r w:rsidR="00757BD1">
        <w:rPr>
          <w:u w:val="single"/>
        </w:rPr>
        <w:tab/>
      </w:r>
      <w:r w:rsidR="00757BD1">
        <w:rPr>
          <w:u w:val="single"/>
        </w:rPr>
        <w:tab/>
      </w:r>
      <w:r w:rsidR="00757BD1">
        <w:rPr>
          <w:u w:val="single"/>
        </w:rPr>
        <w:tab/>
      </w:r>
      <w:r w:rsidR="00757BD1">
        <w:rPr>
          <w:u w:val="single"/>
        </w:rPr>
        <w:tab/>
      </w:r>
      <w:r w:rsidR="00757BD1">
        <w:rPr>
          <w:u w:val="single"/>
        </w:rPr>
        <w:tab/>
      </w:r>
      <w:r w:rsidR="00757BD1">
        <w:rPr>
          <w:u w:val="single"/>
        </w:rPr>
        <w:tab/>
      </w:r>
      <w:r w:rsidR="00757BD1">
        <w:rPr>
          <w:u w:val="single"/>
        </w:rPr>
        <w:tab/>
      </w:r>
      <w:r w:rsidR="00757BD1">
        <w:rPr>
          <w:u w:val="single"/>
        </w:rPr>
        <w:tab/>
      </w:r>
      <w:r w:rsidR="00757BD1">
        <w:rPr>
          <w:u w:val="single"/>
        </w:rPr>
        <w:tab/>
      </w:r>
      <w:r w:rsidR="00757BD1">
        <w:rPr>
          <w:u w:val="single"/>
        </w:rPr>
        <w:tab/>
      </w:r>
      <w:r w:rsidR="00757BD1">
        <w:rPr>
          <w:u w:val="single"/>
        </w:rPr>
        <w:tab/>
      </w:r>
      <w:r w:rsidR="00757BD1">
        <w:rPr>
          <w:u w:val="single"/>
        </w:rPr>
        <w:tab/>
      </w:r>
      <w:r w:rsidR="00757BD1">
        <w:rPr>
          <w:u w:val="single"/>
        </w:rPr>
        <w:tab/>
      </w:r>
      <w:r w:rsidR="00757BD1">
        <w:rPr>
          <w:u w:val="single"/>
        </w:rPr>
        <w:tab/>
      </w:r>
      <w:r w:rsidR="00757BD1">
        <w:rPr>
          <w:u w:val="single"/>
        </w:rPr>
        <w:tab/>
      </w:r>
      <w:r w:rsidR="00757BD1">
        <w:rPr>
          <w:u w:val="single"/>
        </w:rPr>
        <w:tab/>
      </w:r>
      <w:r w:rsidR="00757BD1">
        <w:rPr>
          <w:u w:val="single"/>
        </w:rPr>
        <w:tab/>
      </w:r>
      <w:r w:rsidR="00757BD1">
        <w:rPr>
          <w:u w:val="single"/>
        </w:rPr>
        <w:tab/>
      </w:r>
      <w:r w:rsidR="00757BD1">
        <w:rPr>
          <w:u w:val="single"/>
        </w:rPr>
        <w:tab/>
      </w:r>
      <w:r w:rsidR="00757BD1">
        <w:rPr>
          <w:u w:val="single"/>
        </w:rPr>
        <w:tab/>
      </w:r>
      <w:r w:rsidR="00757BD1">
        <w:rPr>
          <w:u w:val="single"/>
        </w:rPr>
        <w:tab/>
      </w:r>
      <w:r w:rsidR="00757BD1">
        <w:rPr>
          <w:u w:val="single"/>
        </w:rPr>
        <w:tab/>
      </w:r>
    </w:p>
    <w:p w14:paraId="632D29F9" w14:textId="40E5D842" w:rsidR="007E6549" w:rsidRDefault="00112F2A" w:rsidP="00521F44">
      <w:pPr>
        <w:tabs>
          <w:tab w:val="left" w:pos="450"/>
        </w:tabs>
        <w:ind w:left="540" w:hanging="540"/>
      </w:pPr>
      <w:r>
        <w:rPr>
          <w:rFonts w:eastAsia="Franklin Gothic Demi Cond" w:cs="Arial"/>
        </w:rPr>
        <w:t>___</w:t>
      </w:r>
      <w:r w:rsidR="00521F44">
        <w:tab/>
      </w:r>
      <w:r w:rsidR="007E6549">
        <w:t>This plan was/will be approved by the school board.</w:t>
      </w:r>
    </w:p>
    <w:p w14:paraId="56B0106B" w14:textId="7BD2E444" w:rsidR="007E6549" w:rsidRDefault="00112F2A" w:rsidP="00521F44">
      <w:pPr>
        <w:tabs>
          <w:tab w:val="left" w:pos="450"/>
        </w:tabs>
        <w:ind w:left="540" w:hanging="540"/>
      </w:pPr>
      <w:r>
        <w:rPr>
          <w:rFonts w:eastAsia="Franklin Gothic Demi Cond" w:cs="Arial"/>
        </w:rPr>
        <w:t>___</w:t>
      </w:r>
      <w:r w:rsidR="00521F44">
        <w:tab/>
      </w:r>
      <w:r w:rsidR="007E6549">
        <w:t>This plan was approved by the LEA Superintendent or designee.</w:t>
      </w:r>
    </w:p>
    <w:p w14:paraId="067E9500" w14:textId="30FF6058" w:rsidR="00521F44" w:rsidRDefault="00112F2A" w:rsidP="00521F44">
      <w:pPr>
        <w:tabs>
          <w:tab w:val="left" w:pos="450"/>
        </w:tabs>
        <w:ind w:left="450" w:hanging="450"/>
      </w:pPr>
      <w:r>
        <w:rPr>
          <w:rFonts w:eastAsia="Franklin Gothic Demi Cond" w:cs="Arial"/>
        </w:rPr>
        <w:t>___</w:t>
      </w:r>
      <w:r w:rsidR="00521F44">
        <w:tab/>
      </w:r>
      <w:r w:rsidR="007E6549">
        <w:t>If your LEA is currently undergoing a formal Resource Allocation Review (RAR) with the AOE, please ensure that LEA leadership attaches/uploads a copy of the LEA</w:t>
      </w:r>
      <w:r w:rsidR="007E6549">
        <w:rPr>
          <w:rFonts w:cs="Arial"/>
        </w:rPr>
        <w:t>’</w:t>
      </w:r>
      <w:r w:rsidR="007E6549">
        <w:t>s RAR improvement goals and strategies.</w:t>
      </w:r>
    </w:p>
    <w:p w14:paraId="3D2FDFE8" w14:textId="2C1C36C5" w:rsidR="007E6549" w:rsidRPr="00521F44" w:rsidRDefault="00112F2A" w:rsidP="00521F44">
      <w:pPr>
        <w:tabs>
          <w:tab w:val="left" w:pos="450"/>
        </w:tabs>
        <w:ind w:left="450" w:hanging="450"/>
      </w:pPr>
      <w:r>
        <w:rPr>
          <w:rFonts w:eastAsia="Franklin Gothic Demi Cond" w:cs="Arial"/>
        </w:rPr>
        <w:t>___</w:t>
      </w:r>
      <w:r w:rsidR="00521F44">
        <w:tab/>
      </w:r>
      <w:r w:rsidR="007E6549">
        <w:t>This plan is developed in coordination with other Federal, State and local services, resources and programs such as [</w:t>
      </w:r>
      <w:r w:rsidR="007E6549" w:rsidRPr="00AE30F6">
        <w:rPr>
          <w:b/>
          <w:bCs w:val="0"/>
        </w:rPr>
        <w:t>Please type here</w:t>
      </w:r>
      <w:r w:rsidR="00871B4E">
        <w:rPr>
          <w:b/>
          <w:bCs w:val="0"/>
        </w:rPr>
        <w:t>.</w:t>
      </w:r>
      <w:r w:rsidR="007E6549">
        <w:t>]</w:t>
      </w:r>
      <w:r w:rsidR="00521F44">
        <w:t xml:space="preserve"> </w:t>
      </w:r>
      <w:r w:rsidR="00521F44">
        <w:rPr>
          <w:u w:val="single"/>
        </w:rPr>
        <w:tab/>
      </w:r>
      <w:r w:rsidR="00521F44">
        <w:rPr>
          <w:u w:val="single"/>
        </w:rPr>
        <w:tab/>
      </w:r>
      <w:r w:rsidR="00521F44">
        <w:rPr>
          <w:u w:val="single"/>
        </w:rPr>
        <w:tab/>
      </w:r>
      <w:r w:rsidR="00521F44">
        <w:rPr>
          <w:u w:val="single"/>
        </w:rPr>
        <w:tab/>
      </w:r>
      <w:r w:rsidR="00521F44">
        <w:rPr>
          <w:u w:val="single"/>
        </w:rPr>
        <w:tab/>
      </w:r>
      <w:r w:rsidR="00521F44">
        <w:rPr>
          <w:u w:val="single"/>
        </w:rPr>
        <w:tab/>
      </w:r>
      <w:r w:rsidR="00521F44">
        <w:rPr>
          <w:u w:val="single"/>
        </w:rPr>
        <w:tab/>
      </w:r>
      <w:r w:rsidR="00521F44">
        <w:rPr>
          <w:u w:val="single"/>
        </w:rPr>
        <w:tab/>
      </w:r>
      <w:r w:rsidR="00521F44">
        <w:rPr>
          <w:u w:val="single"/>
        </w:rPr>
        <w:tab/>
      </w:r>
      <w:r w:rsidR="00521F44">
        <w:rPr>
          <w:u w:val="single"/>
        </w:rPr>
        <w:tab/>
      </w:r>
      <w:r w:rsidR="00521F44">
        <w:rPr>
          <w:u w:val="single"/>
        </w:rPr>
        <w:tab/>
      </w:r>
      <w:r w:rsidR="00521F44">
        <w:rPr>
          <w:u w:val="single"/>
        </w:rPr>
        <w:tab/>
      </w:r>
      <w:r w:rsidR="00521F44">
        <w:rPr>
          <w:u w:val="single"/>
        </w:rPr>
        <w:tab/>
      </w:r>
      <w:r w:rsidR="00521F44">
        <w:rPr>
          <w:u w:val="single"/>
        </w:rPr>
        <w:tab/>
      </w:r>
      <w:r w:rsidR="00521F44">
        <w:rPr>
          <w:u w:val="single"/>
        </w:rPr>
        <w:tab/>
      </w:r>
    </w:p>
    <w:p w14:paraId="4F24FE47" w14:textId="447B6269" w:rsidR="007E6549" w:rsidRPr="00871B4E" w:rsidRDefault="00112F2A" w:rsidP="00521F44">
      <w:pPr>
        <w:tabs>
          <w:tab w:val="left" w:pos="450"/>
        </w:tabs>
        <w:ind w:left="540" w:hanging="540"/>
        <w:rPr>
          <w:u w:val="single"/>
        </w:rPr>
      </w:pPr>
      <w:r>
        <w:rPr>
          <w:rFonts w:eastAsia="Franklin Gothic Demi Cond" w:cs="Arial"/>
        </w:rPr>
        <w:t>___</w:t>
      </w:r>
      <w:r w:rsidR="00521F44">
        <w:tab/>
      </w:r>
      <w:r w:rsidR="007E6549">
        <w:t>This plan is in effect for the</w:t>
      </w:r>
      <w:r w:rsidR="00871B4E">
        <w:t xml:space="preserve"> [</w:t>
      </w:r>
      <w:r w:rsidR="007E6549" w:rsidRPr="00AE30F6">
        <w:rPr>
          <w:b/>
          <w:bCs w:val="0"/>
        </w:rPr>
        <w:t>Please type here School Year.</w:t>
      </w:r>
      <w:r w:rsidR="00871B4E">
        <w:rPr>
          <w:b/>
          <w:bCs w:val="0"/>
        </w:rPr>
        <w:t>]</w:t>
      </w:r>
      <w:r w:rsidR="00AE30F6">
        <w:rPr>
          <w:b/>
          <w:bCs w:val="0"/>
        </w:rPr>
        <w:t xml:space="preserve"> </w:t>
      </w:r>
      <w:r w:rsidR="00AE30F6" w:rsidRPr="00871B4E">
        <w:rPr>
          <w:u w:val="single"/>
        </w:rPr>
        <w:tab/>
      </w:r>
      <w:r w:rsidR="00AE30F6" w:rsidRPr="00871B4E">
        <w:rPr>
          <w:u w:val="single"/>
        </w:rPr>
        <w:tab/>
      </w:r>
      <w:r w:rsidR="00AE30F6" w:rsidRPr="00871B4E">
        <w:rPr>
          <w:u w:val="single"/>
        </w:rPr>
        <w:tab/>
      </w:r>
      <w:r w:rsidR="00AE30F6" w:rsidRPr="00871B4E">
        <w:rPr>
          <w:u w:val="single"/>
        </w:rPr>
        <w:tab/>
      </w:r>
    </w:p>
    <w:p w14:paraId="682B48B9" w14:textId="52A5811A" w:rsidR="007E6549" w:rsidRDefault="00112F2A" w:rsidP="00FC4BFD">
      <w:pPr>
        <w:spacing w:before="240"/>
        <w:ind w:left="450" w:hanging="450"/>
      </w:pPr>
      <w:r>
        <w:rPr>
          <w:rFonts w:eastAsia="Franklin Gothic Demi Cond" w:cs="Arial"/>
        </w:rPr>
        <w:t>___</w:t>
      </w:r>
      <w:r w:rsidR="00DB2495">
        <w:tab/>
      </w:r>
      <w:r w:rsidR="002B2420" w:rsidRPr="002B2420">
        <w:t>This plan will be monitored</w:t>
      </w:r>
      <w:r w:rsidR="002B2420" w:rsidRPr="008943C4">
        <w:rPr>
          <w:b/>
          <w:bCs w:val="0"/>
        </w:rPr>
        <w:t xml:space="preserve"> </w:t>
      </w:r>
      <w:r w:rsidR="008943C4" w:rsidRPr="008943C4">
        <w:rPr>
          <w:b/>
          <w:bCs w:val="0"/>
        </w:rPr>
        <w:t>[</w:t>
      </w:r>
      <w:r w:rsidR="00A25F6E" w:rsidRPr="00A25F6E">
        <w:rPr>
          <w:b/>
          <w:bCs w:val="0"/>
        </w:rPr>
        <w:t xml:space="preserve">Please </w:t>
      </w:r>
      <w:r w:rsidR="002B2420" w:rsidRPr="00A25F6E">
        <w:rPr>
          <w:b/>
          <w:bCs w:val="0"/>
        </w:rPr>
        <w:t>type the frequency weekly, monthly, quarterly</w:t>
      </w:r>
      <w:r w:rsidR="008943C4">
        <w:rPr>
          <w:b/>
          <w:bCs w:val="0"/>
        </w:rPr>
        <w:t xml:space="preserve">] </w:t>
      </w:r>
      <w:r w:rsidR="00A25F6E">
        <w:rPr>
          <w:u w:val="single"/>
        </w:rPr>
        <w:tab/>
      </w:r>
      <w:r w:rsidR="00FC4BFD">
        <w:rPr>
          <w:u w:val="single"/>
        </w:rPr>
        <w:tab/>
      </w:r>
      <w:r w:rsidR="00A25F6E">
        <w:rPr>
          <w:u w:val="single"/>
        </w:rPr>
        <w:tab/>
      </w:r>
      <w:r w:rsidR="00A25F6E">
        <w:rPr>
          <w:u w:val="single"/>
        </w:rPr>
        <w:tab/>
      </w:r>
      <w:r w:rsidR="00A25F6E">
        <w:rPr>
          <w:u w:val="single"/>
        </w:rPr>
        <w:tab/>
      </w:r>
      <w:r w:rsidR="00FC4BFD">
        <w:br/>
      </w:r>
      <w:r w:rsidR="002B2420" w:rsidRPr="002B2420">
        <w:t>by the s</w:t>
      </w:r>
      <w:r w:rsidR="002B2420">
        <w:t>c</w:t>
      </w:r>
      <w:r w:rsidR="002B2420" w:rsidRPr="002B2420">
        <w:t>hool</w:t>
      </w:r>
      <w:r w:rsidR="0015005B">
        <w:t xml:space="preserve"> </w:t>
      </w:r>
      <w:r w:rsidR="002B2420" w:rsidRPr="002B2420">
        <w:t xml:space="preserve">and will be updated </w:t>
      </w:r>
      <w:r w:rsidR="008A294A">
        <w:t xml:space="preserve">by </w:t>
      </w:r>
      <w:r w:rsidR="002B2420" w:rsidRPr="002B2420">
        <w:t xml:space="preserve">the school </w:t>
      </w:r>
      <w:r w:rsidR="008943C4" w:rsidRPr="008943C4">
        <w:rPr>
          <w:b/>
          <w:bCs w:val="0"/>
        </w:rPr>
        <w:t>[Please t</w:t>
      </w:r>
      <w:r w:rsidR="002B2420" w:rsidRPr="008943C4">
        <w:rPr>
          <w:b/>
          <w:bCs w:val="0"/>
        </w:rPr>
        <w:t>ype the frequency weekly, monthly, quarterly</w:t>
      </w:r>
      <w:r w:rsidR="008943C4" w:rsidRPr="008943C4">
        <w:rPr>
          <w:b/>
          <w:bCs w:val="0"/>
        </w:rPr>
        <w:t>]</w:t>
      </w:r>
      <w:r w:rsidR="00FC4BFD">
        <w:rPr>
          <w:b/>
          <w:bCs w:val="0"/>
        </w:rPr>
        <w:br/>
      </w:r>
      <w:r w:rsidR="008943C4">
        <w:rPr>
          <w:u w:val="single"/>
        </w:rPr>
        <w:tab/>
      </w:r>
      <w:r w:rsidR="008943C4">
        <w:rPr>
          <w:u w:val="single"/>
        </w:rPr>
        <w:tab/>
      </w:r>
      <w:r w:rsidR="008943C4">
        <w:rPr>
          <w:u w:val="single"/>
        </w:rPr>
        <w:tab/>
      </w:r>
      <w:r w:rsidR="00FC4BFD">
        <w:rPr>
          <w:u w:val="single"/>
        </w:rPr>
        <w:tab/>
      </w:r>
      <w:r w:rsidR="008943C4">
        <w:rPr>
          <w:u w:val="single"/>
        </w:rPr>
        <w:tab/>
      </w:r>
      <w:r w:rsidR="00FC4BFD">
        <w:t xml:space="preserve"> </w:t>
      </w:r>
      <w:r w:rsidR="00DC0E12">
        <w:t xml:space="preserve">to </w:t>
      </w:r>
      <w:r w:rsidR="007E6549">
        <w:t>ensure that the plan is based on student needs and is providing equitable access for all students to meet the challenging State academic standards. The AOE may request documentation of these monitoring practices at any time.</w:t>
      </w:r>
    </w:p>
    <w:p w14:paraId="2C038A2C" w14:textId="03D4E1AB" w:rsidR="004B36FD" w:rsidRDefault="0073727A" w:rsidP="0073727A">
      <w:pPr>
        <w:pStyle w:val="Heading1"/>
      </w:pPr>
      <w:r w:rsidRPr="0073727A">
        <w:t>Section 1: Collaborative Stakeholder Input - All Schools complete this section</w:t>
      </w:r>
    </w:p>
    <w:p w14:paraId="6F935BDE" w14:textId="5F530D88" w:rsidR="0073727A" w:rsidRDefault="0073727A" w:rsidP="006E3B29">
      <w:r w:rsidRPr="0073727A">
        <w:t>Collaborative Stakeholders Represented</w:t>
      </w:r>
      <w:r>
        <w:t>:</w:t>
      </w:r>
      <w:r w:rsidR="006E3B29">
        <w:t xml:space="preserve"> </w:t>
      </w:r>
      <w:r w:rsidR="00757BD1">
        <w:rPr>
          <w:u w:val="single"/>
        </w:rPr>
        <w:tab/>
      </w:r>
      <w:r w:rsidR="00757BD1">
        <w:rPr>
          <w:u w:val="single"/>
        </w:rPr>
        <w:tab/>
      </w:r>
      <w:r w:rsidR="00757BD1">
        <w:rPr>
          <w:u w:val="single"/>
        </w:rPr>
        <w:tab/>
      </w:r>
      <w:r w:rsidR="00757BD1">
        <w:rPr>
          <w:u w:val="single"/>
        </w:rPr>
        <w:tab/>
      </w:r>
      <w:r w:rsidR="00757BD1">
        <w:rPr>
          <w:u w:val="single"/>
        </w:rPr>
        <w:tab/>
      </w:r>
      <w:r w:rsidR="00757BD1">
        <w:rPr>
          <w:u w:val="single"/>
        </w:rPr>
        <w:tab/>
      </w:r>
      <w:r w:rsidR="00757BD1">
        <w:rPr>
          <w:u w:val="single"/>
        </w:rPr>
        <w:tab/>
      </w:r>
      <w:r w:rsidR="00757BD1">
        <w:rPr>
          <w:u w:val="single"/>
        </w:rPr>
        <w:tab/>
      </w:r>
      <w:r w:rsidR="00757BD1">
        <w:rPr>
          <w:u w:val="single"/>
        </w:rPr>
        <w:tab/>
      </w:r>
      <w:r w:rsidR="00757BD1">
        <w:rPr>
          <w:u w:val="single"/>
        </w:rPr>
        <w:tab/>
      </w:r>
      <w:r w:rsidR="00757BD1">
        <w:rPr>
          <w:u w:val="single"/>
        </w:rPr>
        <w:tab/>
      </w:r>
      <w:r w:rsidR="00757BD1">
        <w:rPr>
          <w:u w:val="single"/>
        </w:rPr>
        <w:tab/>
      </w:r>
    </w:p>
    <w:p w14:paraId="1602F008" w14:textId="77777777" w:rsidR="00757BD1" w:rsidRDefault="00757BD1" w:rsidP="006E3B29">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28D717B" w14:textId="23307B9D" w:rsidR="00757BD1" w:rsidRPr="00757BD1" w:rsidRDefault="00757BD1" w:rsidP="006E3B29">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E913B8F" w14:textId="77777777" w:rsidR="0073727A" w:rsidRDefault="0073727A" w:rsidP="0073727A">
      <w:pPr>
        <w:tabs>
          <w:tab w:val="left" w:pos="0"/>
        </w:tabs>
        <w:rPr>
          <w:u w:val="single"/>
        </w:rPr>
      </w:pPr>
    </w:p>
    <w:p w14:paraId="7A84F971" w14:textId="77777777" w:rsidR="00632FA3" w:rsidRDefault="0073727A" w:rsidP="0073727A">
      <w:pPr>
        <w:pStyle w:val="Heading1"/>
      </w:pPr>
      <w:r w:rsidRPr="701B76D5">
        <w:lastRenderedPageBreak/>
        <w:t>Section 2: Goals, Measures of Improvement, and Evidence-based Change Ideas</w:t>
      </w:r>
    </w:p>
    <w:p w14:paraId="2D2C1932" w14:textId="79A89CC1" w:rsidR="0073727A" w:rsidRPr="00632FA3" w:rsidRDefault="0073727A" w:rsidP="00632FA3">
      <w:pPr>
        <w:pStyle w:val="Heading2"/>
        <w:spacing w:after="240"/>
        <w:rPr>
          <w:rFonts w:ascii="Arial" w:hAnsi="Arial" w:cs="Arial"/>
          <w:b/>
          <w:bCs/>
          <w:sz w:val="24"/>
        </w:rPr>
      </w:pPr>
      <w:r w:rsidRPr="00632FA3">
        <w:rPr>
          <w:rFonts w:ascii="Arial" w:hAnsi="Arial" w:cs="Arial"/>
          <w:b/>
          <w:bCs/>
          <w:sz w:val="24"/>
        </w:rPr>
        <w:t xml:space="preserve">All </w:t>
      </w:r>
      <w:r w:rsidR="00632FA3" w:rsidRPr="00632FA3">
        <w:rPr>
          <w:rFonts w:ascii="Arial" w:hAnsi="Arial" w:cs="Arial"/>
          <w:b/>
          <w:bCs/>
          <w:sz w:val="24"/>
        </w:rPr>
        <w:t>s</w:t>
      </w:r>
      <w:r w:rsidRPr="00632FA3">
        <w:rPr>
          <w:rFonts w:ascii="Arial" w:hAnsi="Arial" w:cs="Arial"/>
          <w:b/>
          <w:bCs/>
          <w:sz w:val="24"/>
        </w:rPr>
        <w:t>chools complete this section</w:t>
      </w:r>
      <w:r w:rsidR="00632FA3" w:rsidRPr="00632FA3">
        <w:rPr>
          <w:rFonts w:ascii="Arial" w:hAnsi="Arial" w:cs="Arial"/>
          <w:b/>
          <w:bCs/>
          <w:sz w:val="24"/>
        </w:rPr>
        <w:t>.</w:t>
      </w:r>
    </w:p>
    <w:tbl>
      <w:tblPr>
        <w:tblStyle w:val="TableGrid"/>
        <w:tblW w:w="13675" w:type="dxa"/>
        <w:tblLook w:val="06A0" w:firstRow="1" w:lastRow="0" w:firstColumn="1" w:lastColumn="0" w:noHBand="1" w:noVBand="1"/>
      </w:tblPr>
      <w:tblGrid>
        <w:gridCol w:w="1831"/>
        <w:gridCol w:w="3135"/>
        <w:gridCol w:w="1497"/>
        <w:gridCol w:w="3610"/>
        <w:gridCol w:w="3602"/>
      </w:tblGrid>
      <w:tr w:rsidR="0073727A" w:rsidRPr="0073727A" w14:paraId="68F2B4DB" w14:textId="77777777" w:rsidTr="00632FA3">
        <w:trPr>
          <w:cantSplit/>
          <w:trHeight w:val="300"/>
          <w:tblHeader/>
        </w:trPr>
        <w:tc>
          <w:tcPr>
            <w:tcW w:w="1831" w:type="dxa"/>
            <w:shd w:val="clear" w:color="auto" w:fill="D9D9D9" w:themeFill="background1" w:themeFillShade="D9"/>
          </w:tcPr>
          <w:p w14:paraId="7A57224E" w14:textId="77777777" w:rsidR="0073727A" w:rsidRPr="0073727A" w:rsidRDefault="0073727A" w:rsidP="0073727A">
            <w:pPr>
              <w:rPr>
                <w:b/>
              </w:rPr>
            </w:pPr>
            <w:r w:rsidRPr="0073727A">
              <w:rPr>
                <w:b/>
              </w:rPr>
              <w:t>Goal Number</w:t>
            </w:r>
          </w:p>
        </w:tc>
        <w:tc>
          <w:tcPr>
            <w:tcW w:w="3135" w:type="dxa"/>
            <w:shd w:val="clear" w:color="auto" w:fill="D9D9D9" w:themeFill="background1" w:themeFillShade="D9"/>
          </w:tcPr>
          <w:p w14:paraId="7BCC0DE8" w14:textId="77777777" w:rsidR="0073727A" w:rsidRPr="0073727A" w:rsidRDefault="0073727A" w:rsidP="0073727A">
            <w:pPr>
              <w:rPr>
                <w:b/>
              </w:rPr>
            </w:pPr>
            <w:r w:rsidRPr="0073727A">
              <w:rPr>
                <w:b/>
              </w:rPr>
              <w:t>School Prioritized Goals (include academic and safe, healthy school goals for all students AND targeted sub-groups if identified for TSI/ATSI)</w:t>
            </w:r>
          </w:p>
        </w:tc>
        <w:tc>
          <w:tcPr>
            <w:tcW w:w="1497" w:type="dxa"/>
            <w:shd w:val="clear" w:color="auto" w:fill="D9D9D9" w:themeFill="background1" w:themeFillShade="D9"/>
          </w:tcPr>
          <w:p w14:paraId="5E3E7BFC" w14:textId="77777777" w:rsidR="0073727A" w:rsidRPr="0073727A" w:rsidRDefault="0073727A" w:rsidP="0073727A">
            <w:pPr>
              <w:rPr>
                <w:b/>
              </w:rPr>
            </w:pPr>
            <w:r w:rsidRPr="0073727A">
              <w:rPr>
                <w:b/>
              </w:rPr>
              <w:t>Outcome Measures (directly related to goal)</w:t>
            </w:r>
          </w:p>
        </w:tc>
        <w:tc>
          <w:tcPr>
            <w:tcW w:w="3610" w:type="dxa"/>
            <w:shd w:val="clear" w:color="auto" w:fill="D9D9D9" w:themeFill="background1" w:themeFillShade="D9"/>
          </w:tcPr>
          <w:p w14:paraId="1E275262" w14:textId="77777777" w:rsidR="0073727A" w:rsidRPr="0073727A" w:rsidRDefault="0073727A" w:rsidP="0073727A">
            <w:pPr>
              <w:rPr>
                <w:b/>
              </w:rPr>
            </w:pPr>
            <w:r w:rsidRPr="0073727A">
              <w:rPr>
                <w:b/>
              </w:rPr>
              <w:t xml:space="preserve">Prioritized </w:t>
            </w:r>
            <w:hyperlink r:id="rId16">
              <w:r w:rsidRPr="0073727A">
                <w:rPr>
                  <w:rStyle w:val="Hyperlink"/>
                  <w:rFonts w:cs="Calibri"/>
                  <w:b/>
                </w:rPr>
                <w:t>Evidence-based</w:t>
              </w:r>
            </w:hyperlink>
            <w:r w:rsidRPr="0073727A">
              <w:rPr>
                <w:b/>
              </w:rPr>
              <w:t xml:space="preserve"> Strategies/Change Ideas, </w:t>
            </w:r>
            <w:hyperlink r:id="rId17">
              <w:r w:rsidRPr="0073727A">
                <w:rPr>
                  <w:rStyle w:val="Hyperlink"/>
                  <w:rFonts w:cs="Calibri"/>
                  <w:b/>
                </w:rPr>
                <w:t>evidence level</w:t>
              </w:r>
            </w:hyperlink>
            <w:r w:rsidRPr="0073727A">
              <w:rPr>
                <w:b/>
              </w:rPr>
              <w:t xml:space="preserve"> and research source citation</w:t>
            </w:r>
          </w:p>
        </w:tc>
        <w:tc>
          <w:tcPr>
            <w:tcW w:w="3602" w:type="dxa"/>
            <w:shd w:val="clear" w:color="auto" w:fill="D9D9D9" w:themeFill="background1" w:themeFillShade="D9"/>
          </w:tcPr>
          <w:p w14:paraId="6590394A" w14:textId="77777777" w:rsidR="0073727A" w:rsidRPr="0073727A" w:rsidRDefault="0073727A" w:rsidP="0073727A">
            <w:pPr>
              <w:rPr>
                <w:b/>
              </w:rPr>
            </w:pPr>
            <w:r w:rsidRPr="0073727A">
              <w:rPr>
                <w:b/>
              </w:rPr>
              <w:t xml:space="preserve">Fiscal, human, other resources (or investments) needed to support implementation </w:t>
            </w:r>
          </w:p>
        </w:tc>
      </w:tr>
      <w:tr w:rsidR="006E3B29" w:rsidRPr="0073727A" w14:paraId="35A82683" w14:textId="77777777" w:rsidTr="00632FA3">
        <w:trPr>
          <w:cantSplit/>
          <w:trHeight w:val="1920"/>
          <w:tblHeader/>
        </w:trPr>
        <w:tc>
          <w:tcPr>
            <w:tcW w:w="1831" w:type="dxa"/>
          </w:tcPr>
          <w:p w14:paraId="421121C1" w14:textId="23097F94" w:rsidR="006E3B29" w:rsidRPr="0073727A" w:rsidRDefault="006E3B29" w:rsidP="00757BD1">
            <w:pPr>
              <w:rPr>
                <w:color w:val="FFFFFF" w:themeColor="background1"/>
                <w:sz w:val="22"/>
                <w:szCs w:val="22"/>
              </w:rPr>
            </w:pPr>
          </w:p>
        </w:tc>
        <w:tc>
          <w:tcPr>
            <w:tcW w:w="3135" w:type="dxa"/>
          </w:tcPr>
          <w:p w14:paraId="2648CE0B" w14:textId="7FA2C917" w:rsidR="006E3B29" w:rsidRPr="0073727A" w:rsidRDefault="006E3B29" w:rsidP="006E3B29">
            <w:pPr>
              <w:rPr>
                <w:color w:val="FFFFFF" w:themeColor="background1"/>
                <w:sz w:val="22"/>
                <w:szCs w:val="22"/>
              </w:rPr>
            </w:pPr>
          </w:p>
        </w:tc>
        <w:tc>
          <w:tcPr>
            <w:tcW w:w="1497" w:type="dxa"/>
          </w:tcPr>
          <w:p w14:paraId="5215492C" w14:textId="398D5FD9" w:rsidR="006E3B29" w:rsidRPr="0073727A" w:rsidRDefault="006E3B29" w:rsidP="006E3B29">
            <w:pPr>
              <w:rPr>
                <w:color w:val="FFFFFF" w:themeColor="background1"/>
                <w:sz w:val="22"/>
                <w:szCs w:val="22"/>
              </w:rPr>
            </w:pPr>
          </w:p>
        </w:tc>
        <w:tc>
          <w:tcPr>
            <w:tcW w:w="3610" w:type="dxa"/>
          </w:tcPr>
          <w:p w14:paraId="15A4FA46" w14:textId="7D90DD79" w:rsidR="006E3B29" w:rsidRPr="0073727A" w:rsidRDefault="006E3B29" w:rsidP="006E3B29">
            <w:pPr>
              <w:rPr>
                <w:color w:val="FFFFFF" w:themeColor="background1"/>
                <w:sz w:val="22"/>
                <w:szCs w:val="22"/>
              </w:rPr>
            </w:pPr>
          </w:p>
        </w:tc>
        <w:tc>
          <w:tcPr>
            <w:tcW w:w="3602" w:type="dxa"/>
          </w:tcPr>
          <w:p w14:paraId="7522085F" w14:textId="05DCAACB" w:rsidR="006E3B29" w:rsidRPr="0073727A" w:rsidRDefault="006E3B29" w:rsidP="006E3B29">
            <w:pPr>
              <w:rPr>
                <w:color w:val="FFFFFF" w:themeColor="background1"/>
                <w:sz w:val="22"/>
                <w:szCs w:val="22"/>
              </w:rPr>
            </w:pPr>
          </w:p>
        </w:tc>
      </w:tr>
      <w:tr w:rsidR="006E3B29" w:rsidRPr="0073727A" w14:paraId="0819FB3E" w14:textId="77777777" w:rsidTr="00632FA3">
        <w:trPr>
          <w:cantSplit/>
          <w:trHeight w:val="300"/>
          <w:tblHeader/>
        </w:trPr>
        <w:tc>
          <w:tcPr>
            <w:tcW w:w="1831" w:type="dxa"/>
          </w:tcPr>
          <w:p w14:paraId="52206A28" w14:textId="23212DFE" w:rsidR="006E3B29" w:rsidRPr="0073727A" w:rsidRDefault="006E3B29" w:rsidP="006E3B29">
            <w:pPr>
              <w:rPr>
                <w:color w:val="FFFFFF" w:themeColor="background1"/>
                <w:sz w:val="22"/>
                <w:szCs w:val="22"/>
              </w:rPr>
            </w:pPr>
          </w:p>
        </w:tc>
        <w:tc>
          <w:tcPr>
            <w:tcW w:w="3135" w:type="dxa"/>
          </w:tcPr>
          <w:p w14:paraId="4095738C" w14:textId="775C1867" w:rsidR="006E3B29" w:rsidRPr="0073727A" w:rsidRDefault="006E3B29" w:rsidP="006E3B29">
            <w:pPr>
              <w:rPr>
                <w:color w:val="FFFFFF" w:themeColor="background1"/>
                <w:sz w:val="22"/>
                <w:szCs w:val="22"/>
              </w:rPr>
            </w:pPr>
          </w:p>
        </w:tc>
        <w:tc>
          <w:tcPr>
            <w:tcW w:w="1497" w:type="dxa"/>
          </w:tcPr>
          <w:p w14:paraId="407E94BB" w14:textId="6713A2DE" w:rsidR="006E3B29" w:rsidRPr="0073727A" w:rsidRDefault="006E3B29" w:rsidP="006E3B29">
            <w:pPr>
              <w:rPr>
                <w:color w:val="FFFFFF" w:themeColor="background1"/>
                <w:sz w:val="22"/>
                <w:szCs w:val="22"/>
              </w:rPr>
            </w:pPr>
          </w:p>
        </w:tc>
        <w:tc>
          <w:tcPr>
            <w:tcW w:w="3610" w:type="dxa"/>
          </w:tcPr>
          <w:p w14:paraId="531C9FBA" w14:textId="6BAD0131" w:rsidR="006E3B29" w:rsidRPr="0073727A" w:rsidRDefault="006E3B29" w:rsidP="006E3B29">
            <w:pPr>
              <w:rPr>
                <w:color w:val="FFFFFF" w:themeColor="background1"/>
                <w:sz w:val="22"/>
                <w:szCs w:val="22"/>
              </w:rPr>
            </w:pPr>
          </w:p>
        </w:tc>
        <w:tc>
          <w:tcPr>
            <w:tcW w:w="3602" w:type="dxa"/>
          </w:tcPr>
          <w:p w14:paraId="0C287B97" w14:textId="3E700CEF" w:rsidR="006E3B29" w:rsidRPr="0073727A" w:rsidRDefault="006E3B29" w:rsidP="006E3B29">
            <w:pPr>
              <w:rPr>
                <w:color w:val="FFFFFF" w:themeColor="background1"/>
                <w:sz w:val="22"/>
                <w:szCs w:val="22"/>
              </w:rPr>
            </w:pPr>
          </w:p>
        </w:tc>
      </w:tr>
      <w:tr w:rsidR="006E3B29" w:rsidRPr="00632FA3" w14:paraId="46D633AC" w14:textId="77777777" w:rsidTr="00632FA3">
        <w:trPr>
          <w:cantSplit/>
          <w:trHeight w:val="300"/>
          <w:tblHeader/>
        </w:trPr>
        <w:tc>
          <w:tcPr>
            <w:tcW w:w="1831" w:type="dxa"/>
          </w:tcPr>
          <w:p w14:paraId="3AFC02A7" w14:textId="132C9E41" w:rsidR="006E3B29" w:rsidRPr="00632FA3" w:rsidRDefault="006E3B29" w:rsidP="006E3B29">
            <w:pPr>
              <w:rPr>
                <w:color w:val="FFFFFF" w:themeColor="background1"/>
                <w:sz w:val="22"/>
                <w:szCs w:val="22"/>
              </w:rPr>
            </w:pPr>
          </w:p>
        </w:tc>
        <w:tc>
          <w:tcPr>
            <w:tcW w:w="3135" w:type="dxa"/>
          </w:tcPr>
          <w:p w14:paraId="70FE9E67" w14:textId="041E22E0" w:rsidR="006E3B29" w:rsidRPr="00632FA3" w:rsidRDefault="006E3B29" w:rsidP="006E3B29">
            <w:pPr>
              <w:rPr>
                <w:color w:val="FFFFFF" w:themeColor="background1"/>
                <w:sz w:val="22"/>
                <w:szCs w:val="22"/>
              </w:rPr>
            </w:pPr>
          </w:p>
        </w:tc>
        <w:tc>
          <w:tcPr>
            <w:tcW w:w="1497" w:type="dxa"/>
          </w:tcPr>
          <w:p w14:paraId="730FB82C" w14:textId="212ADAF1" w:rsidR="006E3B29" w:rsidRPr="00632FA3" w:rsidRDefault="006E3B29" w:rsidP="006E3B29">
            <w:pPr>
              <w:rPr>
                <w:color w:val="FFFFFF" w:themeColor="background1"/>
                <w:sz w:val="22"/>
                <w:szCs w:val="22"/>
              </w:rPr>
            </w:pPr>
          </w:p>
        </w:tc>
        <w:tc>
          <w:tcPr>
            <w:tcW w:w="3610" w:type="dxa"/>
          </w:tcPr>
          <w:p w14:paraId="3D195969" w14:textId="2D1F346C" w:rsidR="006E3B29" w:rsidRPr="00632FA3" w:rsidRDefault="006E3B29" w:rsidP="006E3B29">
            <w:pPr>
              <w:rPr>
                <w:color w:val="FFFFFF" w:themeColor="background1"/>
                <w:sz w:val="22"/>
                <w:szCs w:val="22"/>
              </w:rPr>
            </w:pPr>
          </w:p>
        </w:tc>
        <w:tc>
          <w:tcPr>
            <w:tcW w:w="3602" w:type="dxa"/>
          </w:tcPr>
          <w:p w14:paraId="1087DA81" w14:textId="4AEE2571" w:rsidR="006E3B29" w:rsidRPr="00632FA3" w:rsidRDefault="006E3B29" w:rsidP="006E3B29">
            <w:pPr>
              <w:rPr>
                <w:color w:val="FFFFFF" w:themeColor="background1"/>
                <w:sz w:val="22"/>
                <w:szCs w:val="22"/>
              </w:rPr>
            </w:pPr>
          </w:p>
        </w:tc>
      </w:tr>
    </w:tbl>
    <w:p w14:paraId="5D4BA253" w14:textId="77777777" w:rsidR="00632FA3" w:rsidRDefault="00632FA3" w:rsidP="00632FA3">
      <w:pPr>
        <w:pStyle w:val="BodyText"/>
        <w:rPr>
          <w:rFonts w:ascii="Arial" w:eastAsia="Arial" w:hAnsi="Arial" w:cs="Arial"/>
          <w:b w:val="0"/>
          <w:bCs w:val="0"/>
          <w:sz w:val="22"/>
          <w:szCs w:val="22"/>
        </w:rPr>
      </w:pPr>
    </w:p>
    <w:p w14:paraId="2D0EE58A" w14:textId="1754FEF1" w:rsidR="00632FA3" w:rsidRDefault="00632FA3" w:rsidP="00632FA3">
      <w:pPr>
        <w:pStyle w:val="BodyText"/>
        <w:rPr>
          <w:rFonts w:ascii="Arial" w:eastAsia="Arial" w:hAnsi="Arial" w:cs="Arial"/>
          <w:b w:val="0"/>
          <w:bCs w:val="0"/>
        </w:rPr>
      </w:pPr>
      <w:r w:rsidRPr="00632FA3">
        <w:rPr>
          <w:rFonts w:ascii="Arial" w:eastAsia="Arial" w:hAnsi="Arial" w:cs="Arial"/>
          <w:b w:val="0"/>
          <w:bCs w:val="0"/>
        </w:rPr>
        <w:t>Add additional rows</w:t>
      </w:r>
      <w:r w:rsidR="007F0177">
        <w:rPr>
          <w:rFonts w:ascii="Arial" w:eastAsia="Arial" w:hAnsi="Arial" w:cs="Arial"/>
          <w:b w:val="0"/>
          <w:bCs w:val="0"/>
        </w:rPr>
        <w:t>,</w:t>
      </w:r>
      <w:r w:rsidRPr="00632FA3">
        <w:rPr>
          <w:rFonts w:ascii="Arial" w:eastAsia="Arial" w:hAnsi="Arial" w:cs="Arial"/>
          <w:b w:val="0"/>
          <w:bCs w:val="0"/>
        </w:rPr>
        <w:t xml:space="preserve"> </w:t>
      </w:r>
      <w:r w:rsidRPr="007F0177">
        <w:rPr>
          <w:rFonts w:ascii="Arial" w:eastAsia="Arial" w:hAnsi="Arial" w:cs="Arial"/>
          <w:b w:val="0"/>
          <w:bCs w:val="0"/>
        </w:rPr>
        <w:t>as</w:t>
      </w:r>
      <w:r w:rsidRPr="00632FA3">
        <w:rPr>
          <w:rFonts w:ascii="Arial" w:eastAsia="Arial" w:hAnsi="Arial" w:cs="Arial"/>
          <w:b w:val="0"/>
          <w:bCs w:val="0"/>
        </w:rPr>
        <w:t xml:space="preserve"> needed.</w:t>
      </w:r>
    </w:p>
    <w:p w14:paraId="6A8A3C76" w14:textId="64BDE966" w:rsidR="00632FA3" w:rsidRPr="00632FA3" w:rsidRDefault="00632FA3" w:rsidP="00632FA3">
      <w:pPr>
        <w:pStyle w:val="Heading1"/>
      </w:pPr>
      <w:r>
        <w:t>Section 2 (a): Goals Related to Reading Proficiency (</w:t>
      </w:r>
      <w:hyperlink r:id="rId18">
        <w:r w:rsidRPr="34E2F447">
          <w:rPr>
            <w:rStyle w:val="Hyperlink"/>
            <w:rFonts w:cs="Calibri"/>
            <w:color w:val="0000FF"/>
          </w:rPr>
          <w:t>Act 139</w:t>
        </w:r>
      </w:hyperlink>
      <w:r w:rsidR="5400931D">
        <w:t xml:space="preserve"> implementation</w:t>
      </w:r>
      <w:r>
        <w:t>)</w:t>
      </w:r>
    </w:p>
    <w:p w14:paraId="374ADC88" w14:textId="3423B24E" w:rsidR="00632FA3" w:rsidRPr="00632FA3" w:rsidRDefault="00632FA3" w:rsidP="00632FA3">
      <w:pPr>
        <w:pStyle w:val="Heading2"/>
        <w:spacing w:after="240"/>
        <w:rPr>
          <w:rFonts w:ascii="Arial" w:hAnsi="Arial" w:cs="Arial"/>
          <w:b/>
          <w:bCs/>
          <w:sz w:val="24"/>
        </w:rPr>
      </w:pPr>
      <w:r w:rsidRPr="00632FA3">
        <w:rPr>
          <w:rFonts w:ascii="Arial" w:hAnsi="Arial" w:cs="Arial"/>
          <w:b/>
          <w:bCs/>
          <w:sz w:val="24"/>
        </w:rPr>
        <w:t xml:space="preserve">All schools </w:t>
      </w:r>
      <w:r w:rsidR="00402EF4">
        <w:rPr>
          <w:rFonts w:ascii="Arial" w:hAnsi="Arial" w:cs="Arial"/>
          <w:b/>
          <w:bCs/>
          <w:sz w:val="24"/>
        </w:rPr>
        <w:t xml:space="preserve">with grades K-3 </w:t>
      </w:r>
      <w:r w:rsidRPr="00632FA3">
        <w:rPr>
          <w:rFonts w:ascii="Arial" w:hAnsi="Arial" w:cs="Arial"/>
          <w:b/>
          <w:bCs/>
          <w:sz w:val="24"/>
        </w:rPr>
        <w:t>complete this section.</w:t>
      </w:r>
    </w:p>
    <w:tbl>
      <w:tblPr>
        <w:tblStyle w:val="TableGrid"/>
        <w:tblW w:w="0" w:type="auto"/>
        <w:tblLook w:val="06A0" w:firstRow="1" w:lastRow="0" w:firstColumn="1" w:lastColumn="0" w:noHBand="1" w:noVBand="1"/>
      </w:tblPr>
      <w:tblGrid>
        <w:gridCol w:w="1621"/>
        <w:gridCol w:w="2774"/>
        <w:gridCol w:w="1324"/>
        <w:gridCol w:w="1755"/>
        <w:gridCol w:w="2891"/>
        <w:gridCol w:w="2585"/>
      </w:tblGrid>
      <w:tr w:rsidR="00632FA3" w:rsidRPr="00632FA3" w14:paraId="0AEE2D89" w14:textId="77777777" w:rsidTr="00632FA3">
        <w:trPr>
          <w:cantSplit/>
          <w:trHeight w:val="300"/>
          <w:tblHeader/>
        </w:trPr>
        <w:tc>
          <w:tcPr>
            <w:tcW w:w="1621" w:type="dxa"/>
            <w:shd w:val="clear" w:color="auto" w:fill="D9D9D9" w:themeFill="background1" w:themeFillShade="D9"/>
          </w:tcPr>
          <w:p w14:paraId="67F2296C" w14:textId="77777777" w:rsidR="00632FA3" w:rsidRPr="00632FA3" w:rsidRDefault="00632FA3" w:rsidP="00632FA3">
            <w:pPr>
              <w:rPr>
                <w:b/>
              </w:rPr>
            </w:pPr>
            <w:r w:rsidRPr="00632FA3">
              <w:rPr>
                <w:b/>
              </w:rPr>
              <w:lastRenderedPageBreak/>
              <w:t xml:space="preserve">Goal Number </w:t>
            </w:r>
          </w:p>
          <w:p w14:paraId="502BF724" w14:textId="77777777" w:rsidR="00632FA3" w:rsidRPr="00632FA3" w:rsidRDefault="00632FA3" w:rsidP="00632FA3">
            <w:pPr>
              <w:rPr>
                <w:b/>
              </w:rPr>
            </w:pPr>
          </w:p>
        </w:tc>
        <w:tc>
          <w:tcPr>
            <w:tcW w:w="2774" w:type="dxa"/>
            <w:shd w:val="clear" w:color="auto" w:fill="D9D9D9" w:themeFill="background1" w:themeFillShade="D9"/>
          </w:tcPr>
          <w:p w14:paraId="41B4F0ED" w14:textId="77777777" w:rsidR="00632FA3" w:rsidRPr="00632FA3" w:rsidRDefault="00632FA3" w:rsidP="00632FA3">
            <w:pPr>
              <w:rPr>
                <w:b/>
              </w:rPr>
            </w:pPr>
            <w:r w:rsidRPr="00632FA3">
              <w:rPr>
                <w:b/>
              </w:rPr>
              <w:t>School prioritized goals related to Act 139 (increasing reading proficiency)</w:t>
            </w:r>
          </w:p>
        </w:tc>
        <w:tc>
          <w:tcPr>
            <w:tcW w:w="1324" w:type="dxa"/>
            <w:shd w:val="clear" w:color="auto" w:fill="D9D9D9" w:themeFill="background1" w:themeFillShade="D9"/>
          </w:tcPr>
          <w:p w14:paraId="558B8D90" w14:textId="77777777" w:rsidR="00632FA3" w:rsidRPr="00632FA3" w:rsidRDefault="00632FA3" w:rsidP="00632FA3">
            <w:pPr>
              <w:rPr>
                <w:b/>
              </w:rPr>
            </w:pPr>
            <w:r w:rsidRPr="00632FA3">
              <w:rPr>
                <w:b/>
              </w:rPr>
              <w:t>Outcome Measures (directly related to goal)</w:t>
            </w:r>
          </w:p>
        </w:tc>
        <w:tc>
          <w:tcPr>
            <w:tcW w:w="1755" w:type="dxa"/>
            <w:shd w:val="clear" w:color="auto" w:fill="D9D9D9" w:themeFill="background1" w:themeFillShade="D9"/>
          </w:tcPr>
          <w:p w14:paraId="65C2A281" w14:textId="77777777" w:rsidR="00632FA3" w:rsidRPr="00632FA3" w:rsidRDefault="00632FA3" w:rsidP="00632FA3">
            <w:pPr>
              <w:rPr>
                <w:b/>
              </w:rPr>
            </w:pPr>
            <w:r w:rsidRPr="00632FA3">
              <w:rPr>
                <w:b/>
              </w:rPr>
              <w:t>Number and % students proficient on local and state literacy assessments (K-3)</w:t>
            </w:r>
          </w:p>
        </w:tc>
        <w:tc>
          <w:tcPr>
            <w:tcW w:w="2891" w:type="dxa"/>
            <w:shd w:val="clear" w:color="auto" w:fill="D9D9D9" w:themeFill="background1" w:themeFillShade="D9"/>
          </w:tcPr>
          <w:p w14:paraId="76E11CDB" w14:textId="6E04AB8E" w:rsidR="00632FA3" w:rsidRPr="00632FA3" w:rsidRDefault="00632FA3" w:rsidP="00632FA3">
            <w:pPr>
              <w:rPr>
                <w:b/>
              </w:rPr>
            </w:pPr>
            <w:r w:rsidRPr="00632FA3">
              <w:rPr>
                <w:b/>
              </w:rPr>
              <w:t>Prioritized evidence-based strategies/</w:t>
            </w:r>
            <w:r w:rsidR="00F410DA">
              <w:rPr>
                <w:b/>
              </w:rPr>
              <w:t xml:space="preserve"> </w:t>
            </w:r>
            <w:r w:rsidRPr="00632FA3">
              <w:rPr>
                <w:b/>
              </w:rPr>
              <w:t>change ideas, evidence level and research source citation</w:t>
            </w:r>
          </w:p>
        </w:tc>
        <w:tc>
          <w:tcPr>
            <w:tcW w:w="2585" w:type="dxa"/>
            <w:shd w:val="clear" w:color="auto" w:fill="D9D9D9" w:themeFill="background1" w:themeFillShade="D9"/>
          </w:tcPr>
          <w:p w14:paraId="351CF046" w14:textId="77777777" w:rsidR="00632FA3" w:rsidRPr="00632FA3" w:rsidRDefault="00632FA3" w:rsidP="00632FA3">
            <w:pPr>
              <w:rPr>
                <w:b/>
              </w:rPr>
            </w:pPr>
            <w:r w:rsidRPr="00632FA3">
              <w:rPr>
                <w:b/>
              </w:rPr>
              <w:t>Fiscal, human, other resources (or investments) needed to support implementation</w:t>
            </w:r>
          </w:p>
          <w:p w14:paraId="323A8ADE" w14:textId="77777777" w:rsidR="00632FA3" w:rsidRPr="00632FA3" w:rsidRDefault="00632FA3" w:rsidP="00632FA3">
            <w:pPr>
              <w:rPr>
                <w:b/>
              </w:rPr>
            </w:pPr>
          </w:p>
        </w:tc>
      </w:tr>
      <w:tr w:rsidR="006E3B29" w:rsidRPr="00632FA3" w14:paraId="36F0F90C" w14:textId="77777777" w:rsidTr="00632FA3">
        <w:trPr>
          <w:cantSplit/>
          <w:trHeight w:val="300"/>
          <w:tblHeader/>
        </w:trPr>
        <w:tc>
          <w:tcPr>
            <w:tcW w:w="1621" w:type="dxa"/>
            <w:shd w:val="clear" w:color="auto" w:fill="FFFFFF" w:themeFill="background1"/>
          </w:tcPr>
          <w:p w14:paraId="6E558DCD" w14:textId="60ADFB92" w:rsidR="006E3B29" w:rsidRPr="00632FA3" w:rsidRDefault="006E3B29" w:rsidP="006E3B29">
            <w:pPr>
              <w:rPr>
                <w:color w:val="FFFFFF" w:themeColor="background1"/>
                <w:sz w:val="16"/>
                <w:szCs w:val="16"/>
              </w:rPr>
            </w:pPr>
          </w:p>
        </w:tc>
        <w:tc>
          <w:tcPr>
            <w:tcW w:w="2774" w:type="dxa"/>
            <w:shd w:val="clear" w:color="auto" w:fill="FFFFFF" w:themeFill="background1"/>
          </w:tcPr>
          <w:p w14:paraId="632DD1AE" w14:textId="600FFEC7" w:rsidR="006E3B29" w:rsidRPr="00632FA3" w:rsidRDefault="006E3B29" w:rsidP="006E3B29">
            <w:pPr>
              <w:rPr>
                <w:color w:val="FFFFFF" w:themeColor="background1"/>
                <w:sz w:val="16"/>
                <w:szCs w:val="16"/>
              </w:rPr>
            </w:pPr>
          </w:p>
        </w:tc>
        <w:tc>
          <w:tcPr>
            <w:tcW w:w="1324" w:type="dxa"/>
            <w:shd w:val="clear" w:color="auto" w:fill="FFFFFF" w:themeFill="background1"/>
          </w:tcPr>
          <w:p w14:paraId="6FD1E2BD" w14:textId="5155B510" w:rsidR="006E3B29" w:rsidRPr="00632FA3" w:rsidRDefault="006E3B29" w:rsidP="006E3B29">
            <w:pPr>
              <w:rPr>
                <w:color w:val="FFFFFF" w:themeColor="background1"/>
                <w:sz w:val="16"/>
                <w:szCs w:val="16"/>
              </w:rPr>
            </w:pPr>
          </w:p>
        </w:tc>
        <w:tc>
          <w:tcPr>
            <w:tcW w:w="1755" w:type="dxa"/>
            <w:shd w:val="clear" w:color="auto" w:fill="FFFFFF" w:themeFill="background1"/>
          </w:tcPr>
          <w:p w14:paraId="61F46764" w14:textId="0AD610F8" w:rsidR="006E3B29" w:rsidRPr="00632FA3" w:rsidRDefault="006E3B29" w:rsidP="006E3B29">
            <w:pPr>
              <w:rPr>
                <w:color w:val="FFFFFF" w:themeColor="background1"/>
                <w:sz w:val="16"/>
                <w:szCs w:val="16"/>
              </w:rPr>
            </w:pPr>
          </w:p>
        </w:tc>
        <w:tc>
          <w:tcPr>
            <w:tcW w:w="2891" w:type="dxa"/>
            <w:shd w:val="clear" w:color="auto" w:fill="FFFFFF" w:themeFill="background1"/>
          </w:tcPr>
          <w:p w14:paraId="782F558B" w14:textId="388614BB" w:rsidR="006E3B29" w:rsidRPr="00632FA3" w:rsidRDefault="006E3B29" w:rsidP="006E3B29">
            <w:pPr>
              <w:rPr>
                <w:color w:val="FFFFFF" w:themeColor="background1"/>
                <w:sz w:val="16"/>
                <w:szCs w:val="16"/>
              </w:rPr>
            </w:pPr>
          </w:p>
        </w:tc>
        <w:tc>
          <w:tcPr>
            <w:tcW w:w="2585" w:type="dxa"/>
            <w:shd w:val="clear" w:color="auto" w:fill="FFFFFF" w:themeFill="background1"/>
          </w:tcPr>
          <w:p w14:paraId="4AF1BD1E" w14:textId="09FC8BA6" w:rsidR="006E3B29" w:rsidRPr="00632FA3" w:rsidRDefault="006E3B29" w:rsidP="006E3B29">
            <w:pPr>
              <w:rPr>
                <w:b/>
                <w:color w:val="FFFFFF" w:themeColor="background1"/>
                <w:sz w:val="16"/>
                <w:szCs w:val="16"/>
              </w:rPr>
            </w:pPr>
          </w:p>
        </w:tc>
      </w:tr>
      <w:tr w:rsidR="006E3B29" w:rsidRPr="00632FA3" w14:paraId="49EAB3B8" w14:textId="77777777" w:rsidTr="00632FA3">
        <w:trPr>
          <w:cantSplit/>
          <w:trHeight w:val="300"/>
          <w:tblHeader/>
        </w:trPr>
        <w:tc>
          <w:tcPr>
            <w:tcW w:w="1621" w:type="dxa"/>
            <w:shd w:val="clear" w:color="auto" w:fill="FFFFFF" w:themeFill="background1"/>
          </w:tcPr>
          <w:p w14:paraId="558F1055" w14:textId="696BE106" w:rsidR="006E3B29" w:rsidRPr="00632FA3" w:rsidRDefault="006E3B29" w:rsidP="006E3B29">
            <w:pPr>
              <w:rPr>
                <w:color w:val="FFFFFF" w:themeColor="background1"/>
                <w:sz w:val="16"/>
                <w:szCs w:val="16"/>
              </w:rPr>
            </w:pPr>
          </w:p>
        </w:tc>
        <w:tc>
          <w:tcPr>
            <w:tcW w:w="2774" w:type="dxa"/>
            <w:shd w:val="clear" w:color="auto" w:fill="FFFFFF" w:themeFill="background1"/>
          </w:tcPr>
          <w:p w14:paraId="6C7277F3" w14:textId="73A704B1" w:rsidR="006E3B29" w:rsidRPr="00632FA3" w:rsidRDefault="006E3B29" w:rsidP="006E3B29">
            <w:pPr>
              <w:rPr>
                <w:color w:val="FFFFFF" w:themeColor="background1"/>
                <w:sz w:val="16"/>
                <w:szCs w:val="16"/>
              </w:rPr>
            </w:pPr>
          </w:p>
        </w:tc>
        <w:tc>
          <w:tcPr>
            <w:tcW w:w="1324" w:type="dxa"/>
            <w:shd w:val="clear" w:color="auto" w:fill="FFFFFF" w:themeFill="background1"/>
          </w:tcPr>
          <w:p w14:paraId="7E7094C4" w14:textId="532CAAF3" w:rsidR="006E3B29" w:rsidRPr="00632FA3" w:rsidRDefault="006E3B29" w:rsidP="006E3B29">
            <w:pPr>
              <w:rPr>
                <w:color w:val="FFFFFF" w:themeColor="background1"/>
                <w:sz w:val="16"/>
                <w:szCs w:val="16"/>
              </w:rPr>
            </w:pPr>
          </w:p>
        </w:tc>
        <w:tc>
          <w:tcPr>
            <w:tcW w:w="1755" w:type="dxa"/>
            <w:shd w:val="clear" w:color="auto" w:fill="FFFFFF" w:themeFill="background1"/>
          </w:tcPr>
          <w:p w14:paraId="40082E32" w14:textId="6852FFD0" w:rsidR="006E3B29" w:rsidRPr="00632FA3" w:rsidRDefault="006E3B29" w:rsidP="006E3B29">
            <w:pPr>
              <w:rPr>
                <w:color w:val="FFFFFF" w:themeColor="background1"/>
                <w:sz w:val="16"/>
                <w:szCs w:val="16"/>
              </w:rPr>
            </w:pPr>
          </w:p>
        </w:tc>
        <w:tc>
          <w:tcPr>
            <w:tcW w:w="2891" w:type="dxa"/>
            <w:shd w:val="clear" w:color="auto" w:fill="FFFFFF" w:themeFill="background1"/>
          </w:tcPr>
          <w:p w14:paraId="14E10BE8" w14:textId="4230E1CB" w:rsidR="006E3B29" w:rsidRPr="00632FA3" w:rsidRDefault="006E3B29" w:rsidP="006E3B29">
            <w:pPr>
              <w:rPr>
                <w:color w:val="FFFFFF" w:themeColor="background1"/>
                <w:sz w:val="16"/>
                <w:szCs w:val="16"/>
              </w:rPr>
            </w:pPr>
          </w:p>
        </w:tc>
        <w:tc>
          <w:tcPr>
            <w:tcW w:w="2585" w:type="dxa"/>
            <w:shd w:val="clear" w:color="auto" w:fill="FFFFFF" w:themeFill="background1"/>
          </w:tcPr>
          <w:p w14:paraId="189291A9" w14:textId="0D9903BB" w:rsidR="006E3B29" w:rsidRPr="00632FA3" w:rsidRDefault="006E3B29" w:rsidP="006E3B29">
            <w:pPr>
              <w:rPr>
                <w:b/>
                <w:color w:val="FFFFFF" w:themeColor="background1"/>
                <w:sz w:val="16"/>
                <w:szCs w:val="16"/>
              </w:rPr>
            </w:pPr>
          </w:p>
        </w:tc>
      </w:tr>
      <w:tr w:rsidR="006E3B29" w:rsidRPr="00632FA3" w14:paraId="681365ED" w14:textId="77777777" w:rsidTr="00632FA3">
        <w:trPr>
          <w:cantSplit/>
          <w:trHeight w:val="300"/>
          <w:tblHeader/>
        </w:trPr>
        <w:tc>
          <w:tcPr>
            <w:tcW w:w="1621" w:type="dxa"/>
            <w:shd w:val="clear" w:color="auto" w:fill="FFFFFF" w:themeFill="background1"/>
          </w:tcPr>
          <w:p w14:paraId="4BFD83F1" w14:textId="74C35D3C" w:rsidR="006E3B29" w:rsidRPr="00632FA3" w:rsidRDefault="006E3B29" w:rsidP="006E3B29">
            <w:pPr>
              <w:rPr>
                <w:color w:val="FFFFFF" w:themeColor="background1"/>
                <w:sz w:val="16"/>
                <w:szCs w:val="16"/>
              </w:rPr>
            </w:pPr>
          </w:p>
        </w:tc>
        <w:tc>
          <w:tcPr>
            <w:tcW w:w="2774" w:type="dxa"/>
            <w:shd w:val="clear" w:color="auto" w:fill="FFFFFF" w:themeFill="background1"/>
          </w:tcPr>
          <w:p w14:paraId="57BB962E" w14:textId="25C7959D" w:rsidR="006E3B29" w:rsidRPr="00632FA3" w:rsidRDefault="006E3B29" w:rsidP="006E3B29">
            <w:pPr>
              <w:rPr>
                <w:color w:val="FFFFFF" w:themeColor="background1"/>
                <w:sz w:val="16"/>
                <w:szCs w:val="16"/>
              </w:rPr>
            </w:pPr>
          </w:p>
        </w:tc>
        <w:tc>
          <w:tcPr>
            <w:tcW w:w="1324" w:type="dxa"/>
            <w:shd w:val="clear" w:color="auto" w:fill="FFFFFF" w:themeFill="background1"/>
          </w:tcPr>
          <w:p w14:paraId="527D568D" w14:textId="0193FFC3" w:rsidR="006E3B29" w:rsidRPr="00632FA3" w:rsidRDefault="006E3B29" w:rsidP="006E3B29">
            <w:pPr>
              <w:rPr>
                <w:color w:val="FFFFFF" w:themeColor="background1"/>
                <w:sz w:val="16"/>
                <w:szCs w:val="16"/>
              </w:rPr>
            </w:pPr>
          </w:p>
        </w:tc>
        <w:tc>
          <w:tcPr>
            <w:tcW w:w="1755" w:type="dxa"/>
            <w:shd w:val="clear" w:color="auto" w:fill="FFFFFF" w:themeFill="background1"/>
          </w:tcPr>
          <w:p w14:paraId="2D6E3205" w14:textId="523CCD12" w:rsidR="006E3B29" w:rsidRPr="00632FA3" w:rsidRDefault="006E3B29" w:rsidP="006E3B29">
            <w:pPr>
              <w:rPr>
                <w:color w:val="FFFFFF" w:themeColor="background1"/>
                <w:sz w:val="16"/>
                <w:szCs w:val="16"/>
              </w:rPr>
            </w:pPr>
          </w:p>
        </w:tc>
        <w:tc>
          <w:tcPr>
            <w:tcW w:w="2891" w:type="dxa"/>
            <w:shd w:val="clear" w:color="auto" w:fill="FFFFFF" w:themeFill="background1"/>
          </w:tcPr>
          <w:p w14:paraId="7781B8A3" w14:textId="494AB634" w:rsidR="006E3B29" w:rsidRPr="00632FA3" w:rsidRDefault="006E3B29" w:rsidP="006E3B29">
            <w:pPr>
              <w:rPr>
                <w:color w:val="FFFFFF" w:themeColor="background1"/>
                <w:sz w:val="16"/>
                <w:szCs w:val="16"/>
              </w:rPr>
            </w:pPr>
          </w:p>
        </w:tc>
        <w:tc>
          <w:tcPr>
            <w:tcW w:w="2585" w:type="dxa"/>
            <w:shd w:val="clear" w:color="auto" w:fill="FFFFFF" w:themeFill="background1"/>
          </w:tcPr>
          <w:p w14:paraId="469548B7" w14:textId="6AA4A494" w:rsidR="006E3B29" w:rsidRPr="00632FA3" w:rsidRDefault="006E3B29" w:rsidP="006E3B29">
            <w:pPr>
              <w:rPr>
                <w:b/>
                <w:color w:val="FFFFFF" w:themeColor="background1"/>
                <w:sz w:val="16"/>
                <w:szCs w:val="16"/>
              </w:rPr>
            </w:pPr>
          </w:p>
        </w:tc>
      </w:tr>
    </w:tbl>
    <w:p w14:paraId="45000666" w14:textId="77777777" w:rsidR="00632FA3" w:rsidRDefault="00632FA3" w:rsidP="00632FA3">
      <w:pPr>
        <w:pStyle w:val="BodyText"/>
        <w:rPr>
          <w:rFonts w:ascii="Arial" w:eastAsia="Arial" w:hAnsi="Arial" w:cs="Arial"/>
          <w:b w:val="0"/>
          <w:bCs w:val="0"/>
        </w:rPr>
      </w:pPr>
    </w:p>
    <w:p w14:paraId="736A3EA0" w14:textId="0BBFB2C7" w:rsidR="00632FA3" w:rsidRDefault="00632FA3" w:rsidP="00632FA3">
      <w:pPr>
        <w:pStyle w:val="BodyText"/>
        <w:rPr>
          <w:rFonts w:ascii="Arial" w:eastAsia="Arial" w:hAnsi="Arial" w:cs="Arial"/>
          <w:b w:val="0"/>
          <w:bCs w:val="0"/>
        </w:rPr>
      </w:pPr>
      <w:r w:rsidRPr="00632FA3">
        <w:rPr>
          <w:rFonts w:ascii="Arial" w:eastAsia="Arial" w:hAnsi="Arial" w:cs="Arial"/>
          <w:b w:val="0"/>
          <w:bCs w:val="0"/>
        </w:rPr>
        <w:t>Add additional rows</w:t>
      </w:r>
      <w:r>
        <w:rPr>
          <w:rFonts w:ascii="Arial" w:eastAsia="Arial" w:hAnsi="Arial" w:cs="Arial"/>
          <w:b w:val="0"/>
          <w:bCs w:val="0"/>
        </w:rPr>
        <w:t xml:space="preserve">, </w:t>
      </w:r>
      <w:r w:rsidR="007F0177">
        <w:rPr>
          <w:rFonts w:ascii="Arial" w:eastAsia="Arial" w:hAnsi="Arial" w:cs="Arial"/>
          <w:b w:val="0"/>
          <w:bCs w:val="0"/>
        </w:rPr>
        <w:t>as</w:t>
      </w:r>
      <w:r>
        <w:rPr>
          <w:rFonts w:ascii="Arial" w:eastAsia="Arial" w:hAnsi="Arial" w:cs="Arial"/>
          <w:b w:val="0"/>
          <w:bCs w:val="0"/>
        </w:rPr>
        <w:t xml:space="preserve"> </w:t>
      </w:r>
      <w:r w:rsidRPr="00632FA3">
        <w:rPr>
          <w:rFonts w:ascii="Arial" w:eastAsia="Arial" w:hAnsi="Arial" w:cs="Arial"/>
          <w:b w:val="0"/>
          <w:bCs w:val="0"/>
        </w:rPr>
        <w:t>needed.</w:t>
      </w:r>
    </w:p>
    <w:p w14:paraId="0F81A96E" w14:textId="35D03D12" w:rsidR="00632FA3" w:rsidRDefault="00632FA3" w:rsidP="00F410DA">
      <w:pPr>
        <w:pStyle w:val="Heading1"/>
        <w:rPr>
          <w:b/>
        </w:rPr>
      </w:pPr>
      <w:r w:rsidRPr="701B76D5">
        <w:t xml:space="preserve">Section 3: Schools </w:t>
      </w:r>
      <w:r>
        <w:rPr>
          <w:b/>
        </w:rPr>
        <w:t>I</w:t>
      </w:r>
      <w:r w:rsidRPr="701B76D5">
        <w:t xml:space="preserve">dentified for Comprehensive or Targeted Support Complete </w:t>
      </w:r>
      <w:r w:rsidR="00F410DA">
        <w:t>T</w:t>
      </w:r>
      <w:r w:rsidRPr="701B76D5">
        <w:t xml:space="preserve">his Section (CSI &amp; TSI/ATSI/Equity 2 </w:t>
      </w:r>
      <w:r w:rsidR="00F410DA">
        <w:t>and</w:t>
      </w:r>
      <w:r w:rsidRPr="701B76D5">
        <w:t xml:space="preserve"> 3)</w:t>
      </w:r>
    </w:p>
    <w:p w14:paraId="07903879" w14:textId="64D3AD28" w:rsidR="00632FA3" w:rsidRDefault="00632FA3" w:rsidP="00632FA3">
      <w:pPr>
        <w:pStyle w:val="BodyText"/>
        <w:spacing w:before="240"/>
        <w:rPr>
          <w:rFonts w:ascii="Arial" w:hAnsi="Arial" w:cs="Arial"/>
          <w:bCs w:val="0"/>
        </w:rPr>
      </w:pPr>
      <w:r w:rsidRPr="00632FA3">
        <w:rPr>
          <w:rFonts w:ascii="Arial" w:hAnsi="Arial" w:cs="Arial"/>
          <w:bCs w:val="0"/>
        </w:rPr>
        <w:t xml:space="preserve">Problem(s) of Practice &amp; Root Cause Analysis: </w:t>
      </w:r>
      <w:r w:rsidRPr="00632FA3">
        <w:rPr>
          <w:rFonts w:ascii="Arial" w:hAnsi="Arial" w:cs="Arial"/>
          <w:b w:val="0"/>
        </w:rPr>
        <w:t>Please upload a copy of your fishbone or 5 Whys Diagram</w:t>
      </w:r>
      <w:r>
        <w:rPr>
          <w:rFonts w:ascii="Arial" w:hAnsi="Arial" w:cs="Arial"/>
          <w:bCs w:val="0"/>
        </w:rPr>
        <w:t>.</w:t>
      </w:r>
    </w:p>
    <w:p w14:paraId="2962006F" w14:textId="77777777" w:rsidR="00632FA3" w:rsidRPr="00632FA3" w:rsidRDefault="00632FA3" w:rsidP="00632FA3">
      <w:pPr>
        <w:spacing w:before="240"/>
        <w:rPr>
          <w:b/>
          <w:bCs w:val="0"/>
        </w:rPr>
      </w:pPr>
      <w:r w:rsidRPr="00632FA3">
        <w:rPr>
          <w:b/>
          <w:bCs w:val="0"/>
        </w:rPr>
        <w:t xml:space="preserve">Equitable Resource Allocations: </w:t>
      </w:r>
    </w:p>
    <w:p w14:paraId="3F3FA4B8" w14:textId="7E0075E4" w:rsidR="00632FA3" w:rsidRPr="00632FA3" w:rsidRDefault="00632FA3" w:rsidP="00632FA3">
      <w:pPr>
        <w:pStyle w:val="ListParagraph"/>
        <w:numPr>
          <w:ilvl w:val="0"/>
          <w:numId w:val="33"/>
        </w:numPr>
        <w:rPr>
          <w:rFonts w:ascii="Arial" w:hAnsi="Arial" w:cs="Arial"/>
        </w:rPr>
      </w:pPr>
      <w:r w:rsidRPr="00632FA3">
        <w:rPr>
          <w:rFonts w:ascii="Arial" w:hAnsi="Arial" w:cs="Arial"/>
        </w:rPr>
        <w:t>For which student populations did you identify inequities?</w:t>
      </w:r>
      <w:r w:rsidR="00F410DA">
        <w:rPr>
          <w:rFonts w:ascii="Arial" w:hAnsi="Arial" w:cs="Arial"/>
        </w:rPr>
        <w:t xml:space="preserve"> </w:t>
      </w:r>
      <w:r w:rsidR="00F410DA">
        <w:rPr>
          <w:rFonts w:ascii="Arial" w:hAnsi="Arial" w:cs="Arial"/>
          <w:u w:val="single"/>
        </w:rPr>
        <w:tab/>
      </w:r>
      <w:r w:rsidR="00F410DA">
        <w:rPr>
          <w:rFonts w:ascii="Arial" w:hAnsi="Arial" w:cs="Arial"/>
          <w:u w:val="single"/>
        </w:rPr>
        <w:tab/>
      </w:r>
      <w:r w:rsidR="00F410DA">
        <w:rPr>
          <w:rFonts w:ascii="Arial" w:hAnsi="Arial" w:cs="Arial"/>
          <w:u w:val="single"/>
        </w:rPr>
        <w:tab/>
      </w:r>
      <w:r w:rsidR="00F410DA">
        <w:rPr>
          <w:rFonts w:ascii="Arial" w:hAnsi="Arial" w:cs="Arial"/>
          <w:u w:val="single"/>
        </w:rPr>
        <w:tab/>
      </w:r>
      <w:r w:rsidR="00F410DA">
        <w:rPr>
          <w:rFonts w:ascii="Arial" w:hAnsi="Arial" w:cs="Arial"/>
          <w:u w:val="single"/>
        </w:rPr>
        <w:tab/>
      </w:r>
      <w:r w:rsidR="00F410DA">
        <w:rPr>
          <w:rFonts w:ascii="Arial" w:hAnsi="Arial" w:cs="Arial"/>
          <w:u w:val="single"/>
        </w:rPr>
        <w:tab/>
      </w:r>
      <w:r w:rsidR="00F410DA">
        <w:rPr>
          <w:rFonts w:ascii="Arial" w:hAnsi="Arial" w:cs="Arial"/>
          <w:u w:val="single"/>
        </w:rPr>
        <w:tab/>
      </w:r>
      <w:r w:rsidR="00F410DA">
        <w:rPr>
          <w:rFonts w:ascii="Arial" w:hAnsi="Arial" w:cs="Arial"/>
          <w:u w:val="single"/>
        </w:rPr>
        <w:tab/>
      </w:r>
      <w:r w:rsidR="00F410DA">
        <w:rPr>
          <w:rFonts w:ascii="Arial" w:hAnsi="Arial" w:cs="Arial"/>
          <w:u w:val="single"/>
        </w:rPr>
        <w:tab/>
      </w:r>
      <w:r w:rsidR="00F410DA">
        <w:rPr>
          <w:rFonts w:ascii="Arial" w:hAnsi="Arial" w:cs="Arial"/>
          <w:u w:val="single"/>
        </w:rPr>
        <w:br/>
      </w:r>
      <w:r w:rsidR="00F410DA" w:rsidRPr="00F410DA">
        <w:rPr>
          <w:rFonts w:ascii="Arial" w:hAnsi="Arial" w:cs="Arial"/>
          <w:sz w:val="16"/>
          <w:szCs w:val="16"/>
          <w:u w:val="single"/>
        </w:rPr>
        <w:br/>
      </w:r>
      <w:r w:rsidR="00F410DA">
        <w:rPr>
          <w:rFonts w:ascii="Arial" w:hAnsi="Arial" w:cs="Arial"/>
          <w:u w:val="single"/>
        </w:rPr>
        <w:tab/>
      </w:r>
      <w:r w:rsidR="00F410DA">
        <w:rPr>
          <w:rFonts w:ascii="Arial" w:hAnsi="Arial" w:cs="Arial"/>
          <w:u w:val="single"/>
        </w:rPr>
        <w:tab/>
      </w:r>
      <w:r w:rsidR="00F410DA">
        <w:rPr>
          <w:rFonts w:ascii="Arial" w:hAnsi="Arial" w:cs="Arial"/>
          <w:u w:val="single"/>
        </w:rPr>
        <w:tab/>
      </w:r>
      <w:r w:rsidR="00F410DA">
        <w:rPr>
          <w:rFonts w:ascii="Arial" w:hAnsi="Arial" w:cs="Arial"/>
          <w:u w:val="single"/>
        </w:rPr>
        <w:tab/>
      </w:r>
      <w:r w:rsidR="00F410DA">
        <w:rPr>
          <w:rFonts w:ascii="Arial" w:hAnsi="Arial" w:cs="Arial"/>
          <w:u w:val="single"/>
        </w:rPr>
        <w:tab/>
      </w:r>
      <w:r w:rsidR="00F410DA">
        <w:rPr>
          <w:rFonts w:ascii="Arial" w:hAnsi="Arial" w:cs="Arial"/>
          <w:u w:val="single"/>
        </w:rPr>
        <w:tab/>
      </w:r>
      <w:r w:rsidR="00F410DA">
        <w:rPr>
          <w:rFonts w:ascii="Arial" w:hAnsi="Arial" w:cs="Arial"/>
          <w:u w:val="single"/>
        </w:rPr>
        <w:tab/>
      </w:r>
      <w:r w:rsidR="00F410DA">
        <w:rPr>
          <w:rFonts w:ascii="Arial" w:hAnsi="Arial" w:cs="Arial"/>
          <w:u w:val="single"/>
        </w:rPr>
        <w:tab/>
      </w:r>
      <w:r w:rsidR="00F410DA">
        <w:rPr>
          <w:rFonts w:ascii="Arial" w:hAnsi="Arial" w:cs="Arial"/>
          <w:u w:val="single"/>
        </w:rPr>
        <w:tab/>
      </w:r>
      <w:r w:rsidR="00F410DA">
        <w:rPr>
          <w:rFonts w:ascii="Arial" w:hAnsi="Arial" w:cs="Arial"/>
          <w:u w:val="single"/>
        </w:rPr>
        <w:tab/>
      </w:r>
      <w:r w:rsidR="00F410DA">
        <w:rPr>
          <w:rFonts w:ascii="Arial" w:hAnsi="Arial" w:cs="Arial"/>
          <w:u w:val="single"/>
        </w:rPr>
        <w:tab/>
      </w:r>
      <w:r w:rsidR="00F410DA">
        <w:rPr>
          <w:rFonts w:ascii="Arial" w:hAnsi="Arial" w:cs="Arial"/>
          <w:u w:val="single"/>
        </w:rPr>
        <w:tab/>
      </w:r>
      <w:r w:rsidR="00F410DA">
        <w:rPr>
          <w:rFonts w:ascii="Arial" w:hAnsi="Arial" w:cs="Arial"/>
          <w:u w:val="single"/>
        </w:rPr>
        <w:tab/>
      </w:r>
      <w:r w:rsidR="00F410DA">
        <w:rPr>
          <w:rFonts w:ascii="Arial" w:hAnsi="Arial" w:cs="Arial"/>
          <w:u w:val="single"/>
        </w:rPr>
        <w:tab/>
      </w:r>
      <w:r w:rsidR="00F410DA">
        <w:rPr>
          <w:rFonts w:ascii="Arial" w:hAnsi="Arial" w:cs="Arial"/>
          <w:u w:val="single"/>
        </w:rPr>
        <w:tab/>
      </w:r>
      <w:r w:rsidR="00F410DA">
        <w:rPr>
          <w:rFonts w:ascii="Arial" w:hAnsi="Arial" w:cs="Arial"/>
          <w:u w:val="single"/>
        </w:rPr>
        <w:tab/>
      </w:r>
      <w:r w:rsidR="00F410DA">
        <w:rPr>
          <w:rFonts w:ascii="Arial" w:hAnsi="Arial" w:cs="Arial"/>
          <w:u w:val="single"/>
        </w:rPr>
        <w:tab/>
      </w:r>
    </w:p>
    <w:p w14:paraId="1CDF01B4" w14:textId="518AF6CC" w:rsidR="0073727A" w:rsidRDefault="00632FA3" w:rsidP="00632FA3">
      <w:pPr>
        <w:pStyle w:val="ListParagraph"/>
        <w:numPr>
          <w:ilvl w:val="0"/>
          <w:numId w:val="33"/>
        </w:numPr>
        <w:rPr>
          <w:rFonts w:ascii="Arial" w:hAnsi="Arial" w:cs="Arial"/>
        </w:rPr>
      </w:pPr>
      <w:r w:rsidRPr="00632FA3">
        <w:rPr>
          <w:rFonts w:ascii="Arial" w:hAnsi="Arial" w:cs="Arial"/>
        </w:rPr>
        <w:t>What are the root causes of these inequities?</w:t>
      </w:r>
      <w:r w:rsidR="00F410DA">
        <w:rPr>
          <w:rFonts w:ascii="Arial" w:hAnsi="Arial" w:cs="Arial"/>
        </w:rPr>
        <w:t xml:space="preserve"> </w:t>
      </w:r>
      <w:r w:rsidR="00F410DA" w:rsidRPr="00AC2773">
        <w:rPr>
          <w:rFonts w:ascii="Arial" w:hAnsi="Arial" w:cs="Arial"/>
          <w:u w:val="single"/>
        </w:rPr>
        <w:tab/>
      </w:r>
      <w:r w:rsidR="00F410DA" w:rsidRPr="00AC2773">
        <w:rPr>
          <w:rFonts w:ascii="Arial" w:hAnsi="Arial" w:cs="Arial"/>
          <w:u w:val="single"/>
        </w:rPr>
        <w:tab/>
      </w:r>
      <w:r w:rsidR="00F410DA" w:rsidRPr="00AC2773">
        <w:rPr>
          <w:rFonts w:ascii="Arial" w:hAnsi="Arial" w:cs="Arial"/>
          <w:u w:val="single"/>
        </w:rPr>
        <w:tab/>
      </w:r>
      <w:r w:rsidR="00F410DA" w:rsidRPr="00AC2773">
        <w:rPr>
          <w:rFonts w:ascii="Arial" w:hAnsi="Arial" w:cs="Arial"/>
          <w:u w:val="single"/>
        </w:rPr>
        <w:tab/>
      </w:r>
      <w:r w:rsidR="00F410DA" w:rsidRPr="00AC2773">
        <w:rPr>
          <w:rFonts w:ascii="Arial" w:hAnsi="Arial" w:cs="Arial"/>
          <w:u w:val="single"/>
        </w:rPr>
        <w:tab/>
      </w:r>
      <w:r w:rsidR="00F410DA" w:rsidRPr="00AC2773">
        <w:rPr>
          <w:rFonts w:ascii="Arial" w:hAnsi="Arial" w:cs="Arial"/>
          <w:u w:val="single"/>
        </w:rPr>
        <w:tab/>
      </w:r>
      <w:r w:rsidR="00F410DA" w:rsidRPr="00AC2773">
        <w:rPr>
          <w:rFonts w:ascii="Arial" w:hAnsi="Arial" w:cs="Arial"/>
          <w:u w:val="single"/>
        </w:rPr>
        <w:tab/>
      </w:r>
      <w:r w:rsidR="00F410DA" w:rsidRPr="00AC2773">
        <w:rPr>
          <w:rFonts w:ascii="Arial" w:hAnsi="Arial" w:cs="Arial"/>
          <w:u w:val="single"/>
        </w:rPr>
        <w:tab/>
      </w:r>
      <w:r w:rsidR="00F410DA" w:rsidRPr="00AC2773">
        <w:rPr>
          <w:rFonts w:ascii="Arial" w:hAnsi="Arial" w:cs="Arial"/>
          <w:u w:val="single"/>
        </w:rPr>
        <w:tab/>
      </w:r>
      <w:r w:rsidR="00F410DA" w:rsidRPr="00AC2773">
        <w:rPr>
          <w:rFonts w:ascii="Arial" w:hAnsi="Arial" w:cs="Arial"/>
          <w:u w:val="single"/>
        </w:rPr>
        <w:tab/>
      </w:r>
      <w:r w:rsidR="00F410DA" w:rsidRPr="00AC2773">
        <w:rPr>
          <w:rFonts w:ascii="Arial" w:hAnsi="Arial" w:cs="Arial"/>
          <w:u w:val="single"/>
        </w:rPr>
        <w:tab/>
      </w:r>
    </w:p>
    <w:p w14:paraId="47F446FC" w14:textId="4A19AB86" w:rsidR="00F410DA" w:rsidRDefault="00F410DA" w:rsidP="00F410DA">
      <w:pPr>
        <w:pStyle w:val="ListParagraph"/>
        <w:rPr>
          <w:rFonts w:ascii="Arial" w:hAnsi="Arial" w:cs="Arial"/>
          <w:sz w:val="16"/>
          <w:szCs w:val="16"/>
          <w:u w:val="single"/>
        </w:rPr>
      </w:pPr>
      <w:r w:rsidRPr="00F410DA">
        <w:rPr>
          <w:rFonts w:ascii="Arial" w:hAnsi="Arial" w:cs="Arial"/>
          <w:sz w:val="16"/>
          <w:szCs w:val="16"/>
          <w:u w:val="single"/>
        </w:rPr>
        <w:br/>
      </w:r>
      <w:r w:rsidRPr="00F410DA">
        <w:rPr>
          <w:rFonts w:ascii="Arial" w:hAnsi="Arial" w:cs="Arial"/>
          <w:sz w:val="16"/>
          <w:szCs w:val="16"/>
          <w:u w:val="single"/>
        </w:rPr>
        <w:tab/>
      </w:r>
      <w:r w:rsidRPr="00F410DA">
        <w:rPr>
          <w:rFonts w:ascii="Arial" w:hAnsi="Arial" w:cs="Arial"/>
          <w:sz w:val="16"/>
          <w:szCs w:val="16"/>
          <w:u w:val="single"/>
        </w:rPr>
        <w:tab/>
      </w:r>
      <w:r w:rsidRPr="00F410DA">
        <w:rPr>
          <w:rFonts w:ascii="Arial" w:hAnsi="Arial" w:cs="Arial"/>
          <w:sz w:val="16"/>
          <w:szCs w:val="16"/>
          <w:u w:val="single"/>
        </w:rPr>
        <w:tab/>
      </w:r>
      <w:r w:rsidRPr="00F410DA">
        <w:rPr>
          <w:rFonts w:ascii="Arial" w:hAnsi="Arial" w:cs="Arial"/>
          <w:sz w:val="16"/>
          <w:szCs w:val="16"/>
          <w:u w:val="single"/>
        </w:rPr>
        <w:tab/>
      </w:r>
      <w:r w:rsidRPr="00F410DA">
        <w:rPr>
          <w:rFonts w:ascii="Arial" w:hAnsi="Arial" w:cs="Arial"/>
          <w:sz w:val="16"/>
          <w:szCs w:val="16"/>
          <w:u w:val="single"/>
        </w:rPr>
        <w:tab/>
      </w:r>
      <w:r w:rsidRPr="00F410DA">
        <w:rPr>
          <w:rFonts w:ascii="Arial" w:hAnsi="Arial" w:cs="Arial"/>
          <w:sz w:val="16"/>
          <w:szCs w:val="16"/>
          <w:u w:val="single"/>
        </w:rPr>
        <w:tab/>
      </w:r>
      <w:r w:rsidRPr="00F410DA">
        <w:rPr>
          <w:rFonts w:ascii="Arial" w:hAnsi="Arial" w:cs="Arial"/>
          <w:sz w:val="16"/>
          <w:szCs w:val="16"/>
          <w:u w:val="single"/>
        </w:rPr>
        <w:tab/>
      </w:r>
      <w:r w:rsidRPr="00F410DA">
        <w:rPr>
          <w:rFonts w:ascii="Arial" w:hAnsi="Arial" w:cs="Arial"/>
          <w:sz w:val="16"/>
          <w:szCs w:val="16"/>
          <w:u w:val="single"/>
        </w:rPr>
        <w:tab/>
      </w:r>
      <w:r w:rsidRPr="00F410DA">
        <w:rPr>
          <w:rFonts w:ascii="Arial" w:hAnsi="Arial" w:cs="Arial"/>
          <w:sz w:val="16"/>
          <w:szCs w:val="16"/>
          <w:u w:val="single"/>
        </w:rPr>
        <w:tab/>
      </w:r>
      <w:r w:rsidRPr="00F410DA">
        <w:rPr>
          <w:rFonts w:ascii="Arial" w:hAnsi="Arial" w:cs="Arial"/>
          <w:sz w:val="16"/>
          <w:szCs w:val="16"/>
          <w:u w:val="single"/>
        </w:rPr>
        <w:tab/>
      </w:r>
      <w:r w:rsidRPr="00F410DA">
        <w:rPr>
          <w:rFonts w:ascii="Arial" w:hAnsi="Arial" w:cs="Arial"/>
          <w:sz w:val="16"/>
          <w:szCs w:val="16"/>
          <w:u w:val="single"/>
        </w:rPr>
        <w:tab/>
      </w:r>
      <w:r w:rsidRPr="00F410DA">
        <w:rPr>
          <w:rFonts w:ascii="Arial" w:hAnsi="Arial" w:cs="Arial"/>
          <w:sz w:val="16"/>
          <w:szCs w:val="16"/>
          <w:u w:val="single"/>
        </w:rPr>
        <w:tab/>
      </w:r>
      <w:r w:rsidRPr="00F410DA">
        <w:rPr>
          <w:rFonts w:ascii="Arial" w:hAnsi="Arial" w:cs="Arial"/>
          <w:sz w:val="16"/>
          <w:szCs w:val="16"/>
          <w:u w:val="single"/>
        </w:rPr>
        <w:tab/>
      </w:r>
      <w:r w:rsidRPr="00F410DA">
        <w:rPr>
          <w:rFonts w:ascii="Arial" w:hAnsi="Arial" w:cs="Arial"/>
          <w:sz w:val="16"/>
          <w:szCs w:val="16"/>
          <w:u w:val="single"/>
        </w:rPr>
        <w:tab/>
      </w:r>
      <w:r w:rsidRPr="00F410DA">
        <w:rPr>
          <w:rFonts w:ascii="Arial" w:hAnsi="Arial" w:cs="Arial"/>
          <w:sz w:val="16"/>
          <w:szCs w:val="16"/>
          <w:u w:val="single"/>
        </w:rPr>
        <w:tab/>
      </w:r>
      <w:r w:rsidRPr="00F410DA">
        <w:rPr>
          <w:rFonts w:ascii="Arial" w:hAnsi="Arial" w:cs="Arial"/>
          <w:sz w:val="16"/>
          <w:szCs w:val="16"/>
          <w:u w:val="single"/>
        </w:rPr>
        <w:tab/>
      </w:r>
      <w:r w:rsidRPr="00F410DA">
        <w:rPr>
          <w:rFonts w:ascii="Arial" w:hAnsi="Arial" w:cs="Arial"/>
          <w:sz w:val="16"/>
          <w:szCs w:val="16"/>
          <w:u w:val="single"/>
        </w:rPr>
        <w:tab/>
      </w:r>
    </w:p>
    <w:p w14:paraId="4D00DB27" w14:textId="77777777" w:rsidR="00F410DA" w:rsidRDefault="00F410DA" w:rsidP="00F410DA">
      <w:pPr>
        <w:pStyle w:val="ListParagraph"/>
        <w:rPr>
          <w:rFonts w:ascii="Arial" w:hAnsi="Arial" w:cs="Arial"/>
          <w:sz w:val="16"/>
          <w:szCs w:val="16"/>
          <w:u w:val="single"/>
        </w:rPr>
      </w:pPr>
    </w:p>
    <w:p w14:paraId="0D850E74" w14:textId="77777777" w:rsidR="00757BD1" w:rsidRDefault="00757BD1" w:rsidP="00F410DA">
      <w:pPr>
        <w:pStyle w:val="ListParagraph"/>
        <w:rPr>
          <w:rFonts w:ascii="Arial" w:hAnsi="Arial" w:cs="Arial"/>
          <w:sz w:val="16"/>
          <w:szCs w:val="16"/>
          <w:u w:val="single"/>
        </w:rPr>
      </w:pPr>
    </w:p>
    <w:p w14:paraId="36549CB4" w14:textId="77777777" w:rsidR="00757BD1" w:rsidRDefault="00757BD1" w:rsidP="00F410DA">
      <w:pPr>
        <w:pStyle w:val="ListParagraph"/>
        <w:rPr>
          <w:rFonts w:ascii="Arial" w:hAnsi="Arial" w:cs="Arial"/>
          <w:sz w:val="16"/>
          <w:szCs w:val="16"/>
          <w:u w:val="single"/>
        </w:rPr>
      </w:pPr>
    </w:p>
    <w:tbl>
      <w:tblPr>
        <w:tblStyle w:val="TableGrid"/>
        <w:tblW w:w="13675" w:type="dxa"/>
        <w:tblLayout w:type="fixed"/>
        <w:tblLook w:val="06A0" w:firstRow="1" w:lastRow="0" w:firstColumn="1" w:lastColumn="0" w:noHBand="1" w:noVBand="1"/>
      </w:tblPr>
      <w:tblGrid>
        <w:gridCol w:w="4558"/>
        <w:gridCol w:w="4558"/>
        <w:gridCol w:w="4559"/>
      </w:tblGrid>
      <w:tr w:rsidR="00F410DA" w:rsidRPr="00F410DA" w14:paraId="5781A0A7" w14:textId="77777777" w:rsidTr="00F410DA">
        <w:trPr>
          <w:trHeight w:val="300"/>
        </w:trPr>
        <w:tc>
          <w:tcPr>
            <w:tcW w:w="4558" w:type="dxa"/>
            <w:shd w:val="clear" w:color="auto" w:fill="D9D9D9" w:themeFill="background1" w:themeFillShade="D9"/>
          </w:tcPr>
          <w:p w14:paraId="330A56C8" w14:textId="77777777" w:rsidR="00F410DA" w:rsidRPr="00F410DA" w:rsidRDefault="00F410DA" w:rsidP="00F410DA">
            <w:pPr>
              <w:jc w:val="both"/>
              <w:rPr>
                <w:rFonts w:cs="Arial"/>
                <w:b/>
              </w:rPr>
            </w:pPr>
            <w:r w:rsidRPr="00F410DA">
              <w:rPr>
                <w:rFonts w:cs="Arial"/>
                <w:b/>
              </w:rPr>
              <w:lastRenderedPageBreak/>
              <w:t>Equitable Resource Allocation Goal</w:t>
            </w:r>
          </w:p>
        </w:tc>
        <w:tc>
          <w:tcPr>
            <w:tcW w:w="4558" w:type="dxa"/>
            <w:shd w:val="clear" w:color="auto" w:fill="D9D9D9" w:themeFill="background1" w:themeFillShade="D9"/>
          </w:tcPr>
          <w:p w14:paraId="2EB017FD" w14:textId="77777777" w:rsidR="00F410DA" w:rsidRPr="00F410DA" w:rsidRDefault="00F410DA" w:rsidP="00F410DA">
            <w:pPr>
              <w:jc w:val="both"/>
              <w:rPr>
                <w:rFonts w:cs="Arial"/>
                <w:b/>
              </w:rPr>
            </w:pPr>
            <w:r w:rsidRPr="00F410DA">
              <w:rPr>
                <w:rFonts w:cs="Arial"/>
                <w:b/>
              </w:rPr>
              <w:t>Measures of Improvement</w:t>
            </w:r>
          </w:p>
        </w:tc>
        <w:tc>
          <w:tcPr>
            <w:tcW w:w="4559" w:type="dxa"/>
            <w:shd w:val="clear" w:color="auto" w:fill="D9D9D9" w:themeFill="background1" w:themeFillShade="D9"/>
          </w:tcPr>
          <w:p w14:paraId="34951CE1" w14:textId="77777777" w:rsidR="00F410DA" w:rsidRPr="00F410DA" w:rsidRDefault="00F410DA" w:rsidP="00F410DA">
            <w:pPr>
              <w:jc w:val="both"/>
              <w:rPr>
                <w:rFonts w:cs="Arial"/>
                <w:b/>
              </w:rPr>
            </w:pPr>
            <w:r w:rsidRPr="00F410DA">
              <w:rPr>
                <w:rFonts w:cs="Arial"/>
                <w:b/>
              </w:rPr>
              <w:t xml:space="preserve">Change Ideas </w:t>
            </w:r>
          </w:p>
        </w:tc>
      </w:tr>
      <w:tr w:rsidR="00F410DA" w:rsidRPr="00F410DA" w14:paraId="6C184522" w14:textId="77777777" w:rsidTr="00F410DA">
        <w:trPr>
          <w:trHeight w:val="300"/>
        </w:trPr>
        <w:tc>
          <w:tcPr>
            <w:tcW w:w="4558" w:type="dxa"/>
          </w:tcPr>
          <w:p w14:paraId="22FD1A5C" w14:textId="4F8F9D4F" w:rsidR="00F410DA" w:rsidRPr="00F410DA" w:rsidRDefault="00F410DA" w:rsidP="00F410DA">
            <w:pPr>
              <w:rPr>
                <w:rFonts w:cs="Arial"/>
                <w:color w:val="FFFFFF" w:themeColor="background1"/>
              </w:rPr>
            </w:pPr>
            <w:r w:rsidRPr="00F410DA">
              <w:rPr>
                <w:rFonts w:cs="Arial"/>
                <w:color w:val="FFFFFF" w:themeColor="background1"/>
              </w:rPr>
              <w:t>Intentionally blank</w:t>
            </w:r>
          </w:p>
          <w:p w14:paraId="62E90047" w14:textId="77777777" w:rsidR="00F410DA" w:rsidRPr="00F410DA" w:rsidRDefault="00F410DA" w:rsidP="00F410DA">
            <w:pPr>
              <w:rPr>
                <w:rFonts w:cs="Arial"/>
                <w:color w:val="FFFFFF" w:themeColor="background1"/>
              </w:rPr>
            </w:pPr>
          </w:p>
        </w:tc>
        <w:tc>
          <w:tcPr>
            <w:tcW w:w="4558" w:type="dxa"/>
          </w:tcPr>
          <w:p w14:paraId="1FBCA13A" w14:textId="76A8F3CF" w:rsidR="00F410DA" w:rsidRPr="00F410DA" w:rsidRDefault="00F410DA" w:rsidP="00F410DA">
            <w:pPr>
              <w:rPr>
                <w:rFonts w:cs="Arial"/>
                <w:color w:val="FFFFFF" w:themeColor="background1"/>
              </w:rPr>
            </w:pPr>
            <w:r w:rsidRPr="00F410DA">
              <w:rPr>
                <w:rFonts w:cs="Arial"/>
                <w:color w:val="FFFFFF" w:themeColor="background1"/>
              </w:rPr>
              <w:t>Intentionally blank</w:t>
            </w:r>
          </w:p>
        </w:tc>
        <w:tc>
          <w:tcPr>
            <w:tcW w:w="4559" w:type="dxa"/>
          </w:tcPr>
          <w:p w14:paraId="2281E419" w14:textId="4A9E3C24" w:rsidR="00F410DA" w:rsidRPr="00F410DA" w:rsidRDefault="00F410DA" w:rsidP="00F410DA">
            <w:pPr>
              <w:rPr>
                <w:rFonts w:cs="Arial"/>
                <w:color w:val="FFFFFF" w:themeColor="background1"/>
              </w:rPr>
            </w:pPr>
            <w:r w:rsidRPr="00F410DA">
              <w:rPr>
                <w:rFonts w:cs="Arial"/>
                <w:color w:val="FFFFFF" w:themeColor="background1"/>
              </w:rPr>
              <w:t>Intentionally blank</w:t>
            </w:r>
          </w:p>
        </w:tc>
      </w:tr>
    </w:tbl>
    <w:p w14:paraId="36340D65" w14:textId="06EBD4FC" w:rsidR="00F65E9D" w:rsidRDefault="00F65E9D" w:rsidP="00F65E9D">
      <w:pPr>
        <w:pStyle w:val="Heading1"/>
      </w:pPr>
      <w:r w:rsidRPr="15BA30C6">
        <w:t>Section 4: Progress Monitoring</w:t>
      </w:r>
    </w:p>
    <w:p w14:paraId="2D4E70DA" w14:textId="77777777" w:rsidR="00F65E9D" w:rsidRPr="00632FA3" w:rsidRDefault="00F65E9D" w:rsidP="00F65E9D">
      <w:pPr>
        <w:pStyle w:val="Heading2"/>
        <w:spacing w:after="240"/>
        <w:rPr>
          <w:rFonts w:ascii="Arial" w:hAnsi="Arial" w:cs="Arial"/>
          <w:b/>
          <w:bCs/>
          <w:sz w:val="24"/>
        </w:rPr>
      </w:pPr>
      <w:r w:rsidRPr="00632FA3">
        <w:rPr>
          <w:rFonts w:ascii="Arial" w:hAnsi="Arial" w:cs="Arial"/>
          <w:b/>
          <w:bCs/>
          <w:sz w:val="24"/>
        </w:rPr>
        <w:t>All schools complete this section.</w:t>
      </w:r>
    </w:p>
    <w:tbl>
      <w:tblPr>
        <w:tblStyle w:val="TableGrid"/>
        <w:tblW w:w="13675" w:type="dxa"/>
        <w:tblLayout w:type="fixed"/>
        <w:tblLook w:val="06A0" w:firstRow="1" w:lastRow="0" w:firstColumn="1" w:lastColumn="0" w:noHBand="1" w:noVBand="1"/>
      </w:tblPr>
      <w:tblGrid>
        <w:gridCol w:w="2280"/>
        <w:gridCol w:w="1485"/>
        <w:gridCol w:w="3745"/>
        <w:gridCol w:w="3105"/>
        <w:gridCol w:w="3060"/>
      </w:tblGrid>
      <w:tr w:rsidR="00F410DA" w14:paraId="41C4C973" w14:textId="77777777" w:rsidTr="00DB2495">
        <w:trPr>
          <w:cantSplit/>
          <w:trHeight w:val="300"/>
          <w:tblHeader/>
        </w:trPr>
        <w:tc>
          <w:tcPr>
            <w:tcW w:w="2280" w:type="dxa"/>
            <w:shd w:val="clear" w:color="auto" w:fill="D9D9D9" w:themeFill="background1" w:themeFillShade="D9"/>
          </w:tcPr>
          <w:p w14:paraId="5E91B9F7" w14:textId="77777777" w:rsidR="00F410DA" w:rsidRDefault="00F410DA" w:rsidP="00F410DA">
            <w:pPr>
              <w:rPr>
                <w:rFonts w:eastAsia="Arial" w:cs="Arial"/>
                <w:b/>
                <w:bCs w:val="0"/>
                <w:color w:val="000000" w:themeColor="text1"/>
              </w:rPr>
            </w:pPr>
            <w:r w:rsidRPr="655485AF">
              <w:rPr>
                <w:rFonts w:eastAsia="Arial" w:cs="Arial"/>
                <w:b/>
                <w:color w:val="000000" w:themeColor="text1"/>
              </w:rPr>
              <w:t>Goal Reference Number</w:t>
            </w:r>
          </w:p>
        </w:tc>
        <w:tc>
          <w:tcPr>
            <w:tcW w:w="1485" w:type="dxa"/>
            <w:shd w:val="clear" w:color="auto" w:fill="D9D9D9" w:themeFill="background1" w:themeFillShade="D9"/>
          </w:tcPr>
          <w:p w14:paraId="17982AD9" w14:textId="77777777" w:rsidR="00F410DA" w:rsidRDefault="00F410DA" w:rsidP="00F410DA">
            <w:pPr>
              <w:rPr>
                <w:rFonts w:eastAsia="Arial" w:cs="Arial"/>
                <w:b/>
                <w:bCs w:val="0"/>
                <w:color w:val="000000" w:themeColor="text1"/>
              </w:rPr>
            </w:pPr>
            <w:r w:rsidRPr="655485AF">
              <w:rPr>
                <w:rFonts w:eastAsia="Arial" w:cs="Arial"/>
                <w:b/>
                <w:color w:val="000000" w:themeColor="text1"/>
              </w:rPr>
              <w:t>Measures</w:t>
            </w:r>
          </w:p>
        </w:tc>
        <w:tc>
          <w:tcPr>
            <w:tcW w:w="3745" w:type="dxa"/>
            <w:shd w:val="clear" w:color="auto" w:fill="D9D9D9" w:themeFill="background1" w:themeFillShade="D9"/>
          </w:tcPr>
          <w:p w14:paraId="43B092CF" w14:textId="4A26D54E" w:rsidR="00F410DA" w:rsidRDefault="00F410DA" w:rsidP="00F410DA">
            <w:pPr>
              <w:rPr>
                <w:rFonts w:eastAsia="Arial" w:cs="Arial"/>
                <w:b/>
                <w:bCs w:val="0"/>
                <w:color w:val="000000" w:themeColor="text1"/>
              </w:rPr>
            </w:pPr>
            <w:r w:rsidRPr="655485AF">
              <w:rPr>
                <w:rFonts w:eastAsia="Arial" w:cs="Arial"/>
                <w:b/>
                <w:color w:val="000000" w:themeColor="text1"/>
              </w:rPr>
              <w:t>Baseline Data (</w:t>
            </w:r>
            <w:r>
              <w:rPr>
                <w:rFonts w:eastAsia="Arial" w:cs="Arial"/>
                <w:b/>
                <w:color w:val="000000" w:themeColor="text1"/>
              </w:rPr>
              <w:t>I</w:t>
            </w:r>
            <w:r w:rsidRPr="655485AF">
              <w:rPr>
                <w:rFonts w:eastAsia="Arial" w:cs="Arial"/>
                <w:b/>
                <w:color w:val="000000" w:themeColor="text1"/>
              </w:rPr>
              <w:t xml:space="preserve">nitial </w:t>
            </w:r>
            <w:r>
              <w:rPr>
                <w:rFonts w:eastAsia="Arial" w:cs="Arial"/>
                <w:b/>
                <w:color w:val="000000" w:themeColor="text1"/>
              </w:rPr>
              <w:t>S</w:t>
            </w:r>
            <w:r w:rsidRPr="655485AF">
              <w:rPr>
                <w:rFonts w:eastAsia="Arial" w:cs="Arial"/>
                <w:b/>
                <w:color w:val="000000" w:themeColor="text1"/>
              </w:rPr>
              <w:t>ubmission)</w:t>
            </w:r>
          </w:p>
        </w:tc>
        <w:tc>
          <w:tcPr>
            <w:tcW w:w="3105" w:type="dxa"/>
            <w:shd w:val="clear" w:color="auto" w:fill="D9D9D9" w:themeFill="background1" w:themeFillShade="D9"/>
          </w:tcPr>
          <w:p w14:paraId="67FCF014" w14:textId="77777777" w:rsidR="00F410DA" w:rsidRDefault="00F410DA" w:rsidP="00F410DA">
            <w:pPr>
              <w:rPr>
                <w:rFonts w:eastAsia="Arial" w:cs="Arial"/>
                <w:b/>
                <w:bCs w:val="0"/>
                <w:color w:val="000000" w:themeColor="text1"/>
              </w:rPr>
            </w:pPr>
            <w:r w:rsidRPr="655485AF">
              <w:rPr>
                <w:rFonts w:eastAsia="Arial" w:cs="Arial"/>
                <w:b/>
                <w:color w:val="000000" w:themeColor="text1"/>
              </w:rPr>
              <w:t>Mid-Year Progress Check and Next Steps</w:t>
            </w:r>
          </w:p>
        </w:tc>
        <w:tc>
          <w:tcPr>
            <w:tcW w:w="3060" w:type="dxa"/>
            <w:shd w:val="clear" w:color="auto" w:fill="D9D9D9" w:themeFill="background1" w:themeFillShade="D9"/>
          </w:tcPr>
          <w:p w14:paraId="6D932A25" w14:textId="77777777" w:rsidR="00F410DA" w:rsidRDefault="00F410DA" w:rsidP="00F410DA">
            <w:pPr>
              <w:rPr>
                <w:rFonts w:eastAsia="Arial" w:cs="Arial"/>
                <w:b/>
                <w:bCs w:val="0"/>
                <w:color w:val="000000" w:themeColor="text1"/>
              </w:rPr>
            </w:pPr>
            <w:r w:rsidRPr="655485AF">
              <w:rPr>
                <w:rFonts w:eastAsia="Arial" w:cs="Arial"/>
                <w:b/>
                <w:color w:val="000000" w:themeColor="text1"/>
              </w:rPr>
              <w:t>End-of-Year Results and Next Steps</w:t>
            </w:r>
          </w:p>
        </w:tc>
      </w:tr>
      <w:tr w:rsidR="00F410DA" w14:paraId="4134AE54" w14:textId="77777777" w:rsidTr="00DB2495">
        <w:trPr>
          <w:cantSplit/>
          <w:trHeight w:val="300"/>
        </w:trPr>
        <w:tc>
          <w:tcPr>
            <w:tcW w:w="2280" w:type="dxa"/>
          </w:tcPr>
          <w:p w14:paraId="35710BEE" w14:textId="77777777" w:rsidR="00F410DA" w:rsidRDefault="00F410DA" w:rsidP="00784E7C">
            <w:pPr>
              <w:pStyle w:val="BodyText"/>
              <w:rPr>
                <w:rFonts w:ascii="Arial" w:eastAsia="Arial" w:hAnsi="Arial" w:cs="Arial"/>
                <w:b w:val="0"/>
                <w:i/>
                <w:iCs/>
                <w:sz w:val="22"/>
                <w:szCs w:val="22"/>
              </w:rPr>
            </w:pPr>
          </w:p>
        </w:tc>
        <w:tc>
          <w:tcPr>
            <w:tcW w:w="1485" w:type="dxa"/>
          </w:tcPr>
          <w:p w14:paraId="4CE38A6B" w14:textId="77777777" w:rsidR="00F410DA" w:rsidRDefault="00F410DA" w:rsidP="00784E7C">
            <w:pPr>
              <w:rPr>
                <w:rFonts w:eastAsia="Arial" w:cs="Arial"/>
                <w:color w:val="000000" w:themeColor="text1"/>
              </w:rPr>
            </w:pPr>
          </w:p>
        </w:tc>
        <w:tc>
          <w:tcPr>
            <w:tcW w:w="3745" w:type="dxa"/>
          </w:tcPr>
          <w:p w14:paraId="5042065C" w14:textId="77777777" w:rsidR="00F410DA" w:rsidRDefault="00F410DA" w:rsidP="00784E7C">
            <w:pPr>
              <w:pStyle w:val="BodyText"/>
              <w:rPr>
                <w:rFonts w:ascii="Arial" w:eastAsia="Arial" w:hAnsi="Arial" w:cs="Arial"/>
                <w:b w:val="0"/>
                <w:i/>
                <w:iCs/>
                <w:sz w:val="22"/>
                <w:szCs w:val="22"/>
              </w:rPr>
            </w:pPr>
          </w:p>
        </w:tc>
        <w:tc>
          <w:tcPr>
            <w:tcW w:w="3105" w:type="dxa"/>
          </w:tcPr>
          <w:p w14:paraId="0FFAC8F2" w14:textId="77777777" w:rsidR="00F410DA" w:rsidRDefault="00F410DA" w:rsidP="00784E7C">
            <w:pPr>
              <w:pStyle w:val="BodyText"/>
              <w:rPr>
                <w:rFonts w:ascii="Arial" w:eastAsia="Arial" w:hAnsi="Arial" w:cs="Arial"/>
                <w:b w:val="0"/>
                <w:i/>
                <w:iCs/>
                <w:sz w:val="22"/>
                <w:szCs w:val="22"/>
              </w:rPr>
            </w:pPr>
          </w:p>
        </w:tc>
        <w:tc>
          <w:tcPr>
            <w:tcW w:w="3060" w:type="dxa"/>
          </w:tcPr>
          <w:p w14:paraId="22FBB75E" w14:textId="77777777" w:rsidR="00F410DA" w:rsidRDefault="00F410DA" w:rsidP="00784E7C">
            <w:pPr>
              <w:pStyle w:val="BodyText"/>
              <w:rPr>
                <w:rFonts w:ascii="Arial" w:eastAsia="Arial" w:hAnsi="Arial" w:cs="Arial"/>
                <w:i/>
                <w:iCs/>
                <w:sz w:val="22"/>
                <w:szCs w:val="22"/>
              </w:rPr>
            </w:pPr>
            <w:r w:rsidRPr="655485AF">
              <w:rPr>
                <w:rFonts w:ascii="Arial" w:eastAsia="Arial" w:hAnsi="Arial" w:cs="Arial"/>
                <w:sz w:val="22"/>
                <w:szCs w:val="22"/>
              </w:rPr>
              <w:t xml:space="preserve">Results: </w:t>
            </w:r>
          </w:p>
          <w:p w14:paraId="2DB6679E" w14:textId="77777777" w:rsidR="00F410DA" w:rsidRDefault="00F410DA" w:rsidP="00784E7C">
            <w:pPr>
              <w:pStyle w:val="BodyText"/>
              <w:rPr>
                <w:rFonts w:ascii="Arial" w:eastAsia="Arial" w:hAnsi="Arial" w:cs="Arial"/>
                <w:b w:val="0"/>
                <w:i/>
                <w:iCs/>
                <w:sz w:val="22"/>
                <w:szCs w:val="22"/>
              </w:rPr>
            </w:pPr>
          </w:p>
          <w:p w14:paraId="49B1E367" w14:textId="77777777" w:rsidR="00F410DA" w:rsidRDefault="00F410DA" w:rsidP="00784E7C">
            <w:pPr>
              <w:pStyle w:val="BodyText"/>
              <w:rPr>
                <w:rFonts w:ascii="Arial" w:eastAsia="Arial" w:hAnsi="Arial" w:cs="Arial"/>
                <w:b w:val="0"/>
                <w:i/>
                <w:iCs/>
                <w:sz w:val="22"/>
                <w:szCs w:val="22"/>
              </w:rPr>
            </w:pPr>
          </w:p>
          <w:p w14:paraId="346FE16B" w14:textId="77777777" w:rsidR="00F410DA" w:rsidRDefault="00F410DA" w:rsidP="00784E7C">
            <w:pPr>
              <w:pStyle w:val="BodyText"/>
              <w:rPr>
                <w:rFonts w:ascii="Arial" w:eastAsia="Arial" w:hAnsi="Arial" w:cs="Arial"/>
                <w:b w:val="0"/>
                <w:i/>
                <w:iCs/>
                <w:sz w:val="22"/>
                <w:szCs w:val="22"/>
              </w:rPr>
            </w:pPr>
          </w:p>
          <w:p w14:paraId="432796A5" w14:textId="77777777" w:rsidR="00F410DA" w:rsidRDefault="00F410DA" w:rsidP="00784E7C">
            <w:pPr>
              <w:pStyle w:val="BodyText"/>
              <w:rPr>
                <w:rFonts w:ascii="Arial" w:eastAsia="Arial" w:hAnsi="Arial" w:cs="Arial"/>
                <w:b w:val="0"/>
                <w:i/>
                <w:iCs/>
                <w:sz w:val="22"/>
                <w:szCs w:val="22"/>
              </w:rPr>
            </w:pPr>
          </w:p>
          <w:p w14:paraId="60CB0A70" w14:textId="77777777" w:rsidR="00F410DA" w:rsidRDefault="00F410DA" w:rsidP="00784E7C">
            <w:pPr>
              <w:pStyle w:val="BodyText"/>
              <w:rPr>
                <w:rFonts w:ascii="Arial" w:eastAsia="Arial" w:hAnsi="Arial" w:cs="Arial"/>
                <w:b w:val="0"/>
                <w:i/>
                <w:iCs/>
                <w:sz w:val="22"/>
                <w:szCs w:val="22"/>
              </w:rPr>
            </w:pPr>
            <w:r w:rsidRPr="655485AF">
              <w:rPr>
                <w:rFonts w:ascii="Arial" w:eastAsia="Arial" w:hAnsi="Arial" w:cs="Arial"/>
                <w:sz w:val="22"/>
                <w:szCs w:val="22"/>
              </w:rPr>
              <w:t>Was Goal Met?</w:t>
            </w:r>
          </w:p>
          <w:p w14:paraId="685C4400" w14:textId="77777777" w:rsidR="00F410DA" w:rsidRDefault="00F410DA" w:rsidP="00784E7C">
            <w:pPr>
              <w:pStyle w:val="BodyText"/>
              <w:rPr>
                <w:rFonts w:ascii="Arial" w:eastAsia="Arial" w:hAnsi="Arial" w:cs="Arial"/>
                <w:sz w:val="22"/>
                <w:szCs w:val="22"/>
              </w:rPr>
            </w:pPr>
          </w:p>
          <w:p w14:paraId="7A9A80AC" w14:textId="77777777" w:rsidR="00F410DA" w:rsidRDefault="00F410DA" w:rsidP="00784E7C">
            <w:pPr>
              <w:pStyle w:val="BodyText"/>
              <w:rPr>
                <w:rFonts w:ascii="Arial" w:eastAsia="Arial" w:hAnsi="Arial" w:cs="Arial"/>
                <w:sz w:val="22"/>
                <w:szCs w:val="22"/>
              </w:rPr>
            </w:pPr>
          </w:p>
          <w:p w14:paraId="58E3B85F" w14:textId="77777777" w:rsidR="00F410DA" w:rsidRDefault="00F410DA" w:rsidP="00784E7C">
            <w:pPr>
              <w:pStyle w:val="BodyText"/>
              <w:rPr>
                <w:rFonts w:ascii="Arial" w:eastAsia="Arial" w:hAnsi="Arial" w:cs="Arial"/>
                <w:sz w:val="22"/>
                <w:szCs w:val="22"/>
              </w:rPr>
            </w:pPr>
          </w:p>
          <w:p w14:paraId="09B54AA0" w14:textId="77777777" w:rsidR="00F410DA" w:rsidRDefault="00F410DA" w:rsidP="00784E7C">
            <w:pPr>
              <w:pStyle w:val="BodyText"/>
              <w:rPr>
                <w:rFonts w:ascii="Arial" w:eastAsia="Arial" w:hAnsi="Arial" w:cs="Arial"/>
                <w:sz w:val="22"/>
                <w:szCs w:val="22"/>
              </w:rPr>
            </w:pPr>
          </w:p>
          <w:p w14:paraId="36A9A19F" w14:textId="77777777" w:rsidR="00F410DA" w:rsidRDefault="00F410DA" w:rsidP="00784E7C">
            <w:pPr>
              <w:pStyle w:val="BodyText"/>
              <w:rPr>
                <w:rFonts w:ascii="Arial" w:eastAsia="Arial" w:hAnsi="Arial" w:cs="Arial"/>
                <w:sz w:val="22"/>
                <w:szCs w:val="22"/>
              </w:rPr>
            </w:pPr>
          </w:p>
          <w:p w14:paraId="24AA20A3" w14:textId="77777777" w:rsidR="00F410DA" w:rsidRDefault="00F410DA" w:rsidP="00784E7C">
            <w:pPr>
              <w:pStyle w:val="BodyText"/>
              <w:rPr>
                <w:rFonts w:ascii="Arial" w:eastAsia="Arial" w:hAnsi="Arial" w:cs="Arial"/>
                <w:sz w:val="22"/>
                <w:szCs w:val="22"/>
              </w:rPr>
            </w:pPr>
            <w:r w:rsidRPr="655485AF">
              <w:rPr>
                <w:rFonts w:ascii="Arial" w:eastAsia="Arial" w:hAnsi="Arial" w:cs="Arial"/>
                <w:sz w:val="22"/>
                <w:szCs w:val="22"/>
              </w:rPr>
              <w:t>Next Steps:</w:t>
            </w:r>
          </w:p>
          <w:p w14:paraId="2D5CA766" w14:textId="77777777" w:rsidR="00F410DA" w:rsidRDefault="00F410DA" w:rsidP="00784E7C">
            <w:pPr>
              <w:rPr>
                <w:rFonts w:eastAsia="Arial" w:cs="Arial"/>
                <w:color w:val="000000" w:themeColor="text1"/>
              </w:rPr>
            </w:pPr>
          </w:p>
          <w:p w14:paraId="2DB2D8D2" w14:textId="77777777" w:rsidR="00F410DA" w:rsidRDefault="00F410DA" w:rsidP="00784E7C">
            <w:pPr>
              <w:rPr>
                <w:rFonts w:eastAsia="Arial" w:cs="Arial"/>
                <w:color w:val="000000" w:themeColor="text1"/>
              </w:rPr>
            </w:pPr>
          </w:p>
        </w:tc>
      </w:tr>
      <w:tr w:rsidR="00F410DA" w14:paraId="5C12EEEA" w14:textId="77777777" w:rsidTr="00DB2495">
        <w:trPr>
          <w:cantSplit/>
          <w:trHeight w:val="300"/>
        </w:trPr>
        <w:tc>
          <w:tcPr>
            <w:tcW w:w="2280" w:type="dxa"/>
          </w:tcPr>
          <w:p w14:paraId="0CE2B27A" w14:textId="77777777" w:rsidR="00F410DA" w:rsidRDefault="00F410DA" w:rsidP="00784E7C">
            <w:pPr>
              <w:pStyle w:val="BodyText"/>
              <w:rPr>
                <w:rFonts w:ascii="Arial" w:eastAsia="Arial" w:hAnsi="Arial" w:cs="Arial"/>
                <w:b w:val="0"/>
                <w:i/>
                <w:iCs/>
                <w:sz w:val="22"/>
                <w:szCs w:val="22"/>
              </w:rPr>
            </w:pPr>
          </w:p>
        </w:tc>
        <w:tc>
          <w:tcPr>
            <w:tcW w:w="1485" w:type="dxa"/>
          </w:tcPr>
          <w:p w14:paraId="6FE59F5A" w14:textId="77777777" w:rsidR="00F410DA" w:rsidRDefault="00F410DA" w:rsidP="00784E7C">
            <w:pPr>
              <w:rPr>
                <w:rFonts w:eastAsia="Arial" w:cs="Arial"/>
                <w:color w:val="000000" w:themeColor="text1"/>
              </w:rPr>
            </w:pPr>
          </w:p>
        </w:tc>
        <w:tc>
          <w:tcPr>
            <w:tcW w:w="3745" w:type="dxa"/>
          </w:tcPr>
          <w:p w14:paraId="571F1FE7" w14:textId="77777777" w:rsidR="00F410DA" w:rsidRDefault="00F410DA" w:rsidP="00784E7C">
            <w:pPr>
              <w:pStyle w:val="BodyText"/>
              <w:rPr>
                <w:rFonts w:ascii="Arial" w:eastAsia="Arial" w:hAnsi="Arial" w:cs="Arial"/>
                <w:b w:val="0"/>
                <w:i/>
                <w:iCs/>
                <w:sz w:val="22"/>
                <w:szCs w:val="22"/>
              </w:rPr>
            </w:pPr>
          </w:p>
        </w:tc>
        <w:tc>
          <w:tcPr>
            <w:tcW w:w="3105" w:type="dxa"/>
          </w:tcPr>
          <w:p w14:paraId="6017C372" w14:textId="77777777" w:rsidR="00F410DA" w:rsidRDefault="00F410DA" w:rsidP="00784E7C">
            <w:pPr>
              <w:pStyle w:val="BodyText"/>
              <w:rPr>
                <w:rFonts w:ascii="Arial" w:eastAsia="Arial" w:hAnsi="Arial" w:cs="Arial"/>
                <w:b w:val="0"/>
                <w:i/>
                <w:iCs/>
                <w:sz w:val="22"/>
                <w:szCs w:val="22"/>
              </w:rPr>
            </w:pPr>
          </w:p>
        </w:tc>
        <w:tc>
          <w:tcPr>
            <w:tcW w:w="3060" w:type="dxa"/>
          </w:tcPr>
          <w:p w14:paraId="0AB1E726" w14:textId="77777777" w:rsidR="00F410DA" w:rsidRDefault="00F410DA" w:rsidP="00784E7C">
            <w:pPr>
              <w:pStyle w:val="BodyText"/>
              <w:rPr>
                <w:rFonts w:ascii="Arial" w:eastAsia="Arial" w:hAnsi="Arial" w:cs="Arial"/>
                <w:i/>
                <w:iCs/>
                <w:sz w:val="22"/>
                <w:szCs w:val="22"/>
              </w:rPr>
            </w:pPr>
            <w:r w:rsidRPr="655485AF">
              <w:rPr>
                <w:rFonts w:ascii="Arial" w:eastAsia="Arial" w:hAnsi="Arial" w:cs="Arial"/>
                <w:sz w:val="22"/>
                <w:szCs w:val="22"/>
              </w:rPr>
              <w:t xml:space="preserve">Results: </w:t>
            </w:r>
          </w:p>
          <w:p w14:paraId="65FD6482" w14:textId="77777777" w:rsidR="00F410DA" w:rsidRDefault="00F410DA" w:rsidP="00784E7C">
            <w:pPr>
              <w:pStyle w:val="BodyText"/>
              <w:rPr>
                <w:rFonts w:ascii="Arial" w:eastAsia="Arial" w:hAnsi="Arial" w:cs="Arial"/>
                <w:b w:val="0"/>
                <w:i/>
                <w:iCs/>
                <w:sz w:val="22"/>
                <w:szCs w:val="22"/>
              </w:rPr>
            </w:pPr>
          </w:p>
          <w:p w14:paraId="4505C8E9" w14:textId="77777777" w:rsidR="00F410DA" w:rsidRDefault="00F410DA" w:rsidP="00784E7C">
            <w:pPr>
              <w:pStyle w:val="BodyText"/>
              <w:rPr>
                <w:rFonts w:ascii="Arial" w:eastAsia="Arial" w:hAnsi="Arial" w:cs="Arial"/>
                <w:b w:val="0"/>
                <w:i/>
                <w:iCs/>
                <w:sz w:val="22"/>
                <w:szCs w:val="22"/>
              </w:rPr>
            </w:pPr>
          </w:p>
          <w:p w14:paraId="09F96BE3" w14:textId="77777777" w:rsidR="00F410DA" w:rsidRDefault="00F410DA" w:rsidP="00784E7C">
            <w:pPr>
              <w:pStyle w:val="BodyText"/>
              <w:rPr>
                <w:rFonts w:ascii="Arial" w:eastAsia="Arial" w:hAnsi="Arial" w:cs="Arial"/>
                <w:b w:val="0"/>
                <w:i/>
                <w:iCs/>
                <w:sz w:val="22"/>
                <w:szCs w:val="22"/>
              </w:rPr>
            </w:pPr>
          </w:p>
          <w:p w14:paraId="40ACA3C1" w14:textId="77777777" w:rsidR="00F410DA" w:rsidRDefault="00F410DA" w:rsidP="00784E7C">
            <w:pPr>
              <w:pStyle w:val="BodyText"/>
              <w:rPr>
                <w:rFonts w:ascii="Arial" w:eastAsia="Arial" w:hAnsi="Arial" w:cs="Arial"/>
                <w:b w:val="0"/>
                <w:i/>
                <w:iCs/>
                <w:sz w:val="22"/>
                <w:szCs w:val="22"/>
              </w:rPr>
            </w:pPr>
          </w:p>
          <w:p w14:paraId="3A12F71C" w14:textId="77777777" w:rsidR="00F410DA" w:rsidRDefault="00F410DA" w:rsidP="00784E7C">
            <w:pPr>
              <w:pStyle w:val="BodyText"/>
              <w:rPr>
                <w:rFonts w:ascii="Arial" w:eastAsia="Arial" w:hAnsi="Arial" w:cs="Arial"/>
                <w:b w:val="0"/>
                <w:i/>
                <w:iCs/>
                <w:sz w:val="22"/>
                <w:szCs w:val="22"/>
              </w:rPr>
            </w:pPr>
          </w:p>
          <w:p w14:paraId="049EB867" w14:textId="77777777" w:rsidR="00F410DA" w:rsidRDefault="00F410DA" w:rsidP="00784E7C">
            <w:pPr>
              <w:pStyle w:val="BodyText"/>
              <w:rPr>
                <w:rFonts w:ascii="Arial" w:eastAsia="Arial" w:hAnsi="Arial" w:cs="Arial"/>
                <w:b w:val="0"/>
                <w:i/>
                <w:iCs/>
                <w:sz w:val="22"/>
                <w:szCs w:val="22"/>
              </w:rPr>
            </w:pPr>
            <w:r w:rsidRPr="655485AF">
              <w:rPr>
                <w:rFonts w:ascii="Arial" w:eastAsia="Arial" w:hAnsi="Arial" w:cs="Arial"/>
                <w:sz w:val="22"/>
                <w:szCs w:val="22"/>
              </w:rPr>
              <w:t>Was Goal Met?</w:t>
            </w:r>
          </w:p>
          <w:p w14:paraId="581508FB" w14:textId="77777777" w:rsidR="00F410DA" w:rsidRDefault="00F410DA" w:rsidP="00784E7C">
            <w:pPr>
              <w:pStyle w:val="BodyText"/>
              <w:rPr>
                <w:rFonts w:ascii="Arial" w:eastAsia="Arial" w:hAnsi="Arial" w:cs="Arial"/>
                <w:sz w:val="22"/>
                <w:szCs w:val="22"/>
              </w:rPr>
            </w:pPr>
          </w:p>
          <w:p w14:paraId="3A065C8D" w14:textId="77777777" w:rsidR="00F410DA" w:rsidRDefault="00F410DA" w:rsidP="00784E7C">
            <w:pPr>
              <w:pStyle w:val="BodyText"/>
              <w:rPr>
                <w:rFonts w:ascii="Arial" w:eastAsia="Arial" w:hAnsi="Arial" w:cs="Arial"/>
                <w:sz w:val="22"/>
                <w:szCs w:val="22"/>
              </w:rPr>
            </w:pPr>
          </w:p>
          <w:p w14:paraId="21195F1F" w14:textId="77777777" w:rsidR="00F410DA" w:rsidRDefault="00F410DA" w:rsidP="00784E7C">
            <w:pPr>
              <w:pStyle w:val="BodyText"/>
              <w:rPr>
                <w:rFonts w:ascii="Arial" w:eastAsia="Arial" w:hAnsi="Arial" w:cs="Arial"/>
                <w:sz w:val="22"/>
                <w:szCs w:val="22"/>
              </w:rPr>
            </w:pPr>
          </w:p>
          <w:p w14:paraId="6562F031" w14:textId="77777777" w:rsidR="00F410DA" w:rsidRDefault="00F410DA" w:rsidP="00784E7C">
            <w:pPr>
              <w:pStyle w:val="BodyText"/>
              <w:rPr>
                <w:rFonts w:ascii="Arial" w:eastAsia="Arial" w:hAnsi="Arial" w:cs="Arial"/>
                <w:sz w:val="22"/>
                <w:szCs w:val="22"/>
              </w:rPr>
            </w:pPr>
          </w:p>
          <w:p w14:paraId="1FA57007" w14:textId="77777777" w:rsidR="00F410DA" w:rsidRDefault="00F410DA" w:rsidP="00784E7C">
            <w:pPr>
              <w:pStyle w:val="BodyText"/>
              <w:rPr>
                <w:rFonts w:ascii="Arial" w:eastAsia="Arial" w:hAnsi="Arial" w:cs="Arial"/>
                <w:sz w:val="22"/>
                <w:szCs w:val="22"/>
              </w:rPr>
            </w:pPr>
          </w:p>
          <w:p w14:paraId="28C7896C" w14:textId="77777777" w:rsidR="00F410DA" w:rsidRDefault="00F410DA" w:rsidP="00784E7C">
            <w:pPr>
              <w:pStyle w:val="BodyText"/>
              <w:rPr>
                <w:rFonts w:ascii="Arial" w:eastAsia="Arial" w:hAnsi="Arial" w:cs="Arial"/>
                <w:sz w:val="22"/>
                <w:szCs w:val="22"/>
              </w:rPr>
            </w:pPr>
            <w:r w:rsidRPr="655485AF">
              <w:rPr>
                <w:rFonts w:ascii="Arial" w:eastAsia="Arial" w:hAnsi="Arial" w:cs="Arial"/>
                <w:sz w:val="22"/>
                <w:szCs w:val="22"/>
              </w:rPr>
              <w:t>Next Steps:</w:t>
            </w:r>
          </w:p>
          <w:p w14:paraId="09EFB5A7" w14:textId="77777777" w:rsidR="00F410DA" w:rsidRDefault="00F410DA" w:rsidP="00784E7C">
            <w:pPr>
              <w:rPr>
                <w:rFonts w:eastAsia="Arial" w:cs="Arial"/>
                <w:color w:val="000000" w:themeColor="text1"/>
              </w:rPr>
            </w:pPr>
          </w:p>
          <w:p w14:paraId="4C186ABC" w14:textId="77777777" w:rsidR="00F410DA" w:rsidRDefault="00F410DA" w:rsidP="00784E7C">
            <w:pPr>
              <w:rPr>
                <w:rFonts w:eastAsia="Arial" w:cs="Arial"/>
                <w:color w:val="000000" w:themeColor="text1"/>
              </w:rPr>
            </w:pPr>
          </w:p>
          <w:p w14:paraId="5FC3886F" w14:textId="77777777" w:rsidR="00F410DA" w:rsidRDefault="00F410DA" w:rsidP="00784E7C">
            <w:pPr>
              <w:rPr>
                <w:rFonts w:eastAsia="Arial" w:cs="Arial"/>
                <w:color w:val="000000" w:themeColor="text1"/>
              </w:rPr>
            </w:pPr>
          </w:p>
          <w:p w14:paraId="6B55F7DE" w14:textId="77777777" w:rsidR="00F410DA" w:rsidRDefault="00F410DA" w:rsidP="00784E7C">
            <w:pPr>
              <w:rPr>
                <w:rFonts w:eastAsia="Arial" w:cs="Arial"/>
                <w:color w:val="000000" w:themeColor="text1"/>
              </w:rPr>
            </w:pPr>
          </w:p>
        </w:tc>
      </w:tr>
    </w:tbl>
    <w:p w14:paraId="0FC3CBE1" w14:textId="4FB3AA8B" w:rsidR="00F410DA" w:rsidRPr="00F410DA" w:rsidRDefault="00F410DA" w:rsidP="00F410DA">
      <w:pPr>
        <w:rPr>
          <w:rFonts w:eastAsia="Arial" w:cs="Arial"/>
        </w:rPr>
      </w:pPr>
      <w:r>
        <w:br/>
      </w:r>
      <w:r w:rsidRPr="00F410DA">
        <w:rPr>
          <w:rFonts w:eastAsia="Arial" w:cs="Arial"/>
        </w:rPr>
        <w:t xml:space="preserve">Add additional rows, </w:t>
      </w:r>
      <w:r w:rsidR="007F0177">
        <w:rPr>
          <w:rFonts w:eastAsia="Arial" w:cs="Arial"/>
        </w:rPr>
        <w:t>as</w:t>
      </w:r>
      <w:r w:rsidRPr="00F410DA">
        <w:rPr>
          <w:rFonts w:eastAsia="Arial" w:cs="Arial"/>
        </w:rPr>
        <w:t xml:space="preserve"> needed.</w:t>
      </w:r>
    </w:p>
    <w:p w14:paraId="00567499" w14:textId="77777777" w:rsidR="00F410DA" w:rsidRPr="00F410DA" w:rsidRDefault="00F410DA" w:rsidP="00F410DA">
      <w:pPr>
        <w:rPr>
          <w:rFonts w:cs="Arial"/>
        </w:rPr>
      </w:pPr>
    </w:p>
    <w:sectPr w:rsidR="00F410DA" w:rsidRPr="00F410DA" w:rsidSect="006048B2">
      <w:headerReference w:type="default" r:id="rId19"/>
      <w:footerReference w:type="default" r:id="rId20"/>
      <w:headerReference w:type="first" r:id="rId21"/>
      <w:footerReference w:type="first" r:id="rId22"/>
      <w:pgSz w:w="15840" w:h="12240" w:orient="landscape"/>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285A9" w14:textId="77777777" w:rsidR="006E26F9" w:rsidRDefault="006E26F9" w:rsidP="005F2832">
      <w:r>
        <w:separator/>
      </w:r>
    </w:p>
  </w:endnote>
  <w:endnote w:type="continuationSeparator" w:id="0">
    <w:p w14:paraId="2D2D9AB5" w14:textId="77777777" w:rsidR="006E26F9" w:rsidRDefault="006E26F9" w:rsidP="005F2832">
      <w:r>
        <w:continuationSeparator/>
      </w:r>
    </w:p>
  </w:endnote>
  <w:endnote w:type="continuationNotice" w:id="1">
    <w:p w14:paraId="71BFF0A5" w14:textId="77777777" w:rsidR="006E26F9" w:rsidRDefault="006E26F9" w:rsidP="005F28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Demi Cond">
    <w:panose1 w:val="020B07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3662" w:type="dxa"/>
      <w:tblBorders>
        <w:top w:val="single" w:sz="8"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Pr>
    <w:tblGrid>
      <w:gridCol w:w="6300"/>
      <w:gridCol w:w="2072"/>
      <w:gridCol w:w="5290"/>
    </w:tblGrid>
    <w:tr w:rsidR="00796D5F" w14:paraId="0114C2F4" w14:textId="77777777" w:rsidTr="34E2F447">
      <w:trPr>
        <w:cantSplit/>
        <w:trHeight w:val="516"/>
        <w:tblHeader/>
      </w:trPr>
      <w:tc>
        <w:tcPr>
          <w:tcW w:w="6300" w:type="dxa"/>
        </w:tcPr>
        <w:p w14:paraId="2A85F7E8" w14:textId="1E17DDDC" w:rsidR="00796D5F" w:rsidRPr="00937FFC" w:rsidRDefault="34E2F447" w:rsidP="00BA48E9">
          <w:pPr>
            <w:pStyle w:val="Footer"/>
          </w:pPr>
          <w:r w:rsidRPr="34E2F447">
            <w:rPr>
              <w:sz w:val="24"/>
            </w:rPr>
            <w:t>Vermont School Continuous Improvement Plan Template (Revised: January 15, 2025)</w:t>
          </w:r>
        </w:p>
      </w:tc>
      <w:tc>
        <w:tcPr>
          <w:tcW w:w="2072" w:type="dxa"/>
        </w:tcPr>
        <w:p w14:paraId="70844629" w14:textId="77777777" w:rsidR="00796D5F" w:rsidRPr="00BA48E9" w:rsidRDefault="00796D5F" w:rsidP="00DB2495">
          <w:pPr>
            <w:pStyle w:val="Footer"/>
            <w:jc w:val="center"/>
            <w:rPr>
              <w:sz w:val="24"/>
            </w:rPr>
          </w:pPr>
          <w:r w:rsidRPr="00BA48E9">
            <w:rPr>
              <w:sz w:val="24"/>
            </w:rPr>
            <w:t xml:space="preserve">Page </w:t>
          </w:r>
          <w:r w:rsidRPr="00BA48E9">
            <w:rPr>
              <w:sz w:val="24"/>
            </w:rPr>
            <w:fldChar w:fldCharType="begin"/>
          </w:r>
          <w:r w:rsidRPr="00BA48E9">
            <w:rPr>
              <w:sz w:val="24"/>
            </w:rPr>
            <w:instrText xml:space="preserve"> PAGE  \* Arabic  \* MERGEFORMAT </w:instrText>
          </w:r>
          <w:r w:rsidRPr="00BA48E9">
            <w:rPr>
              <w:sz w:val="24"/>
            </w:rPr>
            <w:fldChar w:fldCharType="separate"/>
          </w:r>
          <w:r w:rsidR="0094350D" w:rsidRPr="00BA48E9">
            <w:rPr>
              <w:noProof/>
              <w:sz w:val="24"/>
            </w:rPr>
            <w:t>2</w:t>
          </w:r>
          <w:r w:rsidRPr="00BA48E9">
            <w:rPr>
              <w:sz w:val="24"/>
            </w:rPr>
            <w:fldChar w:fldCharType="end"/>
          </w:r>
          <w:r w:rsidRPr="00BA48E9">
            <w:rPr>
              <w:sz w:val="24"/>
            </w:rPr>
            <w:t xml:space="preserve"> of </w:t>
          </w:r>
          <w:r w:rsidR="003977EC" w:rsidRPr="00BA48E9">
            <w:rPr>
              <w:noProof/>
              <w:sz w:val="24"/>
            </w:rPr>
            <w:fldChar w:fldCharType="begin"/>
          </w:r>
          <w:r w:rsidR="003977EC" w:rsidRPr="00BA48E9">
            <w:rPr>
              <w:noProof/>
              <w:sz w:val="24"/>
            </w:rPr>
            <w:instrText xml:space="preserve"> NUMPAGES  \* Arabic  \* MERGEFORMAT </w:instrText>
          </w:r>
          <w:r w:rsidR="003977EC" w:rsidRPr="00BA48E9">
            <w:rPr>
              <w:noProof/>
              <w:sz w:val="24"/>
            </w:rPr>
            <w:fldChar w:fldCharType="separate"/>
          </w:r>
          <w:r w:rsidR="0094350D" w:rsidRPr="00BA48E9">
            <w:rPr>
              <w:noProof/>
              <w:sz w:val="24"/>
            </w:rPr>
            <w:t>2</w:t>
          </w:r>
          <w:r w:rsidR="003977EC" w:rsidRPr="00BA48E9">
            <w:rPr>
              <w:noProof/>
              <w:sz w:val="24"/>
            </w:rPr>
            <w:fldChar w:fldCharType="end"/>
          </w:r>
        </w:p>
      </w:tc>
      <w:tc>
        <w:tcPr>
          <w:tcW w:w="5290" w:type="dxa"/>
        </w:tcPr>
        <w:p w14:paraId="1D848CA8" w14:textId="77777777" w:rsidR="00796D5F" w:rsidRPr="00937FFC" w:rsidRDefault="00796D5F" w:rsidP="00BA48E9">
          <w:pPr>
            <w:pStyle w:val="Footer"/>
            <w:jc w:val="right"/>
            <w:rPr>
              <w:szCs w:val="18"/>
            </w:rPr>
          </w:pPr>
          <w:r w:rsidRPr="00937FFC">
            <w:rPr>
              <w:noProof/>
            </w:rPr>
            <w:drawing>
              <wp:inline distT="0" distB="0" distL="0" distR="0" wp14:anchorId="07DFB862" wp14:editId="4563D5EB">
                <wp:extent cx="1276056" cy="320040"/>
                <wp:effectExtent l="0" t="0" r="635" b="381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1276056" cy="320040"/>
                        </a:xfrm>
                        <a:prstGeom prst="rect">
                          <a:avLst/>
                        </a:prstGeom>
                      </pic:spPr>
                    </pic:pic>
                  </a:graphicData>
                </a:graphic>
              </wp:inline>
            </w:drawing>
          </w:r>
        </w:p>
      </w:tc>
    </w:tr>
  </w:tbl>
  <w:p w14:paraId="1487CDC8" w14:textId="77777777" w:rsidR="00796D5F" w:rsidRDefault="00796D5F" w:rsidP="005F28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ED47F" w14:textId="42BCD0AE" w:rsidR="00B66234" w:rsidRPr="00B66234" w:rsidRDefault="006048B2" w:rsidP="005F2832">
    <w:r>
      <w:rPr>
        <w:noProof/>
        <w:sz w:val="18"/>
        <w:szCs w:val="18"/>
      </w:rPr>
      <w:drawing>
        <wp:anchor distT="0" distB="0" distL="114300" distR="114300" simplePos="0" relativeHeight="251662336" behindDoc="1" locked="0" layoutInCell="1" allowOverlap="1" wp14:anchorId="4C67B4AA" wp14:editId="244CA18B">
          <wp:simplePos x="0" y="0"/>
          <wp:positionH relativeFrom="margin">
            <wp:posOffset>8061960</wp:posOffset>
          </wp:positionH>
          <wp:positionV relativeFrom="paragraph">
            <wp:posOffset>-882650</wp:posOffset>
          </wp:positionV>
          <wp:extent cx="571500" cy="657225"/>
          <wp:effectExtent l="0" t="0" r="0" b="9525"/>
          <wp:wrapTight wrapText="bothSides">
            <wp:wrapPolygon edited="1">
              <wp:start x="-9720" y="0"/>
              <wp:lineTo x="-9720" y="19722"/>
              <wp:lineTo x="20880" y="21287"/>
              <wp:lineTo x="20880" y="0"/>
              <wp:lineTo x="-9720" y="0"/>
            </wp:wrapPolygon>
          </wp:wrapTight>
          <wp:docPr id="166034003" name="Picture 166034003" title="State of Vermo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A629pms35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15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6A52D2">
      <w:rPr>
        <w:noProof/>
      </w:rPr>
      <mc:AlternateContent>
        <mc:Choice Requires="wps">
          <w:drawing>
            <wp:anchor distT="0" distB="0" distL="114300" distR="114300" simplePos="0" relativeHeight="251660288" behindDoc="0" locked="0" layoutInCell="1" allowOverlap="1" wp14:anchorId="060C3C87" wp14:editId="606B61AD">
              <wp:simplePos x="0" y="0"/>
              <wp:positionH relativeFrom="column">
                <wp:posOffset>-104775</wp:posOffset>
              </wp:positionH>
              <wp:positionV relativeFrom="paragraph">
                <wp:posOffset>-43180</wp:posOffset>
              </wp:positionV>
              <wp:extent cx="939165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9391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dec="http://schemas.microsoft.com/office/drawing/2017/decorative" xmlns:a14="http://schemas.microsoft.com/office/drawing/2010/main" xmlns:pic="http://schemas.openxmlformats.org/drawingml/2006/picture" xmlns:a="http://schemas.openxmlformats.org/drawingml/2006/main">
          <w:pict>
            <v:line id="Straight Connector 3" style="position:absolute;z-index:251660288;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black [3040]" from="-8.25pt,-3.4pt" to="731.25pt,-3.4pt" w14:anchorId="248056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"/>
          </w:pict>
        </mc:Fallback>
      </mc:AlternateContent>
    </w:r>
    <w:r w:rsidR="00BA48E9">
      <w:rPr>
        <w:noProof/>
      </w:rPr>
      <mc:AlternateContent>
        <mc:Choice Requires="wps">
          <w:drawing>
            <wp:anchor distT="0" distB="0" distL="114300" distR="114300" simplePos="0" relativeHeight="251659264" behindDoc="0" locked="0" layoutInCell="1" allowOverlap="1" wp14:anchorId="0EACFB11" wp14:editId="128F057D">
              <wp:simplePos x="0" y="0"/>
              <wp:positionH relativeFrom="column">
                <wp:posOffset>9525</wp:posOffset>
              </wp:positionH>
              <wp:positionV relativeFrom="page">
                <wp:posOffset>9124950</wp:posOffset>
              </wp:positionV>
              <wp:extent cx="5953125"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dec="http://schemas.microsoft.com/office/drawing/2017/decorative" xmlns:a14="http://schemas.microsoft.com/office/drawing/2010/main" xmlns:pic="http://schemas.openxmlformats.org/drawingml/2006/picture" xmlns:a="http://schemas.openxmlformats.org/drawingml/2006/main">
          <w:pict>
            <v:line id="Straight Connector 1" style="position:absolute;z-index:251659264;visibility:visible;mso-wrap-style:square;mso-wrap-distance-left:9pt;mso-wrap-distance-top:0;mso-wrap-distance-right:9pt;mso-wrap-distance-bottom:0;mso-position-horizontal:absolute;mso-position-horizontal-relative:text;mso-position-vertical:absolute;mso-position-vertical-relative:page" alt="&quot;&quot;" o:spid="_x0000_s1026" strokecolor="black [3040]" from=".75pt,718.5pt" to="469.5pt,718.5pt" w14:anchorId="4DEB80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">
              <w10:wrap anchory="page"/>
            </v:line>
          </w:pict>
        </mc:Fallback>
      </mc:AlternateContent>
    </w:r>
    <w:r w:rsidR="00941E01" w:rsidRPr="00941E0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9A940" w14:textId="77777777" w:rsidR="006E26F9" w:rsidRDefault="006E26F9" w:rsidP="005F2832">
      <w:r>
        <w:separator/>
      </w:r>
    </w:p>
  </w:footnote>
  <w:footnote w:type="continuationSeparator" w:id="0">
    <w:p w14:paraId="170DA0AA" w14:textId="77777777" w:rsidR="006E26F9" w:rsidRDefault="006E26F9" w:rsidP="005F2832">
      <w:r>
        <w:continuationSeparator/>
      </w:r>
    </w:p>
  </w:footnote>
  <w:footnote w:type="continuationNotice" w:id="1">
    <w:p w14:paraId="2D07365D" w14:textId="77777777" w:rsidR="006E26F9" w:rsidRDefault="006E26F9" w:rsidP="005F28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34E2F447" w14:paraId="6BDE91EA" w14:textId="77777777" w:rsidTr="34E2F447">
      <w:trPr>
        <w:trHeight w:val="300"/>
      </w:trPr>
      <w:tc>
        <w:tcPr>
          <w:tcW w:w="4320" w:type="dxa"/>
        </w:tcPr>
        <w:p w14:paraId="03EFB8FC" w14:textId="027B84D5" w:rsidR="34E2F447" w:rsidRDefault="34E2F447" w:rsidP="34E2F447">
          <w:pPr>
            <w:pStyle w:val="Header"/>
            <w:ind w:left="-115"/>
          </w:pPr>
        </w:p>
      </w:tc>
      <w:tc>
        <w:tcPr>
          <w:tcW w:w="4320" w:type="dxa"/>
        </w:tcPr>
        <w:p w14:paraId="06EF3340" w14:textId="6DC034E0" w:rsidR="34E2F447" w:rsidRDefault="34E2F447" w:rsidP="34E2F447">
          <w:pPr>
            <w:pStyle w:val="Header"/>
            <w:jc w:val="center"/>
          </w:pPr>
        </w:p>
      </w:tc>
      <w:tc>
        <w:tcPr>
          <w:tcW w:w="4320" w:type="dxa"/>
        </w:tcPr>
        <w:p w14:paraId="16F7BE71" w14:textId="21EDBDEA" w:rsidR="34E2F447" w:rsidRDefault="34E2F447" w:rsidP="34E2F447">
          <w:pPr>
            <w:pStyle w:val="Header"/>
            <w:ind w:right="-115"/>
            <w:jc w:val="right"/>
          </w:pPr>
        </w:p>
      </w:tc>
    </w:tr>
  </w:tbl>
  <w:p w14:paraId="64774389" w14:textId="049F64C4" w:rsidR="34E2F447" w:rsidRDefault="34E2F447" w:rsidP="34E2F4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4954" w:type="dxa"/>
      <w:tblInd w:w="-275"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8580"/>
    </w:tblGrid>
    <w:tr w:rsidR="00B20740" w14:paraId="377E2927" w14:textId="77777777" w:rsidTr="006A52D2">
      <w:trPr>
        <w:trHeight w:val="345"/>
      </w:trPr>
      <w:tc>
        <w:tcPr>
          <w:tcW w:w="6374" w:type="dxa"/>
        </w:tcPr>
        <w:p w14:paraId="711CE569" w14:textId="77777777" w:rsidR="00B20740" w:rsidRDefault="00B20740" w:rsidP="00891F13">
          <w:pPr>
            <w:pStyle w:val="AOE-Header"/>
            <w:jc w:val="left"/>
          </w:pPr>
          <w:bookmarkStart w:id="0" w:name="_Hlk24543830"/>
          <w:bookmarkStart w:id="1" w:name="_Hlk24543831"/>
          <w:bookmarkStart w:id="2" w:name="_Hlk24543978"/>
          <w:bookmarkStart w:id="3" w:name="_Hlk24543979"/>
          <w:r w:rsidRPr="00147A67">
            <w:drawing>
              <wp:inline distT="0" distB="0" distL="0" distR="0" wp14:anchorId="7DFD8DB6" wp14:editId="03328970">
                <wp:extent cx="1576705" cy="411480"/>
                <wp:effectExtent l="0" t="0" r="4445" b="762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6705" cy="411480"/>
                        </a:xfrm>
                        <a:prstGeom prst="rect">
                          <a:avLst/>
                        </a:prstGeom>
                      </pic:spPr>
                    </pic:pic>
                  </a:graphicData>
                </a:graphic>
              </wp:inline>
            </w:drawing>
          </w:r>
        </w:p>
      </w:tc>
      <w:tc>
        <w:tcPr>
          <w:tcW w:w="8580" w:type="dxa"/>
        </w:tcPr>
        <w:p w14:paraId="00DFD1F0" w14:textId="29F299EC" w:rsidR="00891F13" w:rsidRPr="007E66B3" w:rsidRDefault="00891F13" w:rsidP="00430F01">
          <w:pPr>
            <w:pStyle w:val="Header"/>
            <w:tabs>
              <w:tab w:val="clear" w:pos="4680"/>
              <w:tab w:val="left" w:pos="785"/>
              <w:tab w:val="center" w:pos="4678"/>
              <w:tab w:val="left" w:pos="7267"/>
            </w:tabs>
            <w:spacing w:before="0" w:after="0"/>
            <w:ind w:right="1068"/>
            <w:jc w:val="right"/>
            <w:rPr>
              <w:rFonts w:ascii="Franklin Gothic Demi" w:hAnsi="Franklin Gothic Demi"/>
              <w:color w:val="003366"/>
            </w:rPr>
          </w:pPr>
          <w:bookmarkStart w:id="4" w:name="_Hlk16671574"/>
          <w:r w:rsidRPr="007E66B3">
            <w:rPr>
              <w:rFonts w:ascii="Franklin Gothic Demi" w:hAnsi="Franklin Gothic Demi"/>
              <w:color w:val="294635"/>
            </w:rPr>
            <w:t>LEADERSHIP</w:t>
          </w:r>
          <w:r w:rsidRPr="007E66B3">
            <w:rPr>
              <w:rFonts w:ascii="Franklin Gothic Demi" w:hAnsi="Franklin Gothic Demi" w:cs="Arial"/>
              <w:color w:val="294635"/>
            </w:rPr>
            <w:t xml:space="preserve"> </w:t>
          </w:r>
          <w:r w:rsidRPr="007E66B3">
            <w:rPr>
              <w:rFonts w:ascii="Franklin Gothic Demi" w:hAnsi="Franklin Gothic Demi" w:cs="Arial"/>
              <w:color w:val="000000" w:themeColor="text1"/>
            </w:rPr>
            <w:t>|</w:t>
          </w:r>
          <w:r w:rsidRPr="007E66B3">
            <w:rPr>
              <w:rFonts w:ascii="Franklin Gothic Demi" w:hAnsi="Franklin Gothic Demi"/>
            </w:rPr>
            <w:t xml:space="preserve"> </w:t>
          </w:r>
          <w:r w:rsidRPr="007E66B3">
            <w:rPr>
              <w:rFonts w:ascii="Franklin Gothic Demi" w:hAnsi="Franklin Gothic Demi"/>
              <w:color w:val="707271"/>
            </w:rPr>
            <w:t xml:space="preserve">SUPPORT </w:t>
          </w:r>
          <w:r w:rsidRPr="007E66B3">
            <w:rPr>
              <w:rFonts w:ascii="Franklin Gothic Demi" w:hAnsi="Franklin Gothic Demi"/>
              <w:color w:val="000000" w:themeColor="text1"/>
            </w:rPr>
            <w:t>|</w:t>
          </w:r>
          <w:r w:rsidRPr="007E66B3">
            <w:rPr>
              <w:rFonts w:ascii="Franklin Gothic Demi" w:hAnsi="Franklin Gothic Demi"/>
            </w:rPr>
            <w:t xml:space="preserve"> </w:t>
          </w:r>
          <w:r w:rsidRPr="007E66B3">
            <w:rPr>
              <w:rFonts w:ascii="Franklin Gothic Demi" w:hAnsi="Franklin Gothic Demi"/>
              <w:color w:val="004A88"/>
            </w:rPr>
            <w:t>OVERSIGHT</w:t>
          </w:r>
        </w:p>
        <w:p w14:paraId="7C99E89F" w14:textId="72CB15A1" w:rsidR="00B20740" w:rsidRPr="007E66B3" w:rsidRDefault="00136C56" w:rsidP="004B2A38">
          <w:pPr>
            <w:pStyle w:val="AOE-Header"/>
            <w:spacing w:before="0" w:after="0"/>
            <w:ind w:right="1068"/>
            <w:jc w:val="right"/>
            <w:rPr>
              <w:sz w:val="23"/>
              <w:szCs w:val="23"/>
            </w:rPr>
          </w:pPr>
          <w:r w:rsidRPr="007E66B3">
            <w:rPr>
              <w:sz w:val="23"/>
              <w:szCs w:val="23"/>
            </w:rPr>
            <w:t>(</w:t>
          </w:r>
          <w:r w:rsidR="00B20740" w:rsidRPr="007E66B3">
            <w:rPr>
              <w:sz w:val="23"/>
              <w:szCs w:val="23"/>
            </w:rPr>
            <w:t>802</w:t>
          </w:r>
          <w:r w:rsidRPr="007E66B3">
            <w:rPr>
              <w:sz w:val="23"/>
              <w:szCs w:val="23"/>
            </w:rPr>
            <w:t xml:space="preserve">) </w:t>
          </w:r>
          <w:r w:rsidR="00B20740" w:rsidRPr="007E66B3">
            <w:rPr>
              <w:sz w:val="23"/>
              <w:szCs w:val="23"/>
            </w:rPr>
            <w:t>828-1130</w:t>
          </w:r>
          <w:bookmarkEnd w:id="4"/>
          <w:r w:rsidRPr="007E66B3">
            <w:rPr>
              <w:sz w:val="23"/>
              <w:szCs w:val="23"/>
            </w:rPr>
            <w:t xml:space="preserve"> |</w:t>
          </w:r>
          <w:r w:rsidR="00B20740" w:rsidRPr="007E66B3">
            <w:rPr>
              <w:sz w:val="23"/>
              <w:szCs w:val="23"/>
            </w:rPr>
            <w:t xml:space="preserve"> </w:t>
          </w:r>
          <w:r w:rsidR="00EF1A6C" w:rsidRPr="007E66B3">
            <w:rPr>
              <w:sz w:val="23"/>
              <w:szCs w:val="23"/>
            </w:rPr>
            <w:t>e</w:t>
          </w:r>
          <w:r w:rsidR="00B20740" w:rsidRPr="007E66B3">
            <w:rPr>
              <w:sz w:val="23"/>
              <w:szCs w:val="23"/>
            </w:rPr>
            <w:t>ducation.vermont.gov</w:t>
          </w:r>
        </w:p>
      </w:tc>
    </w:tr>
    <w:bookmarkEnd w:id="0"/>
    <w:bookmarkEnd w:id="1"/>
    <w:bookmarkEnd w:id="2"/>
    <w:bookmarkEnd w:id="3"/>
  </w:tbl>
  <w:p w14:paraId="21A37715" w14:textId="775E7B5D" w:rsidR="002237E0" w:rsidRPr="00891F13" w:rsidRDefault="002237E0" w:rsidP="00891F13">
    <w:pPr>
      <w:pStyle w:val="AOE-Header"/>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01DAE"/>
    <w:multiLevelType w:val="hybridMultilevel"/>
    <w:tmpl w:val="BAE0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33064"/>
    <w:multiLevelType w:val="hybridMultilevel"/>
    <w:tmpl w:val="627470FC"/>
    <w:lvl w:ilvl="0" w:tplc="72FA67D8">
      <w:start w:val="1"/>
      <w:numFmt w:val="decimal"/>
      <w:pStyle w:val="AOENumbered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C314B8"/>
    <w:multiLevelType w:val="hybridMultilevel"/>
    <w:tmpl w:val="36B2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0"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1"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2"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3" w15:restartNumberingAfterBreak="0">
    <w:nsid w:val="379B6721"/>
    <w:multiLevelType w:val="hybridMultilevel"/>
    <w:tmpl w:val="217AB7CE"/>
    <w:lvl w:ilvl="0" w:tplc="0C0C665E">
      <w:start w:val="1"/>
      <w:numFmt w:val="bullet"/>
      <w:lvlText w:val=""/>
      <w:lvlJc w:val="left"/>
      <w:pPr>
        <w:ind w:left="720" w:hanging="360"/>
      </w:pPr>
      <w:rPr>
        <w:rFonts w:ascii="Wingdings" w:hAnsi="Wingdings" w:hint="default"/>
      </w:rPr>
    </w:lvl>
    <w:lvl w:ilvl="1" w:tplc="C58414BC">
      <w:start w:val="1"/>
      <w:numFmt w:val="bullet"/>
      <w:lvlText w:val="o"/>
      <w:lvlJc w:val="left"/>
      <w:pPr>
        <w:ind w:left="1440" w:hanging="360"/>
      </w:pPr>
      <w:rPr>
        <w:rFonts w:ascii="Courier New" w:hAnsi="Courier New" w:hint="default"/>
      </w:rPr>
    </w:lvl>
    <w:lvl w:ilvl="2" w:tplc="D1BCA63E">
      <w:start w:val="1"/>
      <w:numFmt w:val="bullet"/>
      <w:lvlText w:val=""/>
      <w:lvlJc w:val="left"/>
      <w:pPr>
        <w:ind w:left="2160" w:hanging="360"/>
      </w:pPr>
      <w:rPr>
        <w:rFonts w:ascii="Wingdings" w:hAnsi="Wingdings" w:hint="default"/>
      </w:rPr>
    </w:lvl>
    <w:lvl w:ilvl="3" w:tplc="29C61F22">
      <w:start w:val="1"/>
      <w:numFmt w:val="bullet"/>
      <w:lvlText w:val=""/>
      <w:lvlJc w:val="left"/>
      <w:pPr>
        <w:ind w:left="2880" w:hanging="360"/>
      </w:pPr>
      <w:rPr>
        <w:rFonts w:ascii="Symbol" w:hAnsi="Symbol" w:hint="default"/>
      </w:rPr>
    </w:lvl>
    <w:lvl w:ilvl="4" w:tplc="D03E8F4A">
      <w:start w:val="1"/>
      <w:numFmt w:val="bullet"/>
      <w:lvlText w:val="o"/>
      <w:lvlJc w:val="left"/>
      <w:pPr>
        <w:ind w:left="3600" w:hanging="360"/>
      </w:pPr>
      <w:rPr>
        <w:rFonts w:ascii="Courier New" w:hAnsi="Courier New" w:hint="default"/>
      </w:rPr>
    </w:lvl>
    <w:lvl w:ilvl="5" w:tplc="919CB420">
      <w:start w:val="1"/>
      <w:numFmt w:val="bullet"/>
      <w:lvlText w:val=""/>
      <w:lvlJc w:val="left"/>
      <w:pPr>
        <w:ind w:left="4320" w:hanging="360"/>
      </w:pPr>
      <w:rPr>
        <w:rFonts w:ascii="Wingdings" w:hAnsi="Wingdings" w:hint="default"/>
      </w:rPr>
    </w:lvl>
    <w:lvl w:ilvl="6" w:tplc="A022A8C6">
      <w:start w:val="1"/>
      <w:numFmt w:val="bullet"/>
      <w:lvlText w:val=""/>
      <w:lvlJc w:val="left"/>
      <w:pPr>
        <w:ind w:left="5040" w:hanging="360"/>
      </w:pPr>
      <w:rPr>
        <w:rFonts w:ascii="Symbol" w:hAnsi="Symbol" w:hint="default"/>
      </w:rPr>
    </w:lvl>
    <w:lvl w:ilvl="7" w:tplc="54465796">
      <w:start w:val="1"/>
      <w:numFmt w:val="bullet"/>
      <w:lvlText w:val="o"/>
      <w:lvlJc w:val="left"/>
      <w:pPr>
        <w:ind w:left="5760" w:hanging="360"/>
      </w:pPr>
      <w:rPr>
        <w:rFonts w:ascii="Courier New" w:hAnsi="Courier New" w:hint="default"/>
      </w:rPr>
    </w:lvl>
    <w:lvl w:ilvl="8" w:tplc="6E9CB838">
      <w:start w:val="1"/>
      <w:numFmt w:val="bullet"/>
      <w:lvlText w:val=""/>
      <w:lvlJc w:val="left"/>
      <w:pPr>
        <w:ind w:left="6480" w:hanging="360"/>
      </w:pPr>
      <w:rPr>
        <w:rFonts w:ascii="Wingdings" w:hAnsi="Wingdings" w:hint="default"/>
      </w:rPr>
    </w:lvl>
  </w:abstractNum>
  <w:abstractNum w:abstractNumId="14"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704428"/>
    <w:multiLevelType w:val="hybridMultilevel"/>
    <w:tmpl w:val="C564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0"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8CC555F"/>
    <w:multiLevelType w:val="hybridMultilevel"/>
    <w:tmpl w:val="B774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5C3AC5"/>
    <w:multiLevelType w:val="hybridMultilevel"/>
    <w:tmpl w:val="C59E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6"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8" w15:restartNumberingAfterBreak="0">
    <w:nsid w:val="774F5792"/>
    <w:multiLevelType w:val="hybridMultilevel"/>
    <w:tmpl w:val="83FE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16cid:durableId="882978813">
    <w:abstractNumId w:val="27"/>
  </w:num>
  <w:num w:numId="2" w16cid:durableId="844515461">
    <w:abstractNumId w:val="14"/>
  </w:num>
  <w:num w:numId="3" w16cid:durableId="506596693">
    <w:abstractNumId w:val="25"/>
  </w:num>
  <w:num w:numId="4" w16cid:durableId="1373848443">
    <w:abstractNumId w:val="20"/>
  </w:num>
  <w:num w:numId="5" w16cid:durableId="814369998">
    <w:abstractNumId w:val="21"/>
  </w:num>
  <w:num w:numId="6" w16cid:durableId="1841264428">
    <w:abstractNumId w:val="5"/>
  </w:num>
  <w:num w:numId="7" w16cid:durableId="292830574">
    <w:abstractNumId w:val="1"/>
  </w:num>
  <w:num w:numId="8" w16cid:durableId="1947227128">
    <w:abstractNumId w:val="15"/>
  </w:num>
  <w:num w:numId="9" w16cid:durableId="1472215420">
    <w:abstractNumId w:val="19"/>
  </w:num>
  <w:num w:numId="10" w16cid:durableId="1065026294">
    <w:abstractNumId w:val="29"/>
  </w:num>
  <w:num w:numId="11" w16cid:durableId="1982494280">
    <w:abstractNumId w:val="17"/>
  </w:num>
  <w:num w:numId="12" w16cid:durableId="1866672678">
    <w:abstractNumId w:val="8"/>
  </w:num>
  <w:num w:numId="13" w16cid:durableId="631132980">
    <w:abstractNumId w:val="31"/>
  </w:num>
  <w:num w:numId="14" w16cid:durableId="1650137980">
    <w:abstractNumId w:val="9"/>
  </w:num>
  <w:num w:numId="15" w16cid:durableId="618269542">
    <w:abstractNumId w:val="30"/>
  </w:num>
  <w:num w:numId="16" w16cid:durableId="502014230">
    <w:abstractNumId w:val="4"/>
  </w:num>
  <w:num w:numId="17" w16cid:durableId="894195042">
    <w:abstractNumId w:val="6"/>
  </w:num>
  <w:num w:numId="18" w16cid:durableId="840705411">
    <w:abstractNumId w:val="18"/>
  </w:num>
  <w:num w:numId="19" w16cid:durableId="1289818218">
    <w:abstractNumId w:val="22"/>
  </w:num>
  <w:num w:numId="20" w16cid:durableId="1887835891">
    <w:abstractNumId w:val="11"/>
  </w:num>
  <w:num w:numId="21" w16cid:durableId="1435903790">
    <w:abstractNumId w:val="12"/>
  </w:num>
  <w:num w:numId="22" w16cid:durableId="1909728122">
    <w:abstractNumId w:val="10"/>
  </w:num>
  <w:num w:numId="23" w16cid:durableId="1214537189">
    <w:abstractNumId w:val="2"/>
  </w:num>
  <w:num w:numId="24" w16cid:durableId="607347842">
    <w:abstractNumId w:val="26"/>
  </w:num>
  <w:num w:numId="25" w16cid:durableId="472410621">
    <w:abstractNumId w:val="2"/>
  </w:num>
  <w:num w:numId="26" w16cid:durableId="1773160046">
    <w:abstractNumId w:val="3"/>
  </w:num>
  <w:num w:numId="27" w16cid:durableId="279455122">
    <w:abstractNumId w:val="23"/>
  </w:num>
  <w:num w:numId="28" w16cid:durableId="1702784921">
    <w:abstractNumId w:val="24"/>
  </w:num>
  <w:num w:numId="29" w16cid:durableId="1178617621">
    <w:abstractNumId w:val="16"/>
  </w:num>
  <w:num w:numId="30" w16cid:durableId="1476794500">
    <w:abstractNumId w:val="7"/>
  </w:num>
  <w:num w:numId="31" w16cid:durableId="1005937832">
    <w:abstractNumId w:val="0"/>
  </w:num>
  <w:num w:numId="32" w16cid:durableId="1632633596">
    <w:abstractNumId w:val="13"/>
  </w:num>
  <w:num w:numId="33" w16cid:durableId="19592949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IzNTY3MDQxNDU0MLJQ0lEKTi0uzszPAykwqgUAr8L6LCwAAAA="/>
  </w:docVars>
  <w:rsids>
    <w:rsidRoot w:val="008F27B0"/>
    <w:rsid w:val="00011117"/>
    <w:rsid w:val="00030823"/>
    <w:rsid w:val="000310B4"/>
    <w:rsid w:val="000321FC"/>
    <w:rsid w:val="00042FE5"/>
    <w:rsid w:val="00047980"/>
    <w:rsid w:val="00062DFA"/>
    <w:rsid w:val="00066907"/>
    <w:rsid w:val="000806B4"/>
    <w:rsid w:val="00080FAD"/>
    <w:rsid w:val="0008301F"/>
    <w:rsid w:val="0008376C"/>
    <w:rsid w:val="00095DB1"/>
    <w:rsid w:val="000978C9"/>
    <w:rsid w:val="000B3621"/>
    <w:rsid w:val="000C6B16"/>
    <w:rsid w:val="000F3A23"/>
    <w:rsid w:val="000F4155"/>
    <w:rsid w:val="000F7F54"/>
    <w:rsid w:val="00102EA8"/>
    <w:rsid w:val="00104EFB"/>
    <w:rsid w:val="00112F2A"/>
    <w:rsid w:val="00127A45"/>
    <w:rsid w:val="00136C56"/>
    <w:rsid w:val="001451F9"/>
    <w:rsid w:val="00147A67"/>
    <w:rsid w:val="0015005B"/>
    <w:rsid w:val="00161F11"/>
    <w:rsid w:val="00163C0E"/>
    <w:rsid w:val="001645D6"/>
    <w:rsid w:val="0017612B"/>
    <w:rsid w:val="001A5B72"/>
    <w:rsid w:val="001C1F88"/>
    <w:rsid w:val="001C25E3"/>
    <w:rsid w:val="001C6ED4"/>
    <w:rsid w:val="001D07C0"/>
    <w:rsid w:val="001D11ED"/>
    <w:rsid w:val="001D227F"/>
    <w:rsid w:val="001D35CB"/>
    <w:rsid w:val="001E444C"/>
    <w:rsid w:val="001E7FBE"/>
    <w:rsid w:val="001F1032"/>
    <w:rsid w:val="001F22D0"/>
    <w:rsid w:val="001F4BA5"/>
    <w:rsid w:val="001F723C"/>
    <w:rsid w:val="00204A8C"/>
    <w:rsid w:val="002112F8"/>
    <w:rsid w:val="00214F6E"/>
    <w:rsid w:val="00217F09"/>
    <w:rsid w:val="002214B1"/>
    <w:rsid w:val="00221659"/>
    <w:rsid w:val="002237E0"/>
    <w:rsid w:val="00231D57"/>
    <w:rsid w:val="00241ED6"/>
    <w:rsid w:val="0024600A"/>
    <w:rsid w:val="0024786D"/>
    <w:rsid w:val="002478E2"/>
    <w:rsid w:val="00256309"/>
    <w:rsid w:val="002768DB"/>
    <w:rsid w:val="002768E8"/>
    <w:rsid w:val="00277BD5"/>
    <w:rsid w:val="0028626E"/>
    <w:rsid w:val="002A0C9D"/>
    <w:rsid w:val="002B2420"/>
    <w:rsid w:val="002C2B80"/>
    <w:rsid w:val="002C2D1A"/>
    <w:rsid w:val="002C3428"/>
    <w:rsid w:val="002D6A73"/>
    <w:rsid w:val="002D7068"/>
    <w:rsid w:val="002D7238"/>
    <w:rsid w:val="002E0106"/>
    <w:rsid w:val="002E3710"/>
    <w:rsid w:val="002E7E11"/>
    <w:rsid w:val="002F3280"/>
    <w:rsid w:val="002F7E75"/>
    <w:rsid w:val="00302C74"/>
    <w:rsid w:val="00314055"/>
    <w:rsid w:val="00325160"/>
    <w:rsid w:val="00325B13"/>
    <w:rsid w:val="00326074"/>
    <w:rsid w:val="003274F5"/>
    <w:rsid w:val="003275FD"/>
    <w:rsid w:val="00332368"/>
    <w:rsid w:val="00334D48"/>
    <w:rsid w:val="00340C04"/>
    <w:rsid w:val="003441C1"/>
    <w:rsid w:val="00345106"/>
    <w:rsid w:val="00354DCE"/>
    <w:rsid w:val="00375A9E"/>
    <w:rsid w:val="003834FF"/>
    <w:rsid w:val="003977EC"/>
    <w:rsid w:val="003B0DA8"/>
    <w:rsid w:val="003B1BCA"/>
    <w:rsid w:val="003B7F81"/>
    <w:rsid w:val="003D0155"/>
    <w:rsid w:val="003D090F"/>
    <w:rsid w:val="003E736C"/>
    <w:rsid w:val="003F57A2"/>
    <w:rsid w:val="00402EF4"/>
    <w:rsid w:val="00403CCC"/>
    <w:rsid w:val="004062C7"/>
    <w:rsid w:val="00410700"/>
    <w:rsid w:val="00430F01"/>
    <w:rsid w:val="00433437"/>
    <w:rsid w:val="00442899"/>
    <w:rsid w:val="00444A7A"/>
    <w:rsid w:val="004460D4"/>
    <w:rsid w:val="004739FF"/>
    <w:rsid w:val="00484A92"/>
    <w:rsid w:val="00490247"/>
    <w:rsid w:val="004916FF"/>
    <w:rsid w:val="004A7AD0"/>
    <w:rsid w:val="004B2A38"/>
    <w:rsid w:val="004B36FD"/>
    <w:rsid w:val="004B7F41"/>
    <w:rsid w:val="004C627F"/>
    <w:rsid w:val="004D1880"/>
    <w:rsid w:val="004E0D87"/>
    <w:rsid w:val="00500232"/>
    <w:rsid w:val="00505A69"/>
    <w:rsid w:val="00521F44"/>
    <w:rsid w:val="0052538E"/>
    <w:rsid w:val="00536AA0"/>
    <w:rsid w:val="005464E9"/>
    <w:rsid w:val="00560739"/>
    <w:rsid w:val="0056248D"/>
    <w:rsid w:val="00566B8A"/>
    <w:rsid w:val="0056727F"/>
    <w:rsid w:val="00575711"/>
    <w:rsid w:val="00580AF5"/>
    <w:rsid w:val="0059538A"/>
    <w:rsid w:val="00595F2B"/>
    <w:rsid w:val="005A2F07"/>
    <w:rsid w:val="005A62A7"/>
    <w:rsid w:val="005B5528"/>
    <w:rsid w:val="005B5952"/>
    <w:rsid w:val="005B61CD"/>
    <w:rsid w:val="005C0A3C"/>
    <w:rsid w:val="005C0FB7"/>
    <w:rsid w:val="005D1A81"/>
    <w:rsid w:val="005D7389"/>
    <w:rsid w:val="005D7ABB"/>
    <w:rsid w:val="005F2832"/>
    <w:rsid w:val="005F3A3A"/>
    <w:rsid w:val="00602CE7"/>
    <w:rsid w:val="006048B2"/>
    <w:rsid w:val="006055C1"/>
    <w:rsid w:val="006062D9"/>
    <w:rsid w:val="0062055D"/>
    <w:rsid w:val="00621E80"/>
    <w:rsid w:val="00626212"/>
    <w:rsid w:val="0063049A"/>
    <w:rsid w:val="00632FA3"/>
    <w:rsid w:val="00642F5F"/>
    <w:rsid w:val="00651E8D"/>
    <w:rsid w:val="006703F6"/>
    <w:rsid w:val="0069467C"/>
    <w:rsid w:val="006A52D2"/>
    <w:rsid w:val="006C29AA"/>
    <w:rsid w:val="006D09DC"/>
    <w:rsid w:val="006E26F9"/>
    <w:rsid w:val="006E3B29"/>
    <w:rsid w:val="006F5080"/>
    <w:rsid w:val="006F698F"/>
    <w:rsid w:val="0070782D"/>
    <w:rsid w:val="00710FE3"/>
    <w:rsid w:val="00721DF9"/>
    <w:rsid w:val="00734368"/>
    <w:rsid w:val="0073727A"/>
    <w:rsid w:val="00746838"/>
    <w:rsid w:val="00757BD1"/>
    <w:rsid w:val="00766611"/>
    <w:rsid w:val="0077034A"/>
    <w:rsid w:val="00774ECD"/>
    <w:rsid w:val="00781CCF"/>
    <w:rsid w:val="007914E1"/>
    <w:rsid w:val="007963EC"/>
    <w:rsid w:val="00796D5F"/>
    <w:rsid w:val="007A4182"/>
    <w:rsid w:val="007B2102"/>
    <w:rsid w:val="007B6121"/>
    <w:rsid w:val="007C01E8"/>
    <w:rsid w:val="007C2792"/>
    <w:rsid w:val="007D17B1"/>
    <w:rsid w:val="007D5E67"/>
    <w:rsid w:val="007E3BD6"/>
    <w:rsid w:val="007E6549"/>
    <w:rsid w:val="007E66B3"/>
    <w:rsid w:val="007F0177"/>
    <w:rsid w:val="008026C4"/>
    <w:rsid w:val="00804ED3"/>
    <w:rsid w:val="00815A05"/>
    <w:rsid w:val="00820288"/>
    <w:rsid w:val="0082162E"/>
    <w:rsid w:val="00823943"/>
    <w:rsid w:val="00826203"/>
    <w:rsid w:val="00844DAC"/>
    <w:rsid w:val="008533A2"/>
    <w:rsid w:val="00865A62"/>
    <w:rsid w:val="00871B4E"/>
    <w:rsid w:val="0087647A"/>
    <w:rsid w:val="00891F13"/>
    <w:rsid w:val="008943C4"/>
    <w:rsid w:val="008A0672"/>
    <w:rsid w:val="008A0832"/>
    <w:rsid w:val="008A294A"/>
    <w:rsid w:val="008A752E"/>
    <w:rsid w:val="008C332D"/>
    <w:rsid w:val="008F27B0"/>
    <w:rsid w:val="008F6F90"/>
    <w:rsid w:val="0092656D"/>
    <w:rsid w:val="009278FF"/>
    <w:rsid w:val="0093616B"/>
    <w:rsid w:val="00937F53"/>
    <w:rsid w:val="00937FFC"/>
    <w:rsid w:val="00941E01"/>
    <w:rsid w:val="0094350D"/>
    <w:rsid w:val="00961A6D"/>
    <w:rsid w:val="00961CDA"/>
    <w:rsid w:val="00996818"/>
    <w:rsid w:val="009A0DF6"/>
    <w:rsid w:val="009A4BD4"/>
    <w:rsid w:val="009B00A2"/>
    <w:rsid w:val="009B0C4B"/>
    <w:rsid w:val="009C410C"/>
    <w:rsid w:val="009D24B2"/>
    <w:rsid w:val="009D34F3"/>
    <w:rsid w:val="009D4528"/>
    <w:rsid w:val="009D46F2"/>
    <w:rsid w:val="009E0D31"/>
    <w:rsid w:val="00A1111B"/>
    <w:rsid w:val="00A1547A"/>
    <w:rsid w:val="00A211A8"/>
    <w:rsid w:val="00A22D22"/>
    <w:rsid w:val="00A2460A"/>
    <w:rsid w:val="00A24AEB"/>
    <w:rsid w:val="00A25F6E"/>
    <w:rsid w:val="00A33412"/>
    <w:rsid w:val="00A513A7"/>
    <w:rsid w:val="00A67F96"/>
    <w:rsid w:val="00A92164"/>
    <w:rsid w:val="00A9790E"/>
    <w:rsid w:val="00AA0207"/>
    <w:rsid w:val="00AB426A"/>
    <w:rsid w:val="00AC2773"/>
    <w:rsid w:val="00AC7241"/>
    <w:rsid w:val="00AD1A62"/>
    <w:rsid w:val="00AD4B66"/>
    <w:rsid w:val="00AE30F6"/>
    <w:rsid w:val="00AF33BA"/>
    <w:rsid w:val="00AF600F"/>
    <w:rsid w:val="00AF602B"/>
    <w:rsid w:val="00B03DC1"/>
    <w:rsid w:val="00B04C63"/>
    <w:rsid w:val="00B114D1"/>
    <w:rsid w:val="00B20740"/>
    <w:rsid w:val="00B2445B"/>
    <w:rsid w:val="00B24BA0"/>
    <w:rsid w:val="00B25D38"/>
    <w:rsid w:val="00B25DEC"/>
    <w:rsid w:val="00B46917"/>
    <w:rsid w:val="00B50F50"/>
    <w:rsid w:val="00B540C0"/>
    <w:rsid w:val="00B56178"/>
    <w:rsid w:val="00B6001B"/>
    <w:rsid w:val="00B66234"/>
    <w:rsid w:val="00B679AF"/>
    <w:rsid w:val="00BA3B50"/>
    <w:rsid w:val="00BA48E9"/>
    <w:rsid w:val="00BB6B1B"/>
    <w:rsid w:val="00BC6DE3"/>
    <w:rsid w:val="00BD7ABE"/>
    <w:rsid w:val="00BE3F84"/>
    <w:rsid w:val="00BE43B0"/>
    <w:rsid w:val="00C01AD7"/>
    <w:rsid w:val="00C109A3"/>
    <w:rsid w:val="00C13786"/>
    <w:rsid w:val="00C26010"/>
    <w:rsid w:val="00C33BB5"/>
    <w:rsid w:val="00C45437"/>
    <w:rsid w:val="00C712A7"/>
    <w:rsid w:val="00C97C17"/>
    <w:rsid w:val="00CA71B2"/>
    <w:rsid w:val="00CB29BB"/>
    <w:rsid w:val="00CC230C"/>
    <w:rsid w:val="00CD0D2A"/>
    <w:rsid w:val="00CD21BC"/>
    <w:rsid w:val="00CD4664"/>
    <w:rsid w:val="00CF4EFE"/>
    <w:rsid w:val="00D04EC2"/>
    <w:rsid w:val="00D064CA"/>
    <w:rsid w:val="00D07AC3"/>
    <w:rsid w:val="00D07AE7"/>
    <w:rsid w:val="00D12391"/>
    <w:rsid w:val="00D22EA0"/>
    <w:rsid w:val="00D33781"/>
    <w:rsid w:val="00D33F20"/>
    <w:rsid w:val="00D41020"/>
    <w:rsid w:val="00D65661"/>
    <w:rsid w:val="00D72AAF"/>
    <w:rsid w:val="00D811CD"/>
    <w:rsid w:val="00D85D7F"/>
    <w:rsid w:val="00DB2495"/>
    <w:rsid w:val="00DC0B2A"/>
    <w:rsid w:val="00DC0E12"/>
    <w:rsid w:val="00DC17CA"/>
    <w:rsid w:val="00DC3C47"/>
    <w:rsid w:val="00DE40F6"/>
    <w:rsid w:val="00DE7FA2"/>
    <w:rsid w:val="00DF7A10"/>
    <w:rsid w:val="00E2171D"/>
    <w:rsid w:val="00E30534"/>
    <w:rsid w:val="00E41F1F"/>
    <w:rsid w:val="00E57C93"/>
    <w:rsid w:val="00E606BA"/>
    <w:rsid w:val="00E773E9"/>
    <w:rsid w:val="00E9189B"/>
    <w:rsid w:val="00EC74B8"/>
    <w:rsid w:val="00EC7C55"/>
    <w:rsid w:val="00ED3A89"/>
    <w:rsid w:val="00ED49D5"/>
    <w:rsid w:val="00EF1A6C"/>
    <w:rsid w:val="00EF634A"/>
    <w:rsid w:val="00EF73FF"/>
    <w:rsid w:val="00F0478F"/>
    <w:rsid w:val="00F13432"/>
    <w:rsid w:val="00F234A0"/>
    <w:rsid w:val="00F410DA"/>
    <w:rsid w:val="00F41E27"/>
    <w:rsid w:val="00F65CB1"/>
    <w:rsid w:val="00F65E9D"/>
    <w:rsid w:val="00F661E5"/>
    <w:rsid w:val="00F71208"/>
    <w:rsid w:val="00F76AD8"/>
    <w:rsid w:val="00F81A0A"/>
    <w:rsid w:val="00F820E4"/>
    <w:rsid w:val="00F90A87"/>
    <w:rsid w:val="00F93DB7"/>
    <w:rsid w:val="00F97E3D"/>
    <w:rsid w:val="00FA084B"/>
    <w:rsid w:val="00FA323A"/>
    <w:rsid w:val="00FA47FB"/>
    <w:rsid w:val="00FC4BFD"/>
    <w:rsid w:val="00FC7253"/>
    <w:rsid w:val="00FD16CE"/>
    <w:rsid w:val="00FD6240"/>
    <w:rsid w:val="00FE2356"/>
    <w:rsid w:val="00FE6451"/>
    <w:rsid w:val="00FF36CB"/>
    <w:rsid w:val="00FF3CC2"/>
    <w:rsid w:val="00FF7E65"/>
    <w:rsid w:val="34E2F447"/>
    <w:rsid w:val="49066454"/>
    <w:rsid w:val="5400931D"/>
    <w:rsid w:val="5C95B4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350C0"/>
  <w15:docId w15:val="{DCEDA7B2-A951-4766-AE6B-2C9A5FB54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5F2832"/>
    <w:pPr>
      <w:spacing w:before="120" w:after="120" w:line="264" w:lineRule="auto"/>
    </w:pPr>
    <w:rPr>
      <w:rFonts w:ascii="Arial" w:eastAsia="Times New Roman" w:hAnsi="Arial" w:cs="Calibri"/>
      <w:bCs/>
      <w:sz w:val="24"/>
      <w:szCs w:val="24"/>
    </w:rPr>
  </w:style>
  <w:style w:type="paragraph" w:styleId="Heading1">
    <w:name w:val="heading 1"/>
    <w:aliases w:val="AOE - Heading 1"/>
    <w:basedOn w:val="Normal"/>
    <w:next w:val="Normal"/>
    <w:link w:val="Heading1Char"/>
    <w:uiPriority w:val="9"/>
    <w:qFormat/>
    <w:rsid w:val="00BA48E9"/>
    <w:pPr>
      <w:spacing w:before="240"/>
      <w:outlineLvl w:val="0"/>
    </w:pPr>
    <w:rPr>
      <w:rFonts w:ascii="Franklin Gothic Heavy" w:hAnsi="Franklin Gothic Heavy"/>
      <w:bCs w:val="0"/>
      <w:sz w:val="32"/>
    </w:rPr>
  </w:style>
  <w:style w:type="paragraph" w:styleId="Heading2">
    <w:name w:val="heading 2"/>
    <w:aliases w:val="AOE - Heading 2"/>
    <w:basedOn w:val="Normal"/>
    <w:next w:val="Normal"/>
    <w:link w:val="Heading2Char"/>
    <w:uiPriority w:val="9"/>
    <w:unhideWhenUsed/>
    <w:qFormat/>
    <w:rsid w:val="005F2832"/>
    <w:pPr>
      <w:spacing w:before="240"/>
      <w:outlineLvl w:val="1"/>
    </w:pPr>
    <w:rPr>
      <w:rFonts w:ascii="Franklin Gothic Demi" w:hAnsi="Franklin Gothic Demi"/>
      <w:bCs w:val="0"/>
      <w:sz w:val="28"/>
    </w:rPr>
  </w:style>
  <w:style w:type="paragraph" w:styleId="Heading3">
    <w:name w:val="heading 3"/>
    <w:aliases w:val="AOE Heading 3"/>
    <w:basedOn w:val="Heading2"/>
    <w:next w:val="Normal"/>
    <w:link w:val="Heading3Char"/>
    <w:uiPriority w:val="9"/>
    <w:unhideWhenUsed/>
    <w:qFormat/>
    <w:rsid w:val="00BA48E9"/>
    <w:pPr>
      <w:ind w:left="720"/>
      <w:outlineLvl w:val="2"/>
    </w:pPr>
    <w:rPr>
      <w:rFonts w:ascii="Franklin Gothic Heavy" w:hAnsi="Franklin Gothic Heavy"/>
      <w:sz w:val="24"/>
    </w:rPr>
  </w:style>
  <w:style w:type="paragraph" w:styleId="Heading4">
    <w:name w:val="heading 4"/>
    <w:aliases w:val="AOE Heading 4"/>
    <w:basedOn w:val="Heading3"/>
    <w:next w:val="Normal"/>
    <w:link w:val="Heading4Char"/>
    <w:autoRedefine/>
    <w:uiPriority w:val="9"/>
    <w:unhideWhenUsed/>
    <w:qFormat/>
    <w:rsid w:val="00BA48E9"/>
    <w:pPr>
      <w:keepNext/>
      <w:keepLines/>
      <w:spacing w:before="200"/>
      <w:outlineLvl w:val="3"/>
    </w:pPr>
    <w:rPr>
      <w:rFonts w:ascii="Franklin Gothic Demi" w:eastAsiaTheme="majorEastAsia" w:hAnsi="Franklin Gothic Demi" w:cstheme="majorBidi"/>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4460D4"/>
    <w:pPr>
      <w:tabs>
        <w:tab w:val="left" w:pos="4680"/>
        <w:tab w:val="right" w:pos="9360"/>
      </w:tabs>
      <w:spacing w:before="0" w:after="0" w:line="240" w:lineRule="auto"/>
    </w:pPr>
    <w:rPr>
      <w:rFonts w:eastAsiaTheme="minorHAnsi" w:cstheme="minorBidi"/>
      <w:sz w:val="20"/>
    </w:rPr>
  </w:style>
  <w:style w:type="character" w:customStyle="1" w:styleId="FooterChar">
    <w:name w:val="Footer Char"/>
    <w:basedOn w:val="DefaultParagraphFont"/>
    <w:link w:val="Footer"/>
    <w:uiPriority w:val="99"/>
    <w:rsid w:val="004460D4"/>
    <w:rPr>
      <w:rFonts w:ascii="Palatino Linotype" w:hAnsi="Palatino Linotype"/>
      <w:bCs/>
      <w:sz w:val="20"/>
    </w:rPr>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qFormat/>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BA48E9"/>
    <w:rPr>
      <w:rFonts w:ascii="Franklin Gothic Heavy" w:eastAsia="Times New Roman" w:hAnsi="Franklin Gothic Heavy" w:cs="Calibri"/>
      <w:sz w:val="32"/>
      <w:szCs w:val="24"/>
    </w:rPr>
  </w:style>
  <w:style w:type="paragraph" w:styleId="Title">
    <w:name w:val="Title"/>
    <w:aliases w:val="AOE - Title"/>
    <w:basedOn w:val="Normal"/>
    <w:next w:val="Normal"/>
    <w:link w:val="TitleChar"/>
    <w:uiPriority w:val="10"/>
    <w:qFormat/>
    <w:rsid w:val="00147A67"/>
    <w:pPr>
      <w:spacing w:before="360" w:after="24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147A67"/>
    <w:rPr>
      <w:rFonts w:ascii="Franklin Gothic Demi Cond" w:eastAsia="Times New Roman" w:hAnsi="Franklin Gothic Demi Cond" w:cs="Calibri"/>
      <w:bCs/>
      <w:sz w:val="36"/>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5F2832"/>
    <w:rPr>
      <w:rFonts w:ascii="Franklin Gothic Demi" w:eastAsia="Times New Roman" w:hAnsi="Franklin Gothic Demi" w:cs="Calibri"/>
      <w:sz w:val="28"/>
      <w:szCs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BA48E9"/>
    <w:rPr>
      <w:rFonts w:ascii="Franklin Gothic Heavy" w:eastAsia="Times New Roman" w:hAnsi="Franklin Gothic Heavy" w:cs="Calibri"/>
      <w:sz w:val="24"/>
      <w:szCs w:val="24"/>
    </w:rPr>
  </w:style>
  <w:style w:type="character" w:customStyle="1" w:styleId="Heading4Char">
    <w:name w:val="Heading 4 Char"/>
    <w:aliases w:val="AOE Heading 4 Char"/>
    <w:basedOn w:val="DefaultParagraphFont"/>
    <w:link w:val="Heading4"/>
    <w:uiPriority w:val="9"/>
    <w:rsid w:val="00BA48E9"/>
    <w:rPr>
      <w:rFonts w:ascii="Franklin Gothic Demi" w:eastAsiaTheme="majorEastAsia" w:hAnsi="Franklin Gothic Demi" w:cstheme="majorBidi"/>
      <w:bCs/>
      <w:color w:val="000000" w:themeColor="text1"/>
      <w:sz w:val="24"/>
      <w:szCs w:val="24"/>
    </w:rPr>
  </w:style>
  <w:style w:type="paragraph" w:customStyle="1" w:styleId="AOEBulletedList">
    <w:name w:val="AOE Bulleted List"/>
    <w:basedOn w:val="ListParagraph"/>
    <w:link w:val="AOEBulletedListChar"/>
    <w:qFormat/>
    <w:rsid w:val="00844DAC"/>
    <w:pPr>
      <w:numPr>
        <w:numId w:val="23"/>
      </w:numPr>
      <w:spacing w:line="252" w:lineRule="auto"/>
    </w:pPr>
    <w:rPr>
      <w:rFonts w:ascii="Arial" w:hAnsi="Arial"/>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844DAC"/>
    <w:rPr>
      <w:rFonts w:ascii="Arial" w:eastAsiaTheme="minorEastAsia" w:hAnsi="Arial" w:cs="Calibri"/>
      <w:bCs/>
    </w:rPr>
  </w:style>
  <w:style w:type="paragraph" w:customStyle="1" w:styleId="AOENumberedList">
    <w:name w:val="AOE Numbered List"/>
    <w:basedOn w:val="AOEBulletedList"/>
    <w:link w:val="AOENumberedListChar"/>
    <w:qFormat/>
    <w:rsid w:val="008A0832"/>
    <w:pPr>
      <w:numPr>
        <w:numId w:val="26"/>
      </w:numPr>
    </w:pPr>
  </w:style>
  <w:style w:type="character" w:customStyle="1" w:styleId="AOENumberedListChar">
    <w:name w:val="AOE Numbered List Char"/>
    <w:basedOn w:val="AOEBulletedListChar"/>
    <w:link w:val="AOENumberedList"/>
    <w:rsid w:val="008A0832"/>
    <w:rPr>
      <w:rFonts w:ascii="Palatino Linotype" w:eastAsiaTheme="minorEastAsia" w:hAnsi="Palatino Linotype" w:cs="Calibri"/>
      <w:bCs/>
    </w:rPr>
  </w:style>
  <w:style w:type="character" w:styleId="UnresolvedMention">
    <w:name w:val="Unresolved Mention"/>
    <w:basedOn w:val="DefaultParagraphFont"/>
    <w:uiPriority w:val="99"/>
    <w:semiHidden/>
    <w:unhideWhenUsed/>
    <w:rsid w:val="004D1880"/>
    <w:rPr>
      <w:color w:val="605E5C"/>
      <w:shd w:val="clear" w:color="auto" w:fill="E1DFDD"/>
    </w:rPr>
  </w:style>
  <w:style w:type="paragraph" w:styleId="BodyText">
    <w:name w:val="Body Text"/>
    <w:basedOn w:val="Normal"/>
    <w:link w:val="BodyTextChar"/>
    <w:rsid w:val="00147A67"/>
    <w:pPr>
      <w:spacing w:before="0" w:after="0" w:line="240" w:lineRule="auto"/>
    </w:pPr>
    <w:rPr>
      <w:rFonts w:ascii="Times New Roman" w:hAnsi="Times New Roman" w:cs="Times New Roman"/>
      <w:b/>
    </w:rPr>
  </w:style>
  <w:style w:type="character" w:customStyle="1" w:styleId="BodyTextChar">
    <w:name w:val="Body Text Char"/>
    <w:basedOn w:val="DefaultParagraphFont"/>
    <w:link w:val="BodyText"/>
    <w:rsid w:val="00147A67"/>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136C56"/>
    <w:rPr>
      <w:sz w:val="16"/>
      <w:szCs w:val="16"/>
    </w:rPr>
  </w:style>
  <w:style w:type="paragraph" w:styleId="CommentText">
    <w:name w:val="annotation text"/>
    <w:basedOn w:val="Normal"/>
    <w:link w:val="CommentTextChar"/>
    <w:uiPriority w:val="99"/>
    <w:unhideWhenUsed/>
    <w:rsid w:val="00136C56"/>
    <w:pPr>
      <w:spacing w:line="240" w:lineRule="auto"/>
    </w:pPr>
    <w:rPr>
      <w:sz w:val="20"/>
      <w:szCs w:val="20"/>
    </w:rPr>
  </w:style>
  <w:style w:type="character" w:customStyle="1" w:styleId="CommentTextChar">
    <w:name w:val="Comment Text Char"/>
    <w:basedOn w:val="DefaultParagraphFont"/>
    <w:link w:val="CommentText"/>
    <w:uiPriority w:val="99"/>
    <w:rsid w:val="00136C56"/>
    <w:rPr>
      <w:rFonts w:ascii="Arial" w:eastAsia="Times New Roman" w:hAnsi="Arial" w:cs="Calibri"/>
      <w:bCs/>
      <w:sz w:val="20"/>
      <w:szCs w:val="20"/>
    </w:rPr>
  </w:style>
  <w:style w:type="paragraph" w:styleId="CommentSubject">
    <w:name w:val="annotation subject"/>
    <w:basedOn w:val="CommentText"/>
    <w:next w:val="CommentText"/>
    <w:link w:val="CommentSubjectChar"/>
    <w:uiPriority w:val="99"/>
    <w:semiHidden/>
    <w:unhideWhenUsed/>
    <w:rsid w:val="00136C56"/>
    <w:rPr>
      <w:b/>
    </w:rPr>
  </w:style>
  <w:style w:type="character" w:customStyle="1" w:styleId="CommentSubjectChar">
    <w:name w:val="Comment Subject Char"/>
    <w:basedOn w:val="CommentTextChar"/>
    <w:link w:val="CommentSubject"/>
    <w:uiPriority w:val="99"/>
    <w:semiHidden/>
    <w:rsid w:val="00136C56"/>
    <w:rPr>
      <w:rFonts w:ascii="Arial" w:eastAsia="Times New Roman" w:hAnsi="Arial" w:cs="Calibri"/>
      <w:b/>
      <w:bCs/>
      <w:sz w:val="20"/>
      <w:szCs w:val="20"/>
    </w:rPr>
  </w:style>
  <w:style w:type="paragraph" w:styleId="Revision">
    <w:name w:val="Revision"/>
    <w:hidden/>
    <w:uiPriority w:val="99"/>
    <w:semiHidden/>
    <w:rsid w:val="00136C56"/>
    <w:pPr>
      <w:spacing w:after="0" w:line="240" w:lineRule="auto"/>
    </w:pPr>
    <w:rPr>
      <w:rFonts w:ascii="Arial" w:eastAsia="Times New Roman" w:hAnsi="Arial" w:cs="Calibri"/>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vermont.gov/documents/draft-data-profiles-protocol-for-analysis" TargetMode="External"/><Relationship Id="rId18" Type="http://schemas.openxmlformats.org/officeDocument/2006/relationships/hyperlink" Target="https://legislature.vermont.gov/Documents/2024/Docs/ACTS/ACT139/ACT139%20As%20Enacted.pdf"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education.vermont.gov/documents/edu-comprehensive-needs-assessment-toolkit" TargetMode="External"/><Relationship Id="rId17" Type="http://schemas.openxmlformats.org/officeDocument/2006/relationships/hyperlink" Target="https://www.ed.gov/teaching-and-administration/lead-and-manage-my-school/state-support-network/ssn-resources/selecting-evidence-based-practices-for-tiers-1-2-and-3-navigating-clearinghouses-and-databases" TargetMode="External"/><Relationship Id="rId2" Type="http://schemas.openxmlformats.org/officeDocument/2006/relationships/customXml" Target="../customXml/item2.xml"/><Relationship Id="rId16" Type="http://schemas.openxmlformats.org/officeDocument/2006/relationships/hyperlink" Target="https://aoeknowledge.my.vermont.gov/s/knowledge-article?c__recordId=U6T2q58BWGTYiE2QUxR%252BtIrUJSLUurPnJYtI1kaOnyH4k44U4tpY2w9WL9BvXrPm&amp;c__resource=All%20Resources&amp;c__searchKey=evidence-based%20practices%20for%20conti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choolsnapshot.vermont.gov/snapshot/academicproficiency?organizationid=eee2db64-033e-4c01-a21d-adbd5d63f357&amp;tab=additional%20informatio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egislature.vermont.gov/Documents/2024/Docs/ACTS/ACT139/ACT139%20As%20Enacted.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vermont.gov/documents/edu-cfp-data-inventory-template"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9002873-3a35-40bb-a7a1-d52aebfddd92">
      <UserInfo>
        <DisplayName>Connizzo, Kate</DisplayName>
        <AccountId>13</AccountId>
        <AccountType/>
      </UserInfo>
    </SharedWithUsers>
    <lcf76f155ced4ddcb4097134ff3c332f xmlns="2784838b-8a98-42f7-b88e-101378c8ace2">
      <Terms xmlns="http://schemas.microsoft.com/office/infopath/2007/PartnerControls"/>
    </lcf76f155ced4ddcb4097134ff3c332f>
    <TaxCatchAll xmlns="99002873-3a35-40bb-a7a1-d52aebfddd92" xsi:nil="true"/>
    <DescriptionofDocument xmlns="2784838b-8a98-42f7-b88e-101378c8ace2" xsi:nil="true"/>
    <WorkingDocument xmlns="2784838b-8a98-42f7-b88e-101378c8ace2" xsi:nil="true"/>
    <CS1andCS2Schools_x002d_FY23_x002d_23 xmlns="2784838b-8a98-42f7-b88e-101378c8ace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D5CA2A6723CC46B8384596C245D0B8" ma:contentTypeVersion="25" ma:contentTypeDescription="Create a new document." ma:contentTypeScope="" ma:versionID="108306df099afd1658607ca8d4c5701f">
  <xsd:schema xmlns:xsd="http://www.w3.org/2001/XMLSchema" xmlns:xs="http://www.w3.org/2001/XMLSchema" xmlns:p="http://schemas.microsoft.com/office/2006/metadata/properties" xmlns:ns2="2784838b-8a98-42f7-b88e-101378c8ace2" xmlns:ns3="99002873-3a35-40bb-a7a1-d52aebfddd92" targetNamespace="http://schemas.microsoft.com/office/2006/metadata/properties" ma:root="true" ma:fieldsID="e2c68c0cb4f01f4d3825c052357b3b36" ns2:_="" ns3:_="">
    <xsd:import namespace="2784838b-8a98-42f7-b88e-101378c8ace2"/>
    <xsd:import namespace="99002873-3a35-40bb-a7a1-d52aebfddd92"/>
    <xsd:element name="properties">
      <xsd:complexType>
        <xsd:sequence>
          <xsd:element name="documentManagement">
            <xsd:complexType>
              <xsd:all>
                <xsd:element ref="ns2:DescriptionofDocument"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DateTaken" minOccurs="0"/>
                <xsd:element ref="ns2:MediaLengthInSeconds" minOccurs="0"/>
                <xsd:element ref="ns2:MediaServiceLocation" minOccurs="0"/>
                <xsd:element ref="ns2:CS1andCS2Schools_x002d_FY23_x002d_23" minOccurs="0"/>
                <xsd:element ref="ns2:MediaServiceSearchProperties" minOccurs="0"/>
                <xsd:element ref="ns2:Working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4838b-8a98-42f7-b88e-101378c8ace2" elementFormDefault="qualified">
    <xsd:import namespace="http://schemas.microsoft.com/office/2006/documentManagement/types"/>
    <xsd:import namespace="http://schemas.microsoft.com/office/infopath/2007/PartnerControls"/>
    <xsd:element name="DescriptionofDocument" ma:index="1" nillable="true" ma:displayName="Quality Indicators " ma:description="Responsibility of Operations Team-may replace IFRs" ma:format="Dropdown" ma:internalName="DescriptionofDocument">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CS1andCS2Schools_x002d_FY23_x002d_23" ma:index="24" nillable="true" ma:displayName="CS 1 and CS 2 Schools - FY '23-'23" ma:description="Based on Nov 8, '23  Annual Snapshot Data Release " ma:format="Dropdown" ma:internalName="CS1andCS2Schools_x002d_FY23_x002d_23">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WorkingDocument" ma:index="26" nillable="true" ma:displayName="Working Document" ma:description="Current" ma:format="Dropdown" ma:internalName="WorkingDocu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002873-3a35-40bb-a7a1-d52aebfddd9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0" nillable="true" ma:displayName="Taxonomy Catch All Column" ma:hidden="true" ma:list="{8fffebac-72be-47c7-8942-b9153240ae1f}" ma:internalName="TaxCatchAll" ma:showField="CatchAllData" ma:web="99002873-3a35-40bb-a7a1-d52aebfddd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D407D-49E1-461B-839B-45D11B48187D}">
  <ds:schemaRefs>
    <ds:schemaRef ds:uri="http://schemas.microsoft.com/office/2006/metadata/properties"/>
    <ds:schemaRef ds:uri="http://schemas.microsoft.com/office/infopath/2007/PartnerControls"/>
    <ds:schemaRef ds:uri="42170ec2-62f7-43eb-b878-f93d50a65fd9"/>
    <ds:schemaRef ds:uri="http://schemas.microsoft.com/sharepoint/v3"/>
    <ds:schemaRef ds:uri="913f04b1-e25f-4b02-8257-8926e6d1e29e"/>
    <ds:schemaRef ds:uri="99002873-3a35-40bb-a7a1-d52aebfddd92"/>
    <ds:schemaRef ds:uri="2784838b-8a98-42f7-b88e-101378c8ace2"/>
  </ds:schemaRefs>
</ds:datastoreItem>
</file>

<file path=customXml/itemProps2.xml><?xml version="1.0" encoding="utf-8"?>
<ds:datastoreItem xmlns:ds="http://schemas.openxmlformats.org/officeDocument/2006/customXml" ds:itemID="{590848F9-2D83-4404-B038-AA5A99146F66}">
  <ds:schemaRefs>
    <ds:schemaRef ds:uri="http://schemas.microsoft.com/sharepoint/v3/contenttype/forms"/>
  </ds:schemaRefs>
</ds:datastoreItem>
</file>

<file path=customXml/itemProps3.xml><?xml version="1.0" encoding="utf-8"?>
<ds:datastoreItem xmlns:ds="http://schemas.openxmlformats.org/officeDocument/2006/customXml" ds:itemID="{C5D12673-650D-4971-9B72-A07E7E150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4838b-8a98-42f7-b88e-101378c8ace2"/>
    <ds:schemaRef ds:uri="99002873-3a35-40bb-a7a1-d52aebfddd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3EEDB1-1CF1-407F-860A-ECF2709D48FA}">
  <ds:schemaRefs>
    <ds:schemaRef ds:uri="http://schemas.openxmlformats.org/officeDocument/2006/bibliography"/>
  </ds:schemaRefs>
</ds:datastoreItem>
</file>

<file path=docMetadata/LabelInfo.xml><?xml version="1.0" encoding="utf-8"?>
<clbl:labelList xmlns:clbl="http://schemas.microsoft.com/office/2020/mipLabelMetadata">
  <clbl:label id="{20b4933b-baad-433c-9c02-70edcc7559c6}" enabled="0" method="" siteId="{20b4933b-baad-433c-9c02-70edcc7559c6}"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872</Words>
  <Characters>4977</Characters>
  <Application>Microsoft Office Word</Application>
  <DocSecurity>0</DocSecurity>
  <Lines>41</Lines>
  <Paragraphs>11</Paragraphs>
  <ScaleCrop>false</ScaleCrop>
  <Company>Vermont Agency of Education</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Vermont School Continuous Improvement Plan Template</dc:title>
  <dc:subject/>
  <dc:creator>Vermont Agency of Education</dc:creator>
  <cp:keywords/>
  <dc:description/>
  <cp:lastModifiedBy>Marra, Toni</cp:lastModifiedBy>
  <cp:revision>2</cp:revision>
  <cp:lastPrinted>2015-09-09T13:37:00Z</cp:lastPrinted>
  <dcterms:created xsi:type="dcterms:W3CDTF">2025-01-15T21:03:00Z</dcterms:created>
  <dcterms:modified xsi:type="dcterms:W3CDTF">2025-01-15T21:03:00Z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0x010100FFD5CA2A6723CC46B8384596C245D0B8</vt:lpwstr>
  </property>
  <property fmtid="{D5CDD505-2E9C-101B-9397-08002B2CF9AE}" pid="3" name="MediaServiceImageTags">
    <vt:lpwstr/>
  </property>
</Properties>
</file>