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4745" w14:textId="1DD36C94" w:rsidR="00147A67" w:rsidRPr="004062C7" w:rsidRDefault="00C22D26" w:rsidP="004658D4">
      <w:pPr>
        <w:pStyle w:val="Title"/>
        <w:tabs>
          <w:tab w:val="center" w:pos="4680"/>
          <w:tab w:val="right" w:pos="9360"/>
        </w:tabs>
        <w:spacing w:line="240" w:lineRule="auto"/>
      </w:pPr>
      <w:r>
        <w:t>SFSP</w:t>
      </w:r>
      <w:r w:rsidR="0062394C">
        <w:t xml:space="preserve"> </w:t>
      </w:r>
      <w:r>
        <w:t>Site Review</w:t>
      </w:r>
      <w:r w:rsidR="003F3CD5">
        <w:t xml:space="preserve"> Form </w:t>
      </w:r>
      <w:r w:rsidR="00753DFF">
        <w:t>S</w:t>
      </w:r>
      <w:r w:rsidR="20BA803B">
        <w:t>ummer 2021</w:t>
      </w:r>
    </w:p>
    <w:p w14:paraId="6FFCDF0E" w14:textId="5FABE5F6" w:rsidR="003F3CD5" w:rsidRPr="00974068" w:rsidRDefault="00FC364E" w:rsidP="72D5B5D4">
      <w:pPr>
        <w:spacing w:line="240" w:lineRule="auto"/>
        <w:rPr>
          <w:sz w:val="24"/>
          <w:szCs w:val="24"/>
        </w:rPr>
      </w:pPr>
      <w:r w:rsidRPr="5946CB50">
        <w:rPr>
          <w:sz w:val="24"/>
          <w:szCs w:val="24"/>
        </w:rPr>
        <w:t xml:space="preserve">A sponsor representative, not a Food Service Management Company (FSMC) employee, must complete this review for all sites </w:t>
      </w:r>
      <w:r w:rsidR="00494738">
        <w:rPr>
          <w:sz w:val="24"/>
          <w:szCs w:val="24"/>
        </w:rPr>
        <w:t>within the first four weeks of operation</w:t>
      </w:r>
      <w:r w:rsidR="001E5465" w:rsidRPr="5946CB50">
        <w:rPr>
          <w:sz w:val="24"/>
          <w:szCs w:val="24"/>
        </w:rPr>
        <w:t>.</w:t>
      </w:r>
      <w:r w:rsidRPr="5946CB50">
        <w:rPr>
          <w:sz w:val="24"/>
          <w:szCs w:val="24"/>
        </w:rPr>
        <w:t xml:space="preserve"> </w:t>
      </w:r>
      <w:r w:rsidR="000C5042" w:rsidRPr="5946CB50">
        <w:rPr>
          <w:sz w:val="24"/>
          <w:szCs w:val="24"/>
        </w:rPr>
        <w:t xml:space="preserve">For sites that deliver meals to be served from buses or vans, answer these questions for the site the meals are coming from. </w:t>
      </w:r>
      <w:r w:rsidRPr="5946CB50">
        <w:rPr>
          <w:sz w:val="24"/>
          <w:szCs w:val="24"/>
        </w:rPr>
        <w:t>This form may be completed off-site as a desk audi</w:t>
      </w:r>
      <w:r w:rsidR="38B43B77" w:rsidRPr="5946CB50">
        <w:rPr>
          <w:sz w:val="24"/>
          <w:szCs w:val="24"/>
        </w:rPr>
        <w:t xml:space="preserve">t; review paperwork and speak with on-site staff, such as the </w:t>
      </w:r>
      <w:r w:rsidR="00AF332E">
        <w:rPr>
          <w:sz w:val="24"/>
          <w:szCs w:val="24"/>
        </w:rPr>
        <w:t>Site Supervisor</w:t>
      </w:r>
      <w:r w:rsidR="38B43B77" w:rsidRPr="5946CB50">
        <w:rPr>
          <w:sz w:val="24"/>
          <w:szCs w:val="24"/>
        </w:rPr>
        <w:t xml:space="preserve">. </w:t>
      </w:r>
      <w:r w:rsidR="00AF332E">
        <w:rPr>
          <w:sz w:val="24"/>
          <w:szCs w:val="24"/>
        </w:rPr>
        <w:t xml:space="preserve">If the Site Review was already completed for a site operating during School Year 2020-2021, it does not need to be completed again for the site in Summer 2021. </w:t>
      </w:r>
    </w:p>
    <w:p w14:paraId="7EF1C4B8" w14:textId="396BC7DB" w:rsidR="001E5465" w:rsidRDefault="001E5465" w:rsidP="003F3CD5">
      <w:pPr>
        <w:rPr>
          <w:sz w:val="24"/>
          <w:szCs w:val="24"/>
        </w:rPr>
      </w:pPr>
      <w:r>
        <w:rPr>
          <w:sz w:val="24"/>
          <w:szCs w:val="24"/>
        </w:rPr>
        <w:t>Date of Review: ______________________________</w:t>
      </w:r>
    </w:p>
    <w:p w14:paraId="530616BE" w14:textId="57B61288" w:rsidR="003F3CD5" w:rsidRDefault="003F3CD5" w:rsidP="003F3CD5">
      <w:pPr>
        <w:rPr>
          <w:sz w:val="24"/>
          <w:szCs w:val="24"/>
        </w:rPr>
      </w:pPr>
      <w:r>
        <w:rPr>
          <w:sz w:val="24"/>
          <w:szCs w:val="24"/>
        </w:rPr>
        <w:t>Sponsor Name: ___________________________</w:t>
      </w:r>
      <w:r w:rsidR="00554239">
        <w:rPr>
          <w:sz w:val="24"/>
          <w:szCs w:val="24"/>
        </w:rPr>
        <w:t>____________________________________</w:t>
      </w:r>
    </w:p>
    <w:p w14:paraId="2BA35E34" w14:textId="4680ECF7" w:rsidR="003F3CD5" w:rsidRDefault="003F3CD5" w:rsidP="003F3CD5">
      <w:pPr>
        <w:rPr>
          <w:sz w:val="24"/>
          <w:szCs w:val="24"/>
        </w:rPr>
      </w:pPr>
      <w:r w:rsidRPr="2FFAA6EF">
        <w:rPr>
          <w:sz w:val="24"/>
          <w:szCs w:val="24"/>
        </w:rPr>
        <w:t>Site Name: _______________________________</w:t>
      </w:r>
      <w:r w:rsidR="00554239" w:rsidRPr="2FFAA6EF">
        <w:rPr>
          <w:sz w:val="24"/>
          <w:szCs w:val="24"/>
        </w:rPr>
        <w:t>____________________________________</w:t>
      </w:r>
      <w:r>
        <w:br/>
      </w:r>
      <w:r w:rsidRPr="2FFAA6EF">
        <w:rPr>
          <w:sz w:val="24"/>
          <w:szCs w:val="24"/>
        </w:rPr>
        <w:t>Site Address: _________________________________________________________________</w:t>
      </w:r>
      <w:r>
        <w:br/>
      </w:r>
      <w:r w:rsidRPr="2FFAA6EF">
        <w:rPr>
          <w:sz w:val="24"/>
          <w:szCs w:val="24"/>
        </w:rPr>
        <w:t>Site Phone Number: _______________________________</w:t>
      </w:r>
      <w:r w:rsidR="00554239" w:rsidRPr="2FFAA6EF">
        <w:rPr>
          <w:sz w:val="24"/>
          <w:szCs w:val="24"/>
        </w:rPr>
        <w:t>____________________________</w:t>
      </w:r>
      <w:r>
        <w:br/>
      </w:r>
      <w:r w:rsidRPr="2FFAA6EF">
        <w:rPr>
          <w:sz w:val="24"/>
          <w:szCs w:val="24"/>
        </w:rPr>
        <w:t>Site Supervisor Name: _____________________________</w:t>
      </w:r>
      <w:r w:rsidR="00554239" w:rsidRPr="2FFAA6EF">
        <w:rPr>
          <w:sz w:val="24"/>
          <w:szCs w:val="24"/>
        </w:rPr>
        <w:t>____________________________</w:t>
      </w:r>
    </w:p>
    <w:p w14:paraId="7E9AD3EE" w14:textId="28832779" w:rsidR="003F3CD5" w:rsidRDefault="003F3CD5" w:rsidP="00A41F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Site Type:</w:t>
      </w:r>
      <w:r w:rsidR="005662D9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87173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Ope</w:t>
      </w:r>
      <w:r w:rsidR="00F062E3">
        <w:rPr>
          <w:sz w:val="24"/>
          <w:szCs w:val="24"/>
        </w:rPr>
        <w:t xml:space="preserve">n </w:t>
      </w:r>
      <w:sdt>
        <w:sdtPr>
          <w:rPr>
            <w:sz w:val="24"/>
            <w:szCs w:val="24"/>
          </w:rPr>
          <w:id w:val="38206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Closed-Enrolled</w:t>
      </w:r>
      <w:r w:rsidR="00F062E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96565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Non-Residential Camp</w:t>
      </w:r>
      <w:r w:rsidR="005C110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2439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1101">
        <w:rPr>
          <w:sz w:val="24"/>
          <w:szCs w:val="24"/>
        </w:rPr>
        <w:t xml:space="preserve"> Residential Camp </w:t>
      </w:r>
      <w:r>
        <w:rPr>
          <w:sz w:val="24"/>
          <w:szCs w:val="24"/>
        </w:rPr>
        <w:tab/>
        <w:t xml:space="preserve"> </w:t>
      </w:r>
    </w:p>
    <w:p w14:paraId="14C13C03" w14:textId="77777777" w:rsidR="003F3CD5" w:rsidRDefault="003F3CD5" w:rsidP="00A41F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Average Daily Participation</w:t>
      </w:r>
      <w:r w:rsidR="007D781A">
        <w:rPr>
          <w:sz w:val="24"/>
          <w:szCs w:val="24"/>
        </w:rPr>
        <w:t xml:space="preserve"> (ADP)</w:t>
      </w:r>
      <w:r>
        <w:rPr>
          <w:sz w:val="24"/>
          <w:szCs w:val="24"/>
        </w:rPr>
        <w:t xml:space="preserve">: </w:t>
      </w:r>
      <w:r w:rsidR="007D781A">
        <w:rPr>
          <w:sz w:val="24"/>
          <w:szCs w:val="24"/>
        </w:rPr>
        <w:t>______________________________________________</w:t>
      </w:r>
    </w:p>
    <w:p w14:paraId="1D4662B1" w14:textId="0CA7017B" w:rsidR="000D7D7F" w:rsidRDefault="004C0636" w:rsidP="00A41F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Meals Offered</w:t>
      </w:r>
      <w:r w:rsidR="003F3CD5">
        <w:rPr>
          <w:sz w:val="24"/>
          <w:szCs w:val="24"/>
        </w:rPr>
        <w:t xml:space="preserve">: </w:t>
      </w:r>
      <w:r w:rsidR="005662D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3344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CD5">
        <w:rPr>
          <w:sz w:val="24"/>
          <w:szCs w:val="24"/>
        </w:rPr>
        <w:t xml:space="preserve"> Breakfast </w:t>
      </w:r>
      <w:r w:rsidR="005662D9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49814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CD5">
        <w:rPr>
          <w:sz w:val="24"/>
          <w:szCs w:val="24"/>
        </w:rPr>
        <w:t xml:space="preserve"> AM Snack</w:t>
      </w:r>
      <w:r w:rsidR="00B5361C">
        <w:rPr>
          <w:sz w:val="24"/>
          <w:szCs w:val="24"/>
        </w:rPr>
        <w:t xml:space="preserve">     </w:t>
      </w:r>
      <w:r w:rsidR="003F3CD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7614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CD5">
        <w:rPr>
          <w:sz w:val="24"/>
          <w:szCs w:val="24"/>
        </w:rPr>
        <w:t xml:space="preserve"> Lunch     </w:t>
      </w:r>
      <w:sdt>
        <w:sdtPr>
          <w:rPr>
            <w:sz w:val="24"/>
            <w:szCs w:val="24"/>
          </w:rPr>
          <w:id w:val="100671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CD5">
        <w:rPr>
          <w:sz w:val="24"/>
          <w:szCs w:val="24"/>
        </w:rPr>
        <w:t xml:space="preserve"> PM Snack</w:t>
      </w:r>
      <w:r w:rsidR="003F3CD5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21147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CD5">
        <w:rPr>
          <w:sz w:val="24"/>
          <w:szCs w:val="24"/>
        </w:rPr>
        <w:t xml:space="preserve"> Supper</w:t>
      </w:r>
    </w:p>
    <w:p w14:paraId="50F9AA05" w14:textId="5B28D431" w:rsidR="00A41F35" w:rsidRDefault="00A41F35" w:rsidP="00A41F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Number of Meals Prepared or Delivered (if applicable) on Day of Review: ____________</w:t>
      </w:r>
    </w:p>
    <w:p w14:paraId="66A0A6F5" w14:textId="3C31F4A6" w:rsidR="00D456C5" w:rsidRDefault="00A41F35" w:rsidP="000C50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Number of Meals Served to Children on Day of Review: ___________________________</w:t>
      </w:r>
    </w:p>
    <w:p w14:paraId="4061163A" w14:textId="3A974843" w:rsidR="00ED3D23" w:rsidRDefault="00ED3D23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Is this site registered in the 2021 SFSP Application Packet in the Child Nutrition Programs application and reimbursement system?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42384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1F35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69566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1F35">
        <w:rPr>
          <w:rFonts w:ascii="Palatino Linotype" w:hAnsi="Palatino Linotype"/>
          <w:sz w:val="24"/>
          <w:szCs w:val="24"/>
        </w:rPr>
        <w:t xml:space="preserve"> No</w:t>
      </w:r>
      <w:r w:rsidR="00AA7258">
        <w:rPr>
          <w:rFonts w:ascii="Palatino Linotype" w:hAnsi="Palatino Linotype"/>
          <w:sz w:val="24"/>
          <w:szCs w:val="24"/>
        </w:rPr>
        <w:t xml:space="preserve">, if no, create a Site Application and re-submit the packet for approval. </w:t>
      </w:r>
    </w:p>
    <w:p w14:paraId="72E2B2BE" w14:textId="71EC7CF5" w:rsidR="00ED3D23" w:rsidRDefault="00ED3D23" w:rsidP="00ED3D23">
      <w:pPr>
        <w:pStyle w:val="ListParagraph"/>
        <w:numPr>
          <w:ilvl w:val="1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If yes, does the Site Application contain the most current and accurate information?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208464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1F35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95517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1F35">
        <w:rPr>
          <w:rFonts w:ascii="Palatino Linotype" w:hAnsi="Palatino Linotype"/>
          <w:sz w:val="24"/>
          <w:szCs w:val="24"/>
        </w:rPr>
        <w:t xml:space="preserve"> No</w:t>
      </w:r>
      <w:r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39215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1F3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N/A</w:t>
      </w:r>
    </w:p>
    <w:p w14:paraId="3FB45AA7" w14:textId="24B7F5E5" w:rsidR="00D456C5" w:rsidRDefault="00D456C5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For congregate meal service, where are meals served? </w:t>
      </w:r>
    </w:p>
    <w:p w14:paraId="1C232EFF" w14:textId="286C20D4" w:rsidR="00D456C5" w:rsidRDefault="00D456C5" w:rsidP="00D456C5">
      <w:pPr>
        <w:pStyle w:val="ListParagraph"/>
        <w:numPr>
          <w:ilvl w:val="1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the cafeteria</w:t>
      </w:r>
      <w:r w:rsidR="00A24DA9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77957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4DA9" w:rsidRPr="00A41F35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51518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4DA9" w:rsidRPr="00A41F35">
        <w:rPr>
          <w:rFonts w:ascii="Palatino Linotype" w:hAnsi="Palatino Linotype"/>
          <w:sz w:val="24"/>
          <w:szCs w:val="24"/>
        </w:rPr>
        <w:t xml:space="preserve"> No </w:t>
      </w:r>
    </w:p>
    <w:p w14:paraId="59D97F49" w14:textId="3C3DD668" w:rsidR="00D456C5" w:rsidRDefault="00D456C5" w:rsidP="00D456C5">
      <w:pPr>
        <w:pStyle w:val="ListParagraph"/>
        <w:numPr>
          <w:ilvl w:val="1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From a kiosk in the hallway</w:t>
      </w:r>
      <w:r w:rsidR="00A24DA9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67124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4DA9" w:rsidRPr="00A41F35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69768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4DA9" w:rsidRPr="00A41F35">
        <w:rPr>
          <w:rFonts w:ascii="Palatino Linotype" w:hAnsi="Palatino Linotype"/>
          <w:sz w:val="24"/>
          <w:szCs w:val="24"/>
        </w:rPr>
        <w:t xml:space="preserve"> No </w:t>
      </w:r>
    </w:p>
    <w:p w14:paraId="2D9AA378" w14:textId="0B2E20DA" w:rsidR="00D456C5" w:rsidRDefault="00D456C5" w:rsidP="00D456C5">
      <w:pPr>
        <w:pStyle w:val="ListParagraph"/>
        <w:numPr>
          <w:ilvl w:val="1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the classrooms</w:t>
      </w:r>
      <w:r w:rsidR="00A24DA9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32771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361C" w:rsidRPr="00A41F35">
        <w:rPr>
          <w:rFonts w:ascii="Palatino Linotype" w:hAnsi="Palatino Linotype"/>
          <w:sz w:val="24"/>
          <w:szCs w:val="24"/>
        </w:rPr>
        <w:t xml:space="preserve"> </w:t>
      </w:r>
      <w:r w:rsidR="00A24DA9" w:rsidRPr="00A41F35">
        <w:rPr>
          <w:rFonts w:ascii="Palatino Linotype" w:hAnsi="Palatino Linotype"/>
          <w:sz w:val="24"/>
          <w:szCs w:val="24"/>
        </w:rPr>
        <w:t xml:space="preserve">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74648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4DA9" w:rsidRPr="00A41F35">
        <w:rPr>
          <w:rFonts w:ascii="Palatino Linotype" w:hAnsi="Palatino Linotype"/>
          <w:sz w:val="24"/>
          <w:szCs w:val="24"/>
        </w:rPr>
        <w:t xml:space="preserve"> No </w:t>
      </w:r>
    </w:p>
    <w:p w14:paraId="24BCD387" w14:textId="37BA7872" w:rsidR="00D456C5" w:rsidRDefault="00D456C5" w:rsidP="00D456C5">
      <w:pPr>
        <w:pStyle w:val="ListParagraph"/>
        <w:numPr>
          <w:ilvl w:val="1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combination of the locations above: ________________________________</w:t>
      </w:r>
    </w:p>
    <w:p w14:paraId="3044ED1B" w14:textId="37838A2C" w:rsidR="000D7D7F" w:rsidRDefault="000D7D7F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Does the sponsor have approval from the State </w:t>
      </w:r>
      <w:r w:rsidR="006F7A75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gency to do non-congregate feeding?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58530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34378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  <w:r w:rsidR="000C5042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69168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5042">
        <w:rPr>
          <w:rFonts w:ascii="Palatino Linotype" w:hAnsi="Palatino Linotype"/>
          <w:sz w:val="24"/>
          <w:szCs w:val="24"/>
        </w:rPr>
        <w:t xml:space="preserve"> N/A</w:t>
      </w:r>
    </w:p>
    <w:p w14:paraId="5F48DF40" w14:textId="205734CA" w:rsidR="000D7D7F" w:rsidRDefault="000D7D7F" w:rsidP="000C5042">
      <w:pPr>
        <w:pStyle w:val="ListParagraph"/>
        <w:numPr>
          <w:ilvl w:val="1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Is the site doing grab n’ go?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9331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47389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09A98E2B" w14:textId="66DA51E8" w:rsidR="000D7D7F" w:rsidRDefault="000D7D7F" w:rsidP="000C5042">
      <w:pPr>
        <w:pStyle w:val="ListParagraph"/>
        <w:numPr>
          <w:ilvl w:val="1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Is the site doing deliver</w:t>
      </w:r>
      <w:r w:rsidR="00876CB3">
        <w:rPr>
          <w:rFonts w:ascii="Palatino Linotype" w:hAnsi="Palatino Linotype"/>
          <w:sz w:val="24"/>
          <w:szCs w:val="24"/>
        </w:rPr>
        <w:t>y</w:t>
      </w:r>
      <w:r>
        <w:rPr>
          <w:rFonts w:ascii="Palatino Linotype" w:hAnsi="Palatino Linotype"/>
          <w:sz w:val="24"/>
          <w:szCs w:val="24"/>
        </w:rPr>
        <w:t xml:space="preserve"> along the bus routes?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59361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54344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7E769FE1" w14:textId="6E656938" w:rsidR="000D7D7F" w:rsidRDefault="000D7D7F" w:rsidP="000C5042">
      <w:pPr>
        <w:pStyle w:val="ListParagraph"/>
        <w:numPr>
          <w:ilvl w:val="1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Is the site doing </w:t>
      </w:r>
      <w:r w:rsidRPr="00A41F35">
        <w:rPr>
          <w:rFonts w:ascii="Palatino Linotype" w:hAnsi="Palatino Linotype"/>
          <w:sz w:val="24"/>
          <w:szCs w:val="24"/>
        </w:rPr>
        <w:t xml:space="preserve">household delivery?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69191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1F35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04511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1F35">
        <w:rPr>
          <w:rFonts w:ascii="Palatino Linotype" w:hAnsi="Palatino Linotype"/>
          <w:sz w:val="24"/>
          <w:szCs w:val="24"/>
        </w:rPr>
        <w:t xml:space="preserve"> No</w:t>
      </w:r>
      <w:r w:rsidR="00A41F35" w:rsidRPr="00A41F35">
        <w:rPr>
          <w:rFonts w:ascii="Palatino Linotype" w:hAnsi="Palatino Linotype"/>
          <w:sz w:val="24"/>
          <w:szCs w:val="24"/>
        </w:rPr>
        <w:t xml:space="preserve"> </w:t>
      </w:r>
      <w:r w:rsidRPr="00A41F35">
        <w:rPr>
          <w:rFonts w:ascii="Palatino Linotype" w:hAnsi="Palatino Linotype"/>
          <w:sz w:val="24"/>
          <w:szCs w:val="24"/>
        </w:rPr>
        <w:t xml:space="preserve">If yes, does the sponsor have written consent from the households?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14481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1F35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72613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1F35">
        <w:rPr>
          <w:rFonts w:ascii="Palatino Linotype" w:hAnsi="Palatino Linotype"/>
          <w:sz w:val="24"/>
          <w:szCs w:val="24"/>
        </w:rPr>
        <w:t xml:space="preserve"> No</w:t>
      </w:r>
      <w:r w:rsidR="00A41F35" w:rsidRPr="00A41F35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98331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F35">
        <w:rPr>
          <w:rFonts w:ascii="Palatino Linotype" w:hAnsi="Palatino Linotype"/>
          <w:sz w:val="24"/>
          <w:szCs w:val="24"/>
        </w:rPr>
        <w:t xml:space="preserve"> N/A</w:t>
      </w:r>
    </w:p>
    <w:p w14:paraId="27E07E9D" w14:textId="7DDC01D4" w:rsidR="000D7D7F" w:rsidRDefault="000D7D7F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A41F35">
        <w:rPr>
          <w:rFonts w:ascii="Palatino Linotype" w:hAnsi="Palatino Linotype"/>
          <w:sz w:val="24"/>
          <w:szCs w:val="24"/>
        </w:rPr>
        <w:t>Do meals</w:t>
      </w:r>
      <w:r w:rsidR="00A24DA9">
        <w:rPr>
          <w:rFonts w:ascii="Palatino Linotype" w:hAnsi="Palatino Linotype"/>
          <w:sz w:val="24"/>
          <w:szCs w:val="24"/>
        </w:rPr>
        <w:t xml:space="preserve"> and signage at grab and go locations </w:t>
      </w:r>
      <w:r w:rsidRPr="00A41F35">
        <w:rPr>
          <w:rFonts w:ascii="Palatino Linotype" w:hAnsi="Palatino Linotype"/>
          <w:sz w:val="24"/>
          <w:szCs w:val="24"/>
        </w:rPr>
        <w:t>include the non-discrimination statement? This may</w:t>
      </w:r>
      <w:r>
        <w:rPr>
          <w:rFonts w:ascii="Palatino Linotype" w:hAnsi="Palatino Linotype"/>
          <w:sz w:val="24"/>
          <w:szCs w:val="24"/>
        </w:rPr>
        <w:t xml:space="preserve"> be the short non-discrimination statement</w:t>
      </w:r>
      <w:r w:rsidR="005662D9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“This institution is an equal opportunity provider</w:t>
      </w:r>
      <w:r w:rsidR="00876CB3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” </w:t>
      </w:r>
      <w:r w:rsidR="00626A9F">
        <w:rPr>
          <w:rFonts w:ascii="Palatino Linotype" w:hAnsi="Palatino Linotype"/>
          <w:sz w:val="24"/>
          <w:szCs w:val="24"/>
        </w:rPr>
        <w:br/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2421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00073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  <w:r w:rsidR="00AA7258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63505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A7258">
        <w:rPr>
          <w:rFonts w:ascii="Palatino Linotype" w:hAnsi="Palatino Linotype"/>
          <w:sz w:val="24"/>
          <w:szCs w:val="24"/>
        </w:rPr>
        <w:t xml:space="preserve"> N/A not offering non-congregate meals </w:t>
      </w:r>
    </w:p>
    <w:p w14:paraId="6A661AE2" w14:textId="156817CD" w:rsidR="000D7D7F" w:rsidRDefault="00A24DA9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 meals and signage at grab and go locations contain applicable food safety and sanitation information, such as</w:t>
      </w:r>
      <w:r w:rsidR="000D7D7F">
        <w:rPr>
          <w:rFonts w:ascii="Palatino Linotype" w:hAnsi="Palatino Linotype"/>
          <w:sz w:val="24"/>
          <w:szCs w:val="24"/>
        </w:rPr>
        <w:t xml:space="preserve"> </w:t>
      </w:r>
      <w:r w:rsidR="00626A9F">
        <w:rPr>
          <w:rFonts w:ascii="Palatino Linotype" w:hAnsi="Palatino Linotype"/>
          <w:sz w:val="24"/>
          <w:szCs w:val="24"/>
        </w:rPr>
        <w:t>expiration dates</w:t>
      </w:r>
      <w:r>
        <w:rPr>
          <w:rFonts w:ascii="Palatino Linotype" w:hAnsi="Palatino Linotype"/>
          <w:sz w:val="24"/>
          <w:szCs w:val="24"/>
        </w:rPr>
        <w:t xml:space="preserve">, </w:t>
      </w:r>
      <w:r w:rsidR="000D7D7F">
        <w:rPr>
          <w:rFonts w:ascii="Palatino Linotype" w:hAnsi="Palatino Linotype"/>
          <w:sz w:val="24"/>
          <w:szCs w:val="24"/>
        </w:rPr>
        <w:t>information about maintaining appropriate temperatures</w:t>
      </w:r>
      <w:r>
        <w:rPr>
          <w:rFonts w:ascii="Palatino Linotype" w:hAnsi="Palatino Linotype"/>
          <w:sz w:val="24"/>
          <w:szCs w:val="24"/>
        </w:rPr>
        <w:t>, or reheating instructions</w:t>
      </w:r>
      <w:r w:rsidR="00BC42DF">
        <w:rPr>
          <w:rFonts w:ascii="Palatino Linotype" w:hAnsi="Palatino Linotype"/>
          <w:sz w:val="24"/>
          <w:szCs w:val="24"/>
        </w:rPr>
        <w:t xml:space="preserve">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88028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D7D7F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880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D7D7F">
        <w:rPr>
          <w:rFonts w:ascii="Palatino Linotype" w:hAnsi="Palatino Linotype"/>
          <w:sz w:val="24"/>
          <w:szCs w:val="24"/>
        </w:rPr>
        <w:t xml:space="preserve"> No</w:t>
      </w:r>
      <w:r w:rsidR="00AA7258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29811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A7258">
        <w:rPr>
          <w:rFonts w:ascii="Palatino Linotype" w:hAnsi="Palatino Linotype"/>
          <w:sz w:val="24"/>
          <w:szCs w:val="24"/>
        </w:rPr>
        <w:t xml:space="preserve"> N/A not offering non-congregate meals</w:t>
      </w:r>
    </w:p>
    <w:p w14:paraId="3FDA443E" w14:textId="277199FB" w:rsidR="003F3CD5" w:rsidRPr="00BC42DF" w:rsidRDefault="00D248BF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If children are not present when picking up or delivering meals, do</w:t>
      </w:r>
      <w:r w:rsidR="000D7D7F">
        <w:rPr>
          <w:rFonts w:ascii="Palatino Linotype" w:hAnsi="Palatino Linotype"/>
          <w:sz w:val="24"/>
          <w:szCs w:val="24"/>
        </w:rPr>
        <w:t xml:space="preserve"> meals </w:t>
      </w:r>
      <w:r w:rsidR="00A24DA9">
        <w:rPr>
          <w:rFonts w:ascii="Palatino Linotype" w:hAnsi="Palatino Linotype"/>
          <w:sz w:val="24"/>
          <w:szCs w:val="24"/>
        </w:rPr>
        <w:t xml:space="preserve">and signage at grab and go locations </w:t>
      </w:r>
      <w:r w:rsidR="000D7D7F">
        <w:rPr>
          <w:rFonts w:ascii="Palatino Linotype" w:hAnsi="Palatino Linotype"/>
          <w:sz w:val="24"/>
          <w:szCs w:val="24"/>
        </w:rPr>
        <w:t xml:space="preserve">contain a statement that they are to be consumed by children, 18 and under, not </w:t>
      </w:r>
      <w:r w:rsidR="000D7D7F" w:rsidRPr="00BC42DF">
        <w:rPr>
          <w:rFonts w:ascii="Palatino Linotype" w:hAnsi="Palatino Linotype"/>
          <w:sz w:val="24"/>
          <w:szCs w:val="24"/>
        </w:rPr>
        <w:t xml:space="preserve">adults?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9715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361C" w:rsidRPr="00BC42DF">
        <w:rPr>
          <w:rFonts w:ascii="Palatino Linotype" w:hAnsi="Palatino Linotype"/>
          <w:sz w:val="24"/>
          <w:szCs w:val="24"/>
        </w:rPr>
        <w:t xml:space="preserve"> </w:t>
      </w:r>
      <w:r w:rsidR="000D7D7F" w:rsidRPr="00BC42DF">
        <w:rPr>
          <w:rFonts w:ascii="Palatino Linotype" w:hAnsi="Palatino Linotype"/>
          <w:sz w:val="24"/>
          <w:szCs w:val="24"/>
        </w:rPr>
        <w:t xml:space="preserve">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2830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D7D7F" w:rsidRPr="00BC42DF">
        <w:rPr>
          <w:rFonts w:ascii="Palatino Linotype" w:hAnsi="Palatino Linotype"/>
          <w:sz w:val="24"/>
          <w:szCs w:val="24"/>
        </w:rPr>
        <w:t xml:space="preserve"> No</w:t>
      </w:r>
      <w:r w:rsidR="00A24DA9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208225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A7258">
        <w:rPr>
          <w:rFonts w:ascii="Palatino Linotype" w:hAnsi="Palatino Linotype"/>
          <w:sz w:val="24"/>
          <w:szCs w:val="24"/>
        </w:rPr>
        <w:t xml:space="preserve"> N/A not offering non-congregate meals</w:t>
      </w:r>
    </w:p>
    <w:p w14:paraId="3378DD89" w14:textId="1A4EFAEB" w:rsidR="00297359" w:rsidRPr="00BC42DF" w:rsidRDefault="003F3CD5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 w:cstheme="minorHAnsi"/>
          <w:sz w:val="24"/>
          <w:szCs w:val="24"/>
        </w:rPr>
      </w:pPr>
      <w:r w:rsidRPr="00BC42DF">
        <w:rPr>
          <w:rFonts w:ascii="Palatino Linotype" w:hAnsi="Palatino Linotype"/>
          <w:sz w:val="24"/>
          <w:szCs w:val="24"/>
        </w:rPr>
        <w:t>Ha</w:t>
      </w:r>
      <w:r w:rsidR="00626A9F">
        <w:rPr>
          <w:rFonts w:ascii="Palatino Linotype" w:hAnsi="Palatino Linotype"/>
          <w:sz w:val="24"/>
          <w:szCs w:val="24"/>
        </w:rPr>
        <w:t>ve</w:t>
      </w:r>
      <w:r w:rsidRPr="00BC42DF">
        <w:rPr>
          <w:rFonts w:ascii="Palatino Linotype" w:hAnsi="Palatino Linotype"/>
          <w:sz w:val="24"/>
          <w:szCs w:val="24"/>
        </w:rPr>
        <w:t xml:space="preserve"> the Site Supervisor </w:t>
      </w:r>
      <w:r w:rsidRPr="00BC42DF">
        <w:rPr>
          <w:rFonts w:ascii="Palatino Linotype" w:hAnsi="Palatino Linotype" w:cstheme="minorHAnsi"/>
          <w:sz w:val="24"/>
          <w:szCs w:val="24"/>
        </w:rPr>
        <w:t>and other site personnel received training</w:t>
      </w:r>
      <w:r w:rsidR="00876CB3" w:rsidRPr="00BC42DF">
        <w:rPr>
          <w:rFonts w:ascii="Palatino Linotype" w:hAnsi="Palatino Linotype" w:cstheme="minorHAnsi"/>
          <w:sz w:val="24"/>
          <w:szCs w:val="24"/>
        </w:rPr>
        <w:t xml:space="preserve"> appropriate for their responsibilities</w:t>
      </w:r>
      <w:r w:rsidRPr="00BC42DF">
        <w:rPr>
          <w:rFonts w:ascii="Palatino Linotype" w:hAnsi="Palatino Linotype" w:cstheme="minorHAnsi"/>
          <w:sz w:val="24"/>
          <w:szCs w:val="24"/>
        </w:rPr>
        <w:t xml:space="preserve">? </w:t>
      </w:r>
      <w:r w:rsidR="00A24DA9">
        <w:rPr>
          <w:rFonts w:ascii="Palatino Linotype" w:hAnsi="Palatino Linotype" w:cstheme="minorHAnsi"/>
          <w:sz w:val="24"/>
          <w:szCs w:val="24"/>
        </w:rPr>
        <w:t>This includes</w:t>
      </w:r>
      <w:r w:rsidR="00A704DA" w:rsidRPr="00BC42DF">
        <w:rPr>
          <w:rFonts w:ascii="Palatino Linotype" w:hAnsi="Palatino Linotype" w:cstheme="minorHAnsi"/>
          <w:sz w:val="24"/>
          <w:szCs w:val="24"/>
        </w:rPr>
        <w:t xml:space="preserve"> </w:t>
      </w:r>
      <w:r w:rsidR="00A24DA9">
        <w:rPr>
          <w:rFonts w:ascii="Palatino Linotype" w:hAnsi="Palatino Linotype" w:cstheme="minorHAnsi"/>
          <w:sz w:val="24"/>
          <w:szCs w:val="24"/>
        </w:rPr>
        <w:t xml:space="preserve">an overview of </w:t>
      </w:r>
      <w:r w:rsidR="00297359" w:rsidRPr="00BC42DF">
        <w:rPr>
          <w:rFonts w:ascii="Palatino Linotype" w:hAnsi="Palatino Linotype" w:cstheme="minorHAnsi"/>
          <w:sz w:val="24"/>
          <w:szCs w:val="24"/>
        </w:rPr>
        <w:t>Program purpose, civil rights, food safety, meal pattern,</w:t>
      </w:r>
      <w:r w:rsidR="000A75C4">
        <w:rPr>
          <w:rFonts w:ascii="Palatino Linotype" w:hAnsi="Palatino Linotype" w:cstheme="minorHAnsi"/>
          <w:sz w:val="24"/>
          <w:szCs w:val="24"/>
        </w:rPr>
        <w:t xml:space="preserve"> and</w:t>
      </w:r>
      <w:r w:rsidR="00297359" w:rsidRPr="00BC42DF">
        <w:rPr>
          <w:rFonts w:ascii="Palatino Linotype" w:hAnsi="Palatino Linotype" w:cstheme="minorHAnsi"/>
          <w:sz w:val="24"/>
          <w:szCs w:val="24"/>
        </w:rPr>
        <w:t xml:space="preserve"> meal counting</w:t>
      </w:r>
      <w:r w:rsidR="00BC42DF">
        <w:rPr>
          <w:rFonts w:ascii="Palatino Linotype" w:hAnsi="Palatino Linotype" w:cstheme="minorHAnsi"/>
          <w:sz w:val="24"/>
          <w:szCs w:val="24"/>
        </w:rPr>
        <w:t xml:space="preserve"> requirements</w:t>
      </w:r>
      <w:r w:rsidR="000A75C4">
        <w:rPr>
          <w:rFonts w:ascii="Palatino Linotype" w:hAnsi="Palatino Linotype" w:cstheme="minorHAnsi"/>
          <w:sz w:val="24"/>
          <w:szCs w:val="24"/>
        </w:rPr>
        <w:t>?</w:t>
      </w:r>
      <w:r w:rsidR="00A24DA9">
        <w:rPr>
          <w:rFonts w:ascii="Palatino Linotype" w:hAnsi="Palatino Linotype" w:cstheme="minorHAnsi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41478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361C" w:rsidRPr="00BC42DF">
        <w:rPr>
          <w:rFonts w:ascii="Palatino Linotype" w:hAnsi="Palatino Linotype" w:cstheme="minorHAnsi"/>
          <w:sz w:val="24"/>
          <w:szCs w:val="24"/>
        </w:rPr>
        <w:t xml:space="preserve"> </w:t>
      </w:r>
      <w:r w:rsidR="00A704DA" w:rsidRPr="00BC42DF">
        <w:rPr>
          <w:rFonts w:ascii="Palatino Linotype" w:hAnsi="Palatino Linotype" w:cstheme="minorHAnsi"/>
          <w:sz w:val="24"/>
          <w:szCs w:val="24"/>
        </w:rPr>
        <w:t xml:space="preserve">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05730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704DA" w:rsidRPr="00BC42DF">
        <w:rPr>
          <w:rFonts w:ascii="Palatino Linotype" w:hAnsi="Palatino Linotype" w:cstheme="minorHAnsi"/>
          <w:sz w:val="24"/>
          <w:szCs w:val="24"/>
        </w:rPr>
        <w:t xml:space="preserve"> No</w:t>
      </w:r>
    </w:p>
    <w:p w14:paraId="3ED79089" w14:textId="64A89B14" w:rsidR="00A704DA" w:rsidRDefault="00D67A13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611C5B">
        <w:rPr>
          <w:rFonts w:ascii="Palatino Linotype" w:hAnsi="Palatino Linotype" w:cstheme="minorHAnsi"/>
          <w:sz w:val="24"/>
          <w:szCs w:val="24"/>
        </w:rPr>
        <w:t>Is the</w:t>
      </w:r>
      <w:r w:rsidR="007F6755">
        <w:rPr>
          <w:rFonts w:ascii="Palatino Linotype" w:hAnsi="Palatino Linotype" w:cstheme="minorHAnsi"/>
          <w:sz w:val="24"/>
          <w:szCs w:val="24"/>
        </w:rPr>
        <w:t xml:space="preserve"> most recent</w:t>
      </w:r>
      <w:r w:rsidRPr="00611C5B">
        <w:rPr>
          <w:rFonts w:ascii="Palatino Linotype" w:hAnsi="Palatino Linotype" w:cstheme="minorHAnsi"/>
          <w:sz w:val="24"/>
          <w:szCs w:val="24"/>
        </w:rPr>
        <w:t xml:space="preserve"> “And Justice for All” non-discrimination poster</w:t>
      </w:r>
      <w:r>
        <w:rPr>
          <w:rFonts w:ascii="Palatino Linotype" w:hAnsi="Palatino Linotype"/>
          <w:sz w:val="24"/>
          <w:szCs w:val="24"/>
        </w:rPr>
        <w:t xml:space="preserve"> on display in a prominent place</w:t>
      </w:r>
      <w:r w:rsidR="00E25A69">
        <w:rPr>
          <w:rFonts w:ascii="Palatino Linotype" w:hAnsi="Palatino Linotype"/>
          <w:sz w:val="24"/>
          <w:szCs w:val="24"/>
        </w:rPr>
        <w:t xml:space="preserve"> at the site</w:t>
      </w:r>
      <w:r w:rsidR="00A24DA9">
        <w:rPr>
          <w:rFonts w:ascii="Palatino Linotype" w:hAnsi="Palatino Linotype"/>
          <w:sz w:val="24"/>
          <w:szCs w:val="24"/>
        </w:rPr>
        <w:t>, such as the main entrance or main office</w:t>
      </w:r>
      <w:r>
        <w:rPr>
          <w:rFonts w:ascii="Palatino Linotype" w:hAnsi="Palatino Linotype"/>
          <w:sz w:val="24"/>
          <w:szCs w:val="24"/>
        </w:rPr>
        <w:t xml:space="preserve">? </w:t>
      </w:r>
      <w:r w:rsidR="0032369B">
        <w:rPr>
          <w:rFonts w:ascii="Palatino Linotype" w:hAnsi="Palatino Linotype"/>
          <w:sz w:val="24"/>
          <w:szCs w:val="24"/>
        </w:rPr>
        <w:t>(</w:t>
      </w:r>
      <w:r w:rsidR="00A24DA9">
        <w:rPr>
          <w:rFonts w:ascii="Palatino Linotype" w:hAnsi="Palatino Linotype"/>
          <w:sz w:val="24"/>
          <w:szCs w:val="24"/>
        </w:rPr>
        <w:t xml:space="preserve">Posters do not need to be in every classroom. </w:t>
      </w:r>
      <w:r w:rsidR="0032369B" w:rsidRPr="0032369B">
        <w:rPr>
          <w:rFonts w:ascii="Palatino Linotype" w:hAnsi="Palatino Linotype"/>
          <w:sz w:val="24"/>
          <w:szCs w:val="24"/>
        </w:rPr>
        <w:t>Meals delivered from stationary vans or buses should display the poster. For vehicles making door-to-door drop deliveries at homes and businesses, the poster does no</w:t>
      </w:r>
      <w:r w:rsidR="00A24DA9">
        <w:rPr>
          <w:rFonts w:ascii="Palatino Linotype" w:hAnsi="Palatino Linotype"/>
          <w:sz w:val="24"/>
          <w:szCs w:val="24"/>
        </w:rPr>
        <w:t>t have</w:t>
      </w:r>
      <w:r w:rsidR="0032369B" w:rsidRPr="0032369B">
        <w:rPr>
          <w:rFonts w:ascii="Palatino Linotype" w:hAnsi="Palatino Linotype"/>
          <w:sz w:val="24"/>
          <w:szCs w:val="24"/>
        </w:rPr>
        <w:t xml:space="preserve"> to be displayed</w:t>
      </w:r>
      <w:r w:rsidR="00A24DA9">
        <w:rPr>
          <w:rFonts w:ascii="Palatino Linotype" w:hAnsi="Palatino Linotype"/>
          <w:sz w:val="24"/>
          <w:szCs w:val="24"/>
        </w:rPr>
        <w:t>, but it is encouraged</w:t>
      </w:r>
      <w:r w:rsidR="0032369B" w:rsidRPr="0032369B">
        <w:rPr>
          <w:rFonts w:ascii="Palatino Linotype" w:hAnsi="Palatino Linotype"/>
          <w:sz w:val="24"/>
          <w:szCs w:val="24"/>
        </w:rPr>
        <w:t>.</w:t>
      </w:r>
      <w:r w:rsidR="0032369B">
        <w:rPr>
          <w:rFonts w:ascii="Palatino Linotype" w:hAnsi="Palatino Linotype"/>
          <w:sz w:val="24"/>
          <w:szCs w:val="24"/>
        </w:rPr>
        <w:t xml:space="preserve">)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9938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369B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8807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369B">
        <w:rPr>
          <w:rFonts w:ascii="Palatino Linotype" w:hAnsi="Palatino Linotype"/>
          <w:sz w:val="24"/>
          <w:szCs w:val="24"/>
        </w:rPr>
        <w:t xml:space="preserve"> No</w:t>
      </w:r>
    </w:p>
    <w:p w14:paraId="6ED0A159" w14:textId="77777777" w:rsidR="00D67A13" w:rsidRPr="0049365E" w:rsidRDefault="003E0DC0" w:rsidP="000C5042">
      <w:pPr>
        <w:pStyle w:val="ListParagraph"/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49365E">
        <w:rPr>
          <w:rFonts w:ascii="Palatino Linotype" w:hAnsi="Palatino Linotype"/>
          <w:sz w:val="24"/>
          <w:szCs w:val="24"/>
        </w:rPr>
        <w:t xml:space="preserve">If you need posters, email </w:t>
      </w:r>
      <w:hyperlink r:id="rId11" w:history="1">
        <w:r w:rsidRPr="00A704DA">
          <w:rPr>
            <w:rStyle w:val="Hyperlink"/>
            <w:rFonts w:ascii="Palatino Linotype" w:hAnsi="Palatino Linotype" w:cs="Calibri"/>
            <w:sz w:val="24"/>
            <w:szCs w:val="24"/>
          </w:rPr>
          <w:t>Ailynne.adams@vermont.gov</w:t>
        </w:r>
      </w:hyperlink>
      <w:r w:rsidRPr="0049365E">
        <w:rPr>
          <w:rFonts w:ascii="Palatino Linotype" w:hAnsi="Palatino Linotype"/>
          <w:sz w:val="24"/>
          <w:szCs w:val="24"/>
        </w:rPr>
        <w:t xml:space="preserve"> </w:t>
      </w:r>
    </w:p>
    <w:p w14:paraId="54CABB68" w14:textId="018F7445" w:rsidR="003F3CD5" w:rsidRDefault="003F3CD5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Are meals counted/checked before signing delivery receipt</w:t>
      </w:r>
      <w:r w:rsidR="00BC42DF">
        <w:rPr>
          <w:rFonts w:ascii="Palatino Linotype" w:hAnsi="Palatino Linotype"/>
          <w:sz w:val="24"/>
          <w:szCs w:val="24"/>
        </w:rPr>
        <w:t xml:space="preserve">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42396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3856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  <w:r w:rsidR="00BC42DF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14449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42DF">
        <w:rPr>
          <w:rFonts w:ascii="Palatino Linotype" w:hAnsi="Palatino Linotype"/>
          <w:sz w:val="24"/>
          <w:szCs w:val="24"/>
        </w:rPr>
        <w:t xml:space="preserve"> N/A</w:t>
      </w:r>
    </w:p>
    <w:p w14:paraId="00846A2A" w14:textId="2454C3E7" w:rsidR="003F3CD5" w:rsidRDefault="003F3CD5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Are Point of Service</w:t>
      </w:r>
      <w:r w:rsidR="00F04FD3">
        <w:rPr>
          <w:rFonts w:ascii="Palatino Linotype" w:hAnsi="Palatino Linotype"/>
          <w:sz w:val="24"/>
          <w:szCs w:val="24"/>
        </w:rPr>
        <w:t xml:space="preserve"> (POS)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704DA">
        <w:rPr>
          <w:rFonts w:ascii="Palatino Linotype" w:hAnsi="Palatino Linotype"/>
          <w:sz w:val="24"/>
          <w:szCs w:val="24"/>
        </w:rPr>
        <w:t xml:space="preserve">Meal Counts </w:t>
      </w:r>
      <w:r w:rsidR="000823D0">
        <w:rPr>
          <w:rFonts w:ascii="Palatino Linotype" w:hAnsi="Palatino Linotype"/>
          <w:sz w:val="24"/>
          <w:szCs w:val="24"/>
        </w:rPr>
        <w:t xml:space="preserve">(when a meal is taken or received by a household) </w:t>
      </w:r>
      <w:r>
        <w:rPr>
          <w:rFonts w:ascii="Palatino Linotype" w:hAnsi="Palatino Linotype"/>
          <w:sz w:val="24"/>
          <w:szCs w:val="24"/>
        </w:rPr>
        <w:t xml:space="preserve">properly taken and recorded?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30960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66370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72E97784" w14:textId="50359EC8" w:rsidR="00297359" w:rsidRDefault="000823D0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</w:t>
      </w:r>
      <w:r w:rsidR="00297359">
        <w:rPr>
          <w:rFonts w:ascii="Palatino Linotype" w:hAnsi="Palatino Linotype"/>
          <w:sz w:val="24"/>
          <w:szCs w:val="24"/>
        </w:rPr>
        <w:t xml:space="preserve">Daily </w:t>
      </w:r>
      <w:r w:rsidR="00611C5B">
        <w:rPr>
          <w:rFonts w:ascii="Palatino Linotype" w:hAnsi="Palatino Linotype"/>
          <w:sz w:val="24"/>
          <w:szCs w:val="24"/>
        </w:rPr>
        <w:t>M</w:t>
      </w:r>
      <w:r w:rsidR="00297359">
        <w:rPr>
          <w:rFonts w:ascii="Palatino Linotype" w:hAnsi="Palatino Linotype"/>
          <w:sz w:val="24"/>
          <w:szCs w:val="24"/>
        </w:rPr>
        <w:t xml:space="preserve">eal </w:t>
      </w:r>
      <w:r w:rsidR="00611C5B">
        <w:rPr>
          <w:rFonts w:ascii="Palatino Linotype" w:hAnsi="Palatino Linotype"/>
          <w:sz w:val="24"/>
          <w:szCs w:val="24"/>
        </w:rPr>
        <w:t>C</w:t>
      </w:r>
      <w:r w:rsidR="00297359">
        <w:rPr>
          <w:rFonts w:ascii="Palatino Linotype" w:hAnsi="Palatino Linotype"/>
          <w:sz w:val="24"/>
          <w:szCs w:val="24"/>
        </w:rPr>
        <w:t>ount sheets</w:t>
      </w:r>
      <w:r>
        <w:rPr>
          <w:rFonts w:ascii="Palatino Linotype" w:hAnsi="Palatino Linotype"/>
          <w:sz w:val="24"/>
          <w:szCs w:val="24"/>
        </w:rPr>
        <w:t xml:space="preserve"> maintained?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31919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30732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019AEDE2" w14:textId="6B42CDF3" w:rsidR="00297359" w:rsidRDefault="000823D0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</w:t>
      </w:r>
      <w:r w:rsidR="007D781A">
        <w:rPr>
          <w:rFonts w:ascii="Palatino Linotype" w:hAnsi="Palatino Linotype"/>
          <w:sz w:val="24"/>
          <w:szCs w:val="24"/>
        </w:rPr>
        <w:t>M</w:t>
      </w:r>
      <w:r>
        <w:rPr>
          <w:rFonts w:ascii="Palatino Linotype" w:hAnsi="Palatino Linotype"/>
          <w:sz w:val="24"/>
          <w:szCs w:val="24"/>
        </w:rPr>
        <w:t xml:space="preserve">onthly </w:t>
      </w:r>
      <w:r w:rsidR="007D781A"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</w:rPr>
        <w:t xml:space="preserve">onsolidated </w:t>
      </w:r>
      <w:r w:rsidR="007D781A">
        <w:rPr>
          <w:rFonts w:ascii="Palatino Linotype" w:hAnsi="Palatino Linotype"/>
          <w:sz w:val="24"/>
          <w:szCs w:val="24"/>
        </w:rPr>
        <w:t>M</w:t>
      </w:r>
      <w:r>
        <w:rPr>
          <w:rFonts w:ascii="Palatino Linotype" w:hAnsi="Palatino Linotype"/>
          <w:sz w:val="24"/>
          <w:szCs w:val="24"/>
        </w:rPr>
        <w:t xml:space="preserve">eal </w:t>
      </w:r>
      <w:r w:rsidR="007D781A"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</w:rPr>
        <w:t xml:space="preserve">ount sheets maintained?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61543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87676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2FA4978C" w14:textId="61D784C1" w:rsidR="00297359" w:rsidRPr="000823D0" w:rsidRDefault="000823D0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What is the </w:t>
      </w:r>
      <w:r w:rsidR="00E55B21">
        <w:rPr>
          <w:rFonts w:ascii="Palatino Linotype" w:hAnsi="Palatino Linotype"/>
          <w:sz w:val="24"/>
          <w:szCs w:val="24"/>
        </w:rPr>
        <w:t>process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414C94">
        <w:rPr>
          <w:rFonts w:ascii="Palatino Linotype" w:hAnsi="Palatino Linotype"/>
          <w:sz w:val="24"/>
          <w:szCs w:val="24"/>
        </w:rPr>
        <w:t xml:space="preserve">for submitting the claim for reimbursement? ________________________________________________________________________________________________________________________________________________________________________________________________________________________Is this edit check process sufficient to prevent any underclaim or overclaim issues due to human error?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69259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C94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81600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C94">
        <w:rPr>
          <w:rFonts w:ascii="Palatino Linotype" w:hAnsi="Palatino Linotype"/>
          <w:sz w:val="24"/>
          <w:szCs w:val="24"/>
        </w:rPr>
        <w:t xml:space="preserve"> No</w:t>
      </w:r>
    </w:p>
    <w:p w14:paraId="2ABBD2C2" w14:textId="2EA71C46" w:rsidR="001E5465" w:rsidRDefault="003F3CD5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1E5465">
        <w:rPr>
          <w:rFonts w:ascii="Palatino Linotype" w:hAnsi="Palatino Linotype"/>
          <w:sz w:val="24"/>
          <w:szCs w:val="24"/>
        </w:rPr>
        <w:t>Are</w:t>
      </w:r>
      <w:r w:rsidR="001E5465" w:rsidRPr="001E5465">
        <w:rPr>
          <w:rFonts w:ascii="Palatino Linotype" w:hAnsi="Palatino Linotype"/>
          <w:sz w:val="24"/>
          <w:szCs w:val="24"/>
        </w:rPr>
        <w:t xml:space="preserve"> program</w:t>
      </w:r>
      <w:r w:rsidRPr="001E5465">
        <w:rPr>
          <w:rFonts w:ascii="Palatino Linotype" w:hAnsi="Palatino Linotype"/>
          <w:sz w:val="24"/>
          <w:szCs w:val="24"/>
        </w:rPr>
        <w:t xml:space="preserve"> adult meals </w:t>
      </w:r>
      <w:r w:rsidR="004658D4" w:rsidRPr="001E5465">
        <w:rPr>
          <w:rFonts w:ascii="Palatino Linotype" w:hAnsi="Palatino Linotype"/>
          <w:sz w:val="24"/>
          <w:szCs w:val="24"/>
        </w:rPr>
        <w:t>served?</w:t>
      </w:r>
      <w:r w:rsidRPr="001E5465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82585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E5465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70730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E5465">
        <w:rPr>
          <w:rFonts w:ascii="Palatino Linotype" w:hAnsi="Palatino Linotype"/>
          <w:sz w:val="24"/>
          <w:szCs w:val="24"/>
        </w:rPr>
        <w:t xml:space="preserve"> No</w:t>
      </w:r>
      <w:r w:rsidR="004658D4" w:rsidRPr="001E5465">
        <w:rPr>
          <w:rFonts w:ascii="Palatino Linotype" w:hAnsi="Palatino Linotype"/>
          <w:sz w:val="24"/>
          <w:szCs w:val="24"/>
        </w:rPr>
        <w:t xml:space="preserve"> </w:t>
      </w:r>
    </w:p>
    <w:p w14:paraId="0228DC28" w14:textId="2CD7549B" w:rsidR="001E5465" w:rsidRDefault="001E5465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non-program adult meals served?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79859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6800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 If yes, indicate the non-program adult meal price or source of non-federal funds used to cover the cost of providing the meals at no-cost: ______________________________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83394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N/A</w:t>
      </w:r>
    </w:p>
    <w:p w14:paraId="2DA5D92D" w14:textId="5953BFF3" w:rsidR="003F3CD5" w:rsidRPr="001E5465" w:rsidRDefault="004658D4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1E5465">
        <w:rPr>
          <w:rFonts w:ascii="Palatino Linotype" w:hAnsi="Palatino Linotype"/>
          <w:sz w:val="24"/>
          <w:szCs w:val="24"/>
        </w:rPr>
        <w:lastRenderedPageBreak/>
        <w:t xml:space="preserve">If </w:t>
      </w:r>
      <w:r w:rsidR="001E5465">
        <w:rPr>
          <w:rFonts w:ascii="Palatino Linotype" w:hAnsi="Palatino Linotype"/>
          <w:sz w:val="24"/>
          <w:szCs w:val="24"/>
        </w:rPr>
        <w:t>adult meals are served</w:t>
      </w:r>
      <w:r w:rsidRPr="001E5465">
        <w:rPr>
          <w:rFonts w:ascii="Palatino Linotype" w:hAnsi="Palatino Linotype"/>
          <w:sz w:val="24"/>
          <w:szCs w:val="24"/>
        </w:rPr>
        <w:t xml:space="preserve">, are they tracked separately from meals served to children?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36425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E5465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11960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E5465">
        <w:rPr>
          <w:rFonts w:ascii="Palatino Linotype" w:hAnsi="Palatino Linotype"/>
          <w:sz w:val="24"/>
          <w:szCs w:val="24"/>
        </w:rPr>
        <w:t xml:space="preserve"> No</w:t>
      </w:r>
      <w:r w:rsidR="001E5465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77678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5465">
        <w:rPr>
          <w:rFonts w:ascii="Palatino Linotype" w:hAnsi="Palatino Linotype"/>
          <w:sz w:val="24"/>
          <w:szCs w:val="24"/>
        </w:rPr>
        <w:t xml:space="preserve"> N/A</w:t>
      </w:r>
    </w:p>
    <w:p w14:paraId="4E895BF4" w14:textId="705123A4" w:rsidR="00414C94" w:rsidRDefault="00414C94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Is the meal adjustment procedure to determine how many meals to prepare each day, sufficient?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90543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34845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 </w:t>
      </w:r>
    </w:p>
    <w:p w14:paraId="069979DC" w14:textId="6D220E90" w:rsidR="00A704DA" w:rsidRDefault="00414C94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the projected </w:t>
      </w:r>
      <w:r w:rsidR="00610A08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verage </w:t>
      </w:r>
      <w:r w:rsidR="00610A08">
        <w:rPr>
          <w:rFonts w:ascii="Palatino Linotype" w:hAnsi="Palatino Linotype"/>
          <w:sz w:val="24"/>
          <w:szCs w:val="24"/>
        </w:rPr>
        <w:t>D</w:t>
      </w:r>
      <w:r>
        <w:rPr>
          <w:rFonts w:ascii="Palatino Linotype" w:hAnsi="Palatino Linotype"/>
          <w:sz w:val="24"/>
          <w:szCs w:val="24"/>
        </w:rPr>
        <w:t xml:space="preserve">aily </w:t>
      </w:r>
      <w:r w:rsidR="00610A08">
        <w:rPr>
          <w:rFonts w:ascii="Palatino Linotype" w:hAnsi="Palatino Linotype"/>
          <w:sz w:val="24"/>
          <w:szCs w:val="24"/>
        </w:rPr>
        <w:t>P</w:t>
      </w:r>
      <w:r>
        <w:rPr>
          <w:rFonts w:ascii="Palatino Linotype" w:hAnsi="Palatino Linotype"/>
          <w:sz w:val="24"/>
          <w:szCs w:val="24"/>
        </w:rPr>
        <w:t>articipation</w:t>
      </w:r>
      <w:r w:rsidR="00B45910">
        <w:rPr>
          <w:rFonts w:ascii="Palatino Linotype" w:hAnsi="Palatino Linotype"/>
          <w:sz w:val="24"/>
          <w:szCs w:val="24"/>
        </w:rPr>
        <w:t xml:space="preserve"> (ADP)</w:t>
      </w:r>
      <w:r w:rsidR="00610A08">
        <w:rPr>
          <w:rFonts w:ascii="Palatino Linotype" w:hAnsi="Palatino Linotype"/>
          <w:sz w:val="24"/>
          <w:szCs w:val="24"/>
        </w:rPr>
        <w:t xml:space="preserve"> numbers</w:t>
      </w:r>
      <w:r>
        <w:rPr>
          <w:rFonts w:ascii="Palatino Linotype" w:hAnsi="Palatino Linotype"/>
          <w:sz w:val="24"/>
          <w:szCs w:val="24"/>
        </w:rPr>
        <w:t xml:space="preserve"> in the Site Application</w:t>
      </w:r>
      <w:r w:rsidR="00610A08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accurate?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209212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4495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  <w:r w:rsidR="00A2072D">
        <w:rPr>
          <w:rFonts w:ascii="Palatino Linotype" w:hAnsi="Palatino Linotype"/>
          <w:sz w:val="24"/>
          <w:szCs w:val="24"/>
        </w:rPr>
        <w:t xml:space="preserve"> </w:t>
      </w:r>
    </w:p>
    <w:p w14:paraId="48E494B5" w14:textId="5AE703C1" w:rsidR="00414C94" w:rsidRDefault="00A2072D" w:rsidP="000C5042">
      <w:pPr>
        <w:pStyle w:val="ListParagraph"/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If</w:t>
      </w:r>
      <w:r w:rsidR="00610A08">
        <w:rPr>
          <w:rFonts w:ascii="Palatino Linotype" w:hAnsi="Palatino Linotype"/>
          <w:sz w:val="24"/>
          <w:szCs w:val="24"/>
        </w:rPr>
        <w:t xml:space="preserve"> no</w:t>
      </w:r>
      <w:r>
        <w:rPr>
          <w:rFonts w:ascii="Palatino Linotype" w:hAnsi="Palatino Linotype"/>
          <w:sz w:val="24"/>
          <w:szCs w:val="24"/>
        </w:rPr>
        <w:t xml:space="preserve">, </w:t>
      </w:r>
      <w:r w:rsidR="00A704DA">
        <w:rPr>
          <w:rFonts w:ascii="Palatino Linotype" w:hAnsi="Palatino Linotype"/>
          <w:sz w:val="24"/>
          <w:szCs w:val="24"/>
        </w:rPr>
        <w:t>and</w:t>
      </w:r>
      <w:r w:rsidR="00610A08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they need to be increased, please email the State </w:t>
      </w:r>
      <w:r w:rsidR="006F7A75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gency. </w:t>
      </w:r>
    </w:p>
    <w:p w14:paraId="0429CEE8" w14:textId="0F9EA77D" w:rsidR="00414C94" w:rsidRDefault="00414C94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meals served regardless of race, color, national origin, sex, age, disability, religion, sexual orientation, gender identity, or marital/civil union status? </w:t>
      </w:r>
      <w:r>
        <w:rPr>
          <w:rFonts w:ascii="Palatino Linotype" w:hAnsi="Palatino Linotype"/>
          <w:sz w:val="24"/>
          <w:szCs w:val="24"/>
        </w:rPr>
        <w:br/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21056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02600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7603DD12" w14:textId="77777777" w:rsidR="00B5361C" w:rsidRDefault="00D456C5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Is the non-discrimination statement on the program website?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94373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59DA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86429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59DA">
        <w:rPr>
          <w:rFonts w:ascii="Palatino Linotype" w:hAnsi="Palatino Linotype"/>
          <w:sz w:val="24"/>
          <w:szCs w:val="24"/>
        </w:rPr>
        <w:t xml:space="preserve"> No</w:t>
      </w:r>
    </w:p>
    <w:p w14:paraId="2DC2DFA3" w14:textId="11F877D4" w:rsidR="00D456C5" w:rsidRDefault="00D456C5" w:rsidP="00B5361C">
      <w:pPr>
        <w:pStyle w:val="ListParagraph"/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49133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59DA">
        <w:rPr>
          <w:rFonts w:ascii="Palatino Linotype" w:hAnsi="Palatino Linotype"/>
          <w:sz w:val="24"/>
          <w:szCs w:val="24"/>
        </w:rPr>
        <w:t xml:space="preserve"> N</w:t>
      </w:r>
      <w:r>
        <w:rPr>
          <w:rFonts w:ascii="Palatino Linotype" w:hAnsi="Palatino Linotype"/>
          <w:sz w:val="24"/>
          <w:szCs w:val="24"/>
        </w:rPr>
        <w:t>/A</w:t>
      </w:r>
      <w:r w:rsidR="00B5361C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(only N/A if meals are not mentioned at all on program webpage)</w:t>
      </w:r>
    </w:p>
    <w:p w14:paraId="52F34404" w14:textId="7FD3B4FD" w:rsidR="00414C94" w:rsidRPr="006059DA" w:rsidRDefault="00414C94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Is informational material concerning the availability and nutritional benefits of </w:t>
      </w:r>
      <w:r w:rsidRPr="006059DA">
        <w:rPr>
          <w:rFonts w:ascii="Palatino Linotype" w:hAnsi="Palatino Linotype"/>
          <w:sz w:val="24"/>
          <w:szCs w:val="24"/>
        </w:rPr>
        <w:t xml:space="preserve">the program available in appropriate languages?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8790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59DA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7585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59DA">
        <w:rPr>
          <w:rFonts w:ascii="Palatino Linotype" w:hAnsi="Palatino Linotype"/>
          <w:sz w:val="24"/>
          <w:szCs w:val="24"/>
        </w:rPr>
        <w:t xml:space="preserve"> No</w:t>
      </w:r>
    </w:p>
    <w:p w14:paraId="59852DF6" w14:textId="55390E12" w:rsidR="00414C94" w:rsidRPr="00414C94" w:rsidRDefault="00414C94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6059DA">
        <w:rPr>
          <w:rFonts w:ascii="Palatino Linotype" w:hAnsi="Palatino Linotype"/>
          <w:sz w:val="24"/>
          <w:szCs w:val="24"/>
        </w:rPr>
        <w:t xml:space="preserve">Are reasonable modifications provided to accommodate students with disabilities?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2268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03702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65410E68" w14:textId="66E42AAB" w:rsidR="003649F2" w:rsidRDefault="00152789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3649F2">
        <w:rPr>
          <w:rFonts w:ascii="Palatino Linotype" w:hAnsi="Palatino Linotype"/>
          <w:sz w:val="24"/>
          <w:szCs w:val="24"/>
        </w:rPr>
        <w:t xml:space="preserve">Review meal pattern documentation </w:t>
      </w:r>
      <w:r w:rsidR="003649F2" w:rsidRPr="003649F2">
        <w:rPr>
          <w:rFonts w:ascii="Palatino Linotype" w:hAnsi="Palatino Linotype"/>
          <w:sz w:val="24"/>
          <w:szCs w:val="24"/>
        </w:rPr>
        <w:t>for the past 5 days. Did all meals comply with the SFSP meal pattern</w:t>
      </w:r>
      <w:r w:rsidR="003649F2">
        <w:rPr>
          <w:rFonts w:ascii="Palatino Linotype" w:hAnsi="Palatino Linotype"/>
          <w:sz w:val="24"/>
          <w:szCs w:val="24"/>
        </w:rPr>
        <w:t xml:space="preserve">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2368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C94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31748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C94">
        <w:rPr>
          <w:rFonts w:ascii="Palatino Linotype" w:hAnsi="Palatino Linotype"/>
          <w:sz w:val="24"/>
          <w:szCs w:val="24"/>
        </w:rPr>
        <w:t xml:space="preserve"> No</w:t>
      </w:r>
    </w:p>
    <w:p w14:paraId="28D27A1D" w14:textId="43FD9297" w:rsidR="003649F2" w:rsidRPr="007F6755" w:rsidRDefault="003649F2" w:rsidP="007F6755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Were any</w:t>
      </w:r>
      <w:r w:rsidRPr="003649F2">
        <w:rPr>
          <w:rFonts w:ascii="Palatino Linotype" w:hAnsi="Palatino Linotype"/>
          <w:sz w:val="24"/>
          <w:szCs w:val="24"/>
        </w:rPr>
        <w:t xml:space="preserve"> meals missing </w:t>
      </w:r>
      <w:r>
        <w:rPr>
          <w:rFonts w:ascii="Palatino Linotype" w:hAnsi="Palatino Linotype"/>
          <w:sz w:val="24"/>
          <w:szCs w:val="24"/>
        </w:rPr>
        <w:t xml:space="preserve">components or contained inadequate portions of </w:t>
      </w:r>
      <w:r w:rsidRPr="003649F2">
        <w:rPr>
          <w:rFonts w:ascii="Palatino Linotype" w:hAnsi="Palatino Linotype"/>
          <w:sz w:val="24"/>
          <w:szCs w:val="24"/>
        </w:rPr>
        <w:t>components</w:t>
      </w:r>
      <w:r w:rsidR="00B83173">
        <w:rPr>
          <w:rFonts w:ascii="Palatino Linotype" w:hAnsi="Palatino Linotype"/>
          <w:sz w:val="24"/>
          <w:szCs w:val="24"/>
        </w:rPr>
        <w:t>?</w:t>
      </w:r>
      <w:r w:rsidRPr="003649F2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04989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649F2">
        <w:rPr>
          <w:rFonts w:ascii="Palatino Linotype" w:hAnsi="Palatino Linotype"/>
          <w:sz w:val="24"/>
          <w:szCs w:val="24"/>
        </w:rPr>
        <w:t xml:space="preserve"> Yes #_____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35662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649F2">
        <w:rPr>
          <w:rFonts w:ascii="Palatino Linotype" w:hAnsi="Palatino Linotype"/>
          <w:sz w:val="24"/>
          <w:szCs w:val="24"/>
        </w:rPr>
        <w:t xml:space="preserve"> No</w:t>
      </w:r>
    </w:p>
    <w:p w14:paraId="63924A2C" w14:textId="77777777" w:rsidR="00B5361C" w:rsidRDefault="003649F2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D781A">
        <w:rPr>
          <w:rFonts w:ascii="Palatino Linotype" w:hAnsi="Palatino Linotype"/>
          <w:color w:val="000000" w:themeColor="text1"/>
          <w:sz w:val="24"/>
          <w:szCs w:val="24"/>
        </w:rPr>
        <w:t>If there were issues meeting the meal pattern</w:t>
      </w:r>
      <w:r w:rsidR="007F6755">
        <w:rPr>
          <w:rFonts w:ascii="Palatino Linotype" w:hAnsi="Palatino Linotype"/>
          <w:color w:val="000000" w:themeColor="text1"/>
          <w:sz w:val="24"/>
          <w:szCs w:val="24"/>
        </w:rPr>
        <w:t xml:space="preserve"> requirements</w:t>
      </w:r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, did the sponsor reach out to the State </w:t>
      </w:r>
      <w:r w:rsidR="006F7A75">
        <w:rPr>
          <w:rFonts w:ascii="Palatino Linotype" w:hAnsi="Palatino Linotype"/>
          <w:color w:val="000000" w:themeColor="text1"/>
          <w:sz w:val="24"/>
          <w:szCs w:val="24"/>
        </w:rPr>
        <w:t>a</w:t>
      </w:r>
      <w:r w:rsidRPr="007D781A">
        <w:rPr>
          <w:rFonts w:ascii="Palatino Linotype" w:hAnsi="Palatino Linotype"/>
          <w:color w:val="000000" w:themeColor="text1"/>
          <w:sz w:val="24"/>
          <w:szCs w:val="24"/>
        </w:rPr>
        <w:t>ge</w:t>
      </w:r>
      <w:r w:rsidR="00D17FE1"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ncy to request a meal pattern waiver?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05522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78353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No</w:t>
      </w:r>
    </w:p>
    <w:p w14:paraId="2DA36FC5" w14:textId="7F510DFB" w:rsidR="003649F2" w:rsidRPr="007D781A" w:rsidRDefault="007667C2" w:rsidP="00B5361C">
      <w:pPr>
        <w:pStyle w:val="ListParagraph"/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98774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color w:val="000000" w:themeColor="text1"/>
          <w:sz w:val="24"/>
          <w:szCs w:val="24"/>
        </w:rPr>
        <w:t xml:space="preserve"> N/A</w:t>
      </w:r>
    </w:p>
    <w:p w14:paraId="7203AC1C" w14:textId="3EF60600" w:rsidR="003F3CD5" w:rsidRPr="00A41F35" w:rsidRDefault="003F3CD5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D781A">
        <w:rPr>
          <w:rFonts w:ascii="Palatino Linotype" w:hAnsi="Palatino Linotype"/>
          <w:color w:val="000000" w:themeColor="text1"/>
          <w:sz w:val="24"/>
          <w:szCs w:val="24"/>
        </w:rPr>
        <w:t>Are proper food safety and sanitation practices followed during the receiving, storage, and preparation of food, service of meals, and handling of leftovers?</w:t>
      </w:r>
      <w:r w:rsidRPr="007D781A">
        <w:rPr>
          <w:rFonts w:ascii="Palatino Linotype" w:hAnsi="Palatino Linotype"/>
          <w:color w:val="000000" w:themeColor="text1"/>
          <w:sz w:val="24"/>
          <w:szCs w:val="24"/>
        </w:rPr>
        <w:br/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52481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98342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No</w:t>
      </w:r>
    </w:p>
    <w:p w14:paraId="09EFA9DE" w14:textId="1907D575" w:rsidR="009433FE" w:rsidRPr="00A41F35" w:rsidRDefault="009433FE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A41F35">
        <w:rPr>
          <w:rFonts w:ascii="Palatino Linotype" w:hAnsi="Palatino Linotype"/>
          <w:color w:val="000000" w:themeColor="text1"/>
          <w:sz w:val="24"/>
          <w:szCs w:val="24"/>
        </w:rPr>
        <w:t xml:space="preserve">Are meals prepared on site?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3053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1F35">
        <w:rPr>
          <w:rFonts w:ascii="Palatino Linotype" w:hAnsi="Palatino Linotype"/>
          <w:color w:val="000000" w:themeColor="text1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1666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1F35">
        <w:rPr>
          <w:rFonts w:ascii="Palatino Linotype" w:hAnsi="Palatino Linotype"/>
          <w:color w:val="000000" w:themeColor="text1"/>
          <w:sz w:val="24"/>
          <w:szCs w:val="24"/>
        </w:rPr>
        <w:t xml:space="preserve"> No If yes, answer the following questions</w:t>
      </w:r>
      <w:r w:rsidR="007D781A" w:rsidRPr="00A41F35">
        <w:rPr>
          <w:rFonts w:ascii="Palatino Linotype" w:hAnsi="Palatino Linotype"/>
          <w:color w:val="000000" w:themeColor="text1"/>
          <w:sz w:val="24"/>
          <w:szCs w:val="24"/>
        </w:rPr>
        <w:t xml:space="preserve"> for that location</w:t>
      </w:r>
      <w:r w:rsidRPr="00A41F35">
        <w:rPr>
          <w:rFonts w:ascii="Palatino Linotype" w:hAnsi="Palatino Linotype"/>
          <w:color w:val="000000" w:themeColor="text1"/>
          <w:sz w:val="24"/>
          <w:szCs w:val="24"/>
        </w:rPr>
        <w:t>, if no, indicate the production kitchen: ______________</w:t>
      </w:r>
      <w:r w:rsidR="007D781A" w:rsidRPr="00A41F35">
        <w:rPr>
          <w:rFonts w:ascii="Palatino Linotype" w:hAnsi="Palatino Linotype"/>
          <w:color w:val="000000" w:themeColor="text1"/>
          <w:sz w:val="24"/>
          <w:szCs w:val="24"/>
        </w:rPr>
        <w:t xml:space="preserve"> and answer the following questions for the production kitchen. </w:t>
      </w:r>
    </w:p>
    <w:p w14:paraId="4A1DA17C" w14:textId="77777777" w:rsidR="0025235D" w:rsidRDefault="00E25A69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Has the kitchen been inspected by the Health Department?</w:t>
      </w:r>
    </w:p>
    <w:p w14:paraId="4F929AB2" w14:textId="46458FE1" w:rsidR="0025235D" w:rsidRDefault="00E25A69" w:rsidP="0025235D">
      <w:pPr>
        <w:pStyle w:val="ListParagraph"/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74856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83173"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Yes</w:t>
      </w:r>
      <w:r w:rsidR="0025235D">
        <w:rPr>
          <w:rFonts w:ascii="Palatino Linotype" w:hAnsi="Palatino Linotype"/>
          <w:color w:val="000000" w:themeColor="text1"/>
          <w:sz w:val="24"/>
          <w:szCs w:val="24"/>
        </w:rPr>
        <w:t>;</w:t>
      </w:r>
      <w:r w:rsidR="00B83173"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Score of most recent Health Inspection report: ________</w:t>
      </w:r>
    </w:p>
    <w:p w14:paraId="4A546657" w14:textId="6DC8E8A9" w:rsidR="00B83173" w:rsidRDefault="00B83173" w:rsidP="0025235D">
      <w:pPr>
        <w:pStyle w:val="ListParagraph"/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48153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No </w:t>
      </w:r>
    </w:p>
    <w:p w14:paraId="22E6F664" w14:textId="0A72F210" w:rsidR="00E25A69" w:rsidRPr="007D781A" w:rsidRDefault="00B83173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Are staff washing hands properly and changing gloves between tasks and washing hands in between?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95356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05238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No</w:t>
      </w:r>
    </w:p>
    <w:p w14:paraId="11872B8E" w14:textId="79A00E4A" w:rsidR="00E25A69" w:rsidRDefault="00E25A69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</w:t>
      </w:r>
      <w:r w:rsidR="004658D4">
        <w:rPr>
          <w:rFonts w:ascii="Palatino Linotype" w:hAnsi="Palatino Linotype"/>
          <w:sz w:val="24"/>
          <w:szCs w:val="24"/>
        </w:rPr>
        <w:t>workstations</w:t>
      </w:r>
      <w:r w:rsidR="00427E3D">
        <w:rPr>
          <w:rFonts w:ascii="Palatino Linotype" w:hAnsi="Palatino Linotype"/>
          <w:sz w:val="24"/>
          <w:szCs w:val="24"/>
        </w:rPr>
        <w:t xml:space="preserve"> and tasks </w:t>
      </w:r>
      <w:proofErr w:type="gramStart"/>
      <w:r w:rsidR="00427E3D">
        <w:rPr>
          <w:rFonts w:ascii="Palatino Linotype" w:hAnsi="Palatino Linotype"/>
          <w:sz w:val="24"/>
          <w:szCs w:val="24"/>
        </w:rPr>
        <w:t>structured</w:t>
      </w:r>
      <w:proofErr w:type="gramEnd"/>
      <w:r w:rsidR="00427E3D">
        <w:rPr>
          <w:rFonts w:ascii="Palatino Linotype" w:hAnsi="Palatino Linotype"/>
          <w:sz w:val="24"/>
          <w:szCs w:val="24"/>
        </w:rPr>
        <w:t xml:space="preserve"> such that personnel are able to </w:t>
      </w:r>
      <w:r>
        <w:rPr>
          <w:rFonts w:ascii="Palatino Linotype" w:hAnsi="Palatino Linotype"/>
          <w:sz w:val="24"/>
          <w:szCs w:val="24"/>
        </w:rPr>
        <w:t xml:space="preserve">work at least 6 feet apart?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69884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50987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099E962B" w14:textId="27CC9086" w:rsidR="000667E7" w:rsidRPr="000667E7" w:rsidRDefault="000667E7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proper hair restraints </w:t>
      </w:r>
      <w:r w:rsidR="00604365">
        <w:rPr>
          <w:rFonts w:ascii="Palatino Linotype" w:hAnsi="Palatino Linotype"/>
          <w:sz w:val="24"/>
          <w:szCs w:val="24"/>
        </w:rPr>
        <w:t>worn</w:t>
      </w:r>
      <w:r>
        <w:rPr>
          <w:rFonts w:ascii="Palatino Linotype" w:hAnsi="Palatino Linotype"/>
          <w:sz w:val="24"/>
          <w:szCs w:val="24"/>
        </w:rPr>
        <w:t xml:space="preserve">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05558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39943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23F3B036" w14:textId="70CA6EF7" w:rsidR="00B83173" w:rsidRPr="00F27B38" w:rsidRDefault="00B83173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Is there a 3-bay sink or equivalent set-up?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4857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7378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56BBD11F" w14:textId="0465FDE9" w:rsidR="00B83173" w:rsidRPr="00042D81" w:rsidRDefault="00B83173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there thermometers in all necessary areas?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8268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20494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 </w:t>
      </w:r>
    </w:p>
    <w:p w14:paraId="7E52735E" w14:textId="2EAFDB55" w:rsidR="00B83173" w:rsidRPr="00B83173" w:rsidRDefault="00B83173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Are temperatures of all cold storage units, including walk-in refrigerators, walk-in freezers, household refrigerators, chest freezers, and milk coolers, and dishwashers monitored and recorded daily?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47047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4727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3C20C693" w14:textId="5498CB07" w:rsidR="00E25A69" w:rsidRDefault="00E25A69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meal temperatures taken every day?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99815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8928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5146ABC6" w14:textId="72186E24" w:rsidR="00D456C5" w:rsidRDefault="00D456C5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Is there a plan in place to handle staff who are sick?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6445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64292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2E464ED8" w14:textId="77777777" w:rsidR="003E7CEE" w:rsidRDefault="003E7CEE" w:rsidP="003E7CEE">
      <w:pPr>
        <w:pStyle w:val="ListParagraph"/>
        <w:spacing w:before="0" w:after="160" w:line="240" w:lineRule="auto"/>
        <w:rPr>
          <w:rFonts w:ascii="Palatino Linotype" w:hAnsi="Palatino Linotype"/>
          <w:sz w:val="24"/>
          <w:szCs w:val="24"/>
        </w:rPr>
      </w:pPr>
    </w:p>
    <w:p w14:paraId="5C221FDA" w14:textId="77777777" w:rsidR="00C705F2" w:rsidRDefault="00D456C5" w:rsidP="000C504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Is there a plan in place to</w:t>
      </w:r>
      <w:r w:rsidR="00C705F2">
        <w:rPr>
          <w:rFonts w:ascii="Palatino Linotype" w:hAnsi="Palatino Linotype"/>
          <w:sz w:val="24"/>
          <w:szCs w:val="24"/>
        </w:rPr>
        <w:t xml:space="preserve"> continue to provide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705F2">
        <w:rPr>
          <w:rFonts w:ascii="Palatino Linotype" w:hAnsi="Palatino Linotype"/>
          <w:sz w:val="24"/>
          <w:szCs w:val="24"/>
        </w:rPr>
        <w:t>m</w:t>
      </w:r>
      <w:r>
        <w:rPr>
          <w:rFonts w:ascii="Palatino Linotype" w:hAnsi="Palatino Linotype"/>
          <w:sz w:val="24"/>
          <w:szCs w:val="24"/>
        </w:rPr>
        <w:t xml:space="preserve">eals if regular staff are sick? </w:t>
      </w:r>
    </w:p>
    <w:p w14:paraId="3B281B4B" w14:textId="1B539F71" w:rsidR="00D456C5" w:rsidRDefault="00300A72" w:rsidP="00C705F2">
      <w:pPr>
        <w:pStyle w:val="ListParagraph"/>
        <w:spacing w:before="0" w:after="160" w:line="240" w:lineRule="auto"/>
        <w:rPr>
          <w:rFonts w:ascii="Palatino Linotype" w:hAnsi="Palatino Linotype"/>
          <w:sz w:val="24"/>
          <w:szCs w:val="24"/>
        </w:rPr>
      </w:pPr>
      <w:sdt>
        <w:sdtPr>
          <w:rPr>
            <w:rFonts w:ascii="Palatino Linotype" w:eastAsia="Times New Roman" w:hAnsi="Palatino Linotype"/>
            <w:sz w:val="24"/>
            <w:szCs w:val="24"/>
          </w:rPr>
          <w:id w:val="-38348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56C5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32871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56C5">
        <w:rPr>
          <w:rFonts w:ascii="Palatino Linotype" w:hAnsi="Palatino Linotype"/>
          <w:sz w:val="24"/>
          <w:szCs w:val="24"/>
        </w:rPr>
        <w:t xml:space="preserve"> No</w:t>
      </w:r>
    </w:p>
    <w:p w14:paraId="3A2549FC" w14:textId="24B36E94" w:rsidR="00A24DA9" w:rsidRPr="0025235D" w:rsidRDefault="00D456C5" w:rsidP="00A24DA9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If meals are delivered, what is the longest amount of time meals will be in transport? _____________________________________________________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99091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color w:val="000000" w:themeColor="text1"/>
          <w:sz w:val="24"/>
          <w:szCs w:val="24"/>
        </w:rPr>
        <w:t xml:space="preserve"> N/A</w:t>
      </w:r>
    </w:p>
    <w:p w14:paraId="12A5FB36" w14:textId="04A2F91F" w:rsidR="0025235D" w:rsidRDefault="0025235D" w:rsidP="0025235D">
      <w:pPr>
        <w:pStyle w:val="ListParagraph"/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</w:p>
    <w:p w14:paraId="7B3BDE12" w14:textId="77777777" w:rsidR="0025235D" w:rsidRPr="0025235D" w:rsidRDefault="0025235D" w:rsidP="0025235D">
      <w:pPr>
        <w:pStyle w:val="ListParagraph"/>
        <w:spacing w:before="0" w:after="160" w:line="240" w:lineRule="auto"/>
        <w:rPr>
          <w:rFonts w:ascii="Palatino Linotype" w:hAnsi="Palatino Linotype"/>
          <w:sz w:val="24"/>
          <w:szCs w:val="24"/>
        </w:rPr>
      </w:pPr>
    </w:p>
    <w:p w14:paraId="506EBEC2" w14:textId="23282625" w:rsidR="003F3CD5" w:rsidRDefault="00A2072D" w:rsidP="003F3CD5">
      <w:pPr>
        <w:rPr>
          <w:sz w:val="24"/>
          <w:szCs w:val="24"/>
        </w:rPr>
      </w:pPr>
      <w:r w:rsidRPr="5946CB50">
        <w:rPr>
          <w:sz w:val="24"/>
          <w:szCs w:val="24"/>
        </w:rPr>
        <w:t>Comments or Necessary Corrective Action</w:t>
      </w:r>
      <w:r w:rsidR="00EE4C6D" w:rsidRPr="5946CB50">
        <w:rPr>
          <w:sz w:val="24"/>
          <w:szCs w:val="24"/>
        </w:rPr>
        <w:t xml:space="preserve"> (include corrective action due date)</w:t>
      </w:r>
      <w:r w:rsidR="003F3CD5" w:rsidRPr="5946CB50">
        <w:rPr>
          <w:sz w:val="24"/>
          <w:szCs w:val="24"/>
        </w:rPr>
        <w:t>: _____</w:t>
      </w:r>
      <w:r w:rsidR="00EE4C6D" w:rsidRPr="5946CB50">
        <w:rPr>
          <w:sz w:val="24"/>
          <w:szCs w:val="24"/>
        </w:rPr>
        <w:t>__</w:t>
      </w:r>
      <w:r w:rsidR="003F3CD5" w:rsidRPr="5946CB5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8EBA6" w14:textId="070499B9" w:rsidR="00297359" w:rsidRDefault="003F3CD5" w:rsidP="003F3CD5">
      <w:pPr>
        <w:rPr>
          <w:sz w:val="24"/>
          <w:szCs w:val="24"/>
        </w:rPr>
      </w:pPr>
      <w:r>
        <w:rPr>
          <w:sz w:val="24"/>
          <w:szCs w:val="24"/>
        </w:rPr>
        <w:t xml:space="preserve">I certify that the above information is correct: </w:t>
      </w:r>
    </w:p>
    <w:p w14:paraId="5689F47F" w14:textId="77777777" w:rsidR="000C5042" w:rsidRDefault="000C5042" w:rsidP="003F3CD5">
      <w:pPr>
        <w:rPr>
          <w:sz w:val="24"/>
          <w:szCs w:val="24"/>
        </w:rPr>
      </w:pPr>
    </w:p>
    <w:p w14:paraId="68220623" w14:textId="29325EA0" w:rsidR="006F7A75" w:rsidRDefault="00C22D26" w:rsidP="003F3CD5">
      <w:pPr>
        <w:rPr>
          <w:sz w:val="24"/>
          <w:szCs w:val="24"/>
        </w:rPr>
      </w:pPr>
      <w:r w:rsidRPr="001E5465">
        <w:rPr>
          <w:b/>
          <w:bCs w:val="0"/>
          <w:sz w:val="24"/>
          <w:szCs w:val="24"/>
        </w:rPr>
        <w:t xml:space="preserve">Reviewer </w:t>
      </w:r>
      <w:r w:rsidR="008632FC" w:rsidRPr="001E5465">
        <w:rPr>
          <w:b/>
          <w:bCs w:val="0"/>
          <w:sz w:val="24"/>
          <w:szCs w:val="24"/>
        </w:rPr>
        <w:t>N</w:t>
      </w:r>
      <w:r w:rsidR="003F3CD5" w:rsidRPr="001E5465">
        <w:rPr>
          <w:b/>
          <w:bCs w:val="0"/>
          <w:sz w:val="24"/>
          <w:szCs w:val="24"/>
        </w:rPr>
        <w:t>ame</w:t>
      </w:r>
      <w:r w:rsidR="00EE4C6D" w:rsidRPr="001E5465">
        <w:rPr>
          <w:b/>
          <w:bCs w:val="0"/>
          <w:sz w:val="24"/>
          <w:szCs w:val="24"/>
        </w:rPr>
        <w:t xml:space="preserve"> and Title</w:t>
      </w:r>
      <w:r w:rsidR="003F3CD5" w:rsidRPr="001E5465">
        <w:rPr>
          <w:b/>
          <w:bCs w:val="0"/>
          <w:sz w:val="24"/>
          <w:szCs w:val="24"/>
        </w:rPr>
        <w:t>:</w:t>
      </w:r>
      <w:r w:rsidR="003F3CD5">
        <w:rPr>
          <w:sz w:val="24"/>
          <w:szCs w:val="24"/>
        </w:rPr>
        <w:t xml:space="preserve"> ________________</w:t>
      </w:r>
      <w:r w:rsidR="00EE4C6D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</w:t>
      </w:r>
    </w:p>
    <w:p w14:paraId="20361B8C" w14:textId="77777777" w:rsidR="003E7CEE" w:rsidRDefault="003E7CEE" w:rsidP="007C545E">
      <w:pPr>
        <w:rPr>
          <w:b/>
          <w:sz w:val="24"/>
          <w:szCs w:val="24"/>
        </w:rPr>
      </w:pPr>
    </w:p>
    <w:p w14:paraId="6F9B6839" w14:textId="46C8CB90" w:rsidR="007C545E" w:rsidRDefault="00C22D26" w:rsidP="007C545E">
      <w:pPr>
        <w:rPr>
          <w:sz w:val="24"/>
          <w:szCs w:val="24"/>
        </w:rPr>
      </w:pPr>
      <w:r w:rsidRPr="5946CB50">
        <w:rPr>
          <w:b/>
          <w:sz w:val="24"/>
          <w:szCs w:val="24"/>
        </w:rPr>
        <w:t>Reviewer</w:t>
      </w:r>
      <w:r w:rsidR="00EE4C6D" w:rsidRPr="5946CB50">
        <w:rPr>
          <w:b/>
          <w:sz w:val="24"/>
          <w:szCs w:val="24"/>
        </w:rPr>
        <w:t xml:space="preserve"> Signature:</w:t>
      </w:r>
      <w:r w:rsidR="00EE4C6D" w:rsidRPr="5946CB50">
        <w:rPr>
          <w:sz w:val="24"/>
          <w:szCs w:val="24"/>
        </w:rPr>
        <w:t xml:space="preserve"> _____________________</w:t>
      </w:r>
      <w:r w:rsidRPr="5946CB50">
        <w:rPr>
          <w:sz w:val="24"/>
          <w:szCs w:val="24"/>
        </w:rPr>
        <w:t>____________</w:t>
      </w:r>
      <w:r w:rsidR="00EE4C6D" w:rsidRPr="5946CB50">
        <w:rPr>
          <w:sz w:val="24"/>
          <w:szCs w:val="24"/>
        </w:rPr>
        <w:t xml:space="preserve"> Date: ___________________</w:t>
      </w:r>
    </w:p>
    <w:p w14:paraId="0384B723" w14:textId="77777777" w:rsidR="000C5042" w:rsidRDefault="000C5042" w:rsidP="007C545E">
      <w:pPr>
        <w:rPr>
          <w:sz w:val="24"/>
          <w:szCs w:val="24"/>
        </w:rPr>
      </w:pPr>
    </w:p>
    <w:p w14:paraId="1B971EEC" w14:textId="37FA4E57" w:rsidR="006F7A75" w:rsidRDefault="00EE4C6D" w:rsidP="007C545E">
      <w:pPr>
        <w:rPr>
          <w:sz w:val="24"/>
          <w:szCs w:val="24"/>
        </w:rPr>
      </w:pPr>
      <w:r w:rsidRPr="001E5465">
        <w:rPr>
          <w:b/>
          <w:bCs w:val="0"/>
          <w:sz w:val="24"/>
          <w:szCs w:val="24"/>
        </w:rPr>
        <w:t>Site Supervisor Name and Title:</w:t>
      </w:r>
      <w:r>
        <w:rPr>
          <w:sz w:val="24"/>
          <w:szCs w:val="24"/>
        </w:rPr>
        <w:t xml:space="preserve"> </w:t>
      </w:r>
      <w:r w:rsidR="003F3CD5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</w:t>
      </w:r>
    </w:p>
    <w:p w14:paraId="58299730" w14:textId="77777777" w:rsidR="003E7CEE" w:rsidRDefault="003E7CEE" w:rsidP="0082723F">
      <w:pPr>
        <w:tabs>
          <w:tab w:val="left" w:pos="4230"/>
        </w:tabs>
        <w:rPr>
          <w:b/>
          <w:bCs w:val="0"/>
          <w:sz w:val="24"/>
          <w:szCs w:val="24"/>
        </w:rPr>
      </w:pPr>
    </w:p>
    <w:p w14:paraId="5CC4CB33" w14:textId="56CB813B" w:rsidR="001655A6" w:rsidRDefault="00EE4C6D" w:rsidP="0082723F">
      <w:pPr>
        <w:tabs>
          <w:tab w:val="left" w:pos="4230"/>
        </w:tabs>
        <w:rPr>
          <w:sz w:val="24"/>
          <w:szCs w:val="24"/>
        </w:rPr>
      </w:pPr>
      <w:r w:rsidRPr="001E5465">
        <w:rPr>
          <w:b/>
          <w:bCs w:val="0"/>
          <w:sz w:val="24"/>
          <w:szCs w:val="24"/>
        </w:rPr>
        <w:t>Site Supervisor Signature:</w:t>
      </w:r>
      <w:r>
        <w:rPr>
          <w:sz w:val="24"/>
          <w:szCs w:val="24"/>
        </w:rPr>
        <w:t xml:space="preserve"> __________________________ Date: _____________________</w:t>
      </w:r>
    </w:p>
    <w:p w14:paraId="1B3E8E57" w14:textId="77777777" w:rsidR="006F7A75" w:rsidRPr="001655A6" w:rsidRDefault="006F7A75" w:rsidP="0082723F">
      <w:pPr>
        <w:tabs>
          <w:tab w:val="left" w:pos="4230"/>
        </w:tabs>
        <w:rPr>
          <w:sz w:val="24"/>
          <w:szCs w:val="24"/>
        </w:rPr>
      </w:pPr>
    </w:p>
    <w:p w14:paraId="04B45D24" w14:textId="77777777" w:rsidR="001655A6" w:rsidRPr="001655A6" w:rsidRDefault="001655A6" w:rsidP="001655A6">
      <w:pPr>
        <w:jc w:val="center"/>
        <w:rPr>
          <w:sz w:val="24"/>
          <w:szCs w:val="24"/>
        </w:rPr>
      </w:pPr>
      <w:r w:rsidRPr="001655A6">
        <w:rPr>
          <w:sz w:val="24"/>
          <w:szCs w:val="24"/>
        </w:rPr>
        <w:t>This institution is an equal opportunity provider.</w:t>
      </w:r>
    </w:p>
    <w:sectPr w:rsidR="001655A6" w:rsidRPr="001655A6" w:rsidSect="00B662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1E7BD" w14:textId="77777777" w:rsidR="00EE24B4" w:rsidRDefault="00EE24B4" w:rsidP="004062C7">
      <w:r>
        <w:separator/>
      </w:r>
    </w:p>
  </w:endnote>
  <w:endnote w:type="continuationSeparator" w:id="0">
    <w:p w14:paraId="61A66593" w14:textId="77777777" w:rsidR="00EE24B4" w:rsidRDefault="00EE24B4" w:rsidP="004062C7">
      <w:r>
        <w:continuationSeparator/>
      </w:r>
    </w:p>
  </w:endnote>
  <w:endnote w:type="continuationNotice" w:id="1">
    <w:p w14:paraId="03A602F7" w14:textId="77777777" w:rsidR="00EE24B4" w:rsidRDefault="00EE24B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8BD72" w14:textId="77777777" w:rsidR="00F04FD3" w:rsidRDefault="00F04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26"/>
      <w:gridCol w:w="1583"/>
      <w:gridCol w:w="3651"/>
    </w:tblGrid>
    <w:tr w:rsidR="00796D5F" w14:paraId="75221C48" w14:textId="77777777" w:rsidTr="2FFAA6EF">
      <w:trPr>
        <w:cantSplit/>
        <w:trHeight w:val="633"/>
        <w:tblHeader/>
      </w:trPr>
      <w:tc>
        <w:tcPr>
          <w:tcW w:w="4248" w:type="dxa"/>
        </w:tcPr>
        <w:p w14:paraId="779D65F2" w14:textId="00F295AE" w:rsidR="00796D5F" w:rsidRPr="00937FFC" w:rsidRDefault="003B2670" w:rsidP="004460D4">
          <w:pPr>
            <w:pStyle w:val="Footer"/>
          </w:pPr>
          <w:r>
            <w:t xml:space="preserve">SFSP Site Review Form </w:t>
          </w:r>
          <w:r w:rsidR="00CD6616">
            <w:br/>
          </w:r>
          <w:r w:rsidR="00F04FD3">
            <w:t>Summer 2021</w:t>
          </w:r>
          <w:r w:rsidR="00796D5F" w:rsidRPr="00937FFC">
            <w:br/>
            <w:t xml:space="preserve">(Revised: </w:t>
          </w:r>
          <w:r w:rsidR="00796D5F">
            <w:fldChar w:fldCharType="begin"/>
          </w:r>
          <w:r w:rsidR="00796D5F">
            <w:instrText xml:space="preserve"> SAVEDATE  \@ "MMMM d, yyyy"  \* MERGEFORMAT </w:instrText>
          </w:r>
          <w:r w:rsidR="00796D5F">
            <w:fldChar w:fldCharType="separate"/>
          </w:r>
          <w:r w:rsidR="00300A72">
            <w:rPr>
              <w:noProof/>
            </w:rPr>
            <w:t>July 15, 2021</w:t>
          </w:r>
          <w:r w:rsidR="00796D5F">
            <w:fldChar w:fldCharType="end"/>
          </w:r>
          <w:r w:rsidR="00796D5F" w:rsidRPr="00937FFC">
            <w:t>)</w:t>
          </w:r>
        </w:p>
      </w:tc>
      <w:tc>
        <w:tcPr>
          <w:tcW w:w="1620" w:type="dxa"/>
        </w:tcPr>
        <w:p w14:paraId="6C5CFF74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46C0FFCC" w14:textId="77777777" w:rsidR="00796D5F" w:rsidRPr="00937FFC" w:rsidRDefault="2FFAA6EF" w:rsidP="00961CDA">
          <w:pPr>
            <w:pStyle w:val="Footer"/>
            <w:jc w:val="right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241C7A55" wp14:editId="154F8F7C">
                <wp:extent cx="1258569" cy="421419"/>
                <wp:effectExtent l="0" t="0" r="0" b="0"/>
                <wp:docPr id="2" name="Picture 2" descr="Vermont Agency of Education, Child Nutrition Programs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569" cy="421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A3FAEE" w14:textId="77777777" w:rsidR="00796D5F" w:rsidRDefault="00796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515F3" w14:textId="77777777" w:rsidR="006912CB" w:rsidRDefault="006912CB" w:rsidP="006912CB">
    <w:pPr>
      <w:pStyle w:val="Footer"/>
      <w:jc w:val="right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9EFFC64" wp14:editId="46B26983">
          <wp:simplePos x="0" y="0"/>
          <wp:positionH relativeFrom="column">
            <wp:posOffset>5332730</wp:posOffset>
          </wp:positionH>
          <wp:positionV relativeFrom="paragraph">
            <wp:posOffset>-147320</wp:posOffset>
          </wp:positionV>
          <wp:extent cx="575945" cy="658495"/>
          <wp:effectExtent l="0" t="0" r="0" b="8255"/>
          <wp:wrapNone/>
          <wp:docPr id="133" name="Picture 133" title="State of Vermo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Picture 133" title="State of Vermo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C7F89A" w14:textId="77777777" w:rsidR="006912CB" w:rsidRDefault="006912CB" w:rsidP="006912CB">
    <w:pPr>
      <w:tabs>
        <w:tab w:val="center" w:pos="4680"/>
        <w:tab w:val="right" w:pos="9360"/>
      </w:tabs>
      <w:jc w:val="right"/>
      <w:rPr>
        <w:rFonts w:asciiTheme="minorHAnsi" w:eastAsiaTheme="minorHAnsi" w:hAnsiTheme="minorHAnsi" w:cstheme="minorBidi"/>
      </w:rPr>
    </w:pPr>
  </w:p>
  <w:p w14:paraId="1C98E006" w14:textId="77777777" w:rsidR="00B66234" w:rsidRPr="006912CB" w:rsidRDefault="006912CB" w:rsidP="006912CB">
    <w:pPr>
      <w:tabs>
        <w:tab w:val="center" w:pos="4680"/>
        <w:tab w:val="right" w:pos="9360"/>
      </w:tabs>
      <w:rPr>
        <w:rFonts w:asciiTheme="minorHAnsi" w:eastAsiaTheme="minorHAnsi" w:hAnsiTheme="minorHAnsi" w:cstheme="minorBidi"/>
      </w:rPr>
    </w:pPr>
    <w:r>
      <w:rPr>
        <w:noProof/>
      </w:rPr>
      <mc:AlternateContent>
        <mc:Choice Requires="wps">
          <w:drawing>
            <wp:inline distT="0" distB="0" distL="0" distR="0" wp14:anchorId="4586909E" wp14:editId="5666E8EB">
              <wp:extent cx="5943600" cy="0"/>
              <wp:effectExtent l="0" t="0" r="0" b="0"/>
              <wp:docPr id="1" name="Straight Arrow Connector 1" descr="Title: 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D5F409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Title: Line Dividing Document" style="width:46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" strokeweight=".5pt"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045D5" w14:textId="77777777" w:rsidR="00EE24B4" w:rsidRDefault="00EE24B4" w:rsidP="004062C7">
      <w:r>
        <w:separator/>
      </w:r>
    </w:p>
  </w:footnote>
  <w:footnote w:type="continuationSeparator" w:id="0">
    <w:p w14:paraId="12A89BDA" w14:textId="77777777" w:rsidR="00EE24B4" w:rsidRDefault="00EE24B4" w:rsidP="004062C7">
      <w:r>
        <w:continuationSeparator/>
      </w:r>
    </w:p>
  </w:footnote>
  <w:footnote w:type="continuationNotice" w:id="1">
    <w:p w14:paraId="7CD3AC3D" w14:textId="77777777" w:rsidR="00EE24B4" w:rsidRDefault="00EE24B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32A90" w14:textId="77777777" w:rsidR="00F04FD3" w:rsidRDefault="00F04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1C875" w14:textId="77777777" w:rsidR="00F04FD3" w:rsidRDefault="00F04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"/>
      <w:tblDescription w:val="Header with the Agency of Education, Child Nutrition Programs logo and contact information. 1 National Life Drive, Davis 5, Montpelier, VT 05620-2501&#10;(p) 802-828-1626 | (f) 802-828-6433&#10;education.vermont.gov/student-support/nutrition&#10;"/>
    </w:tblPr>
    <w:tblGrid>
      <w:gridCol w:w="4320"/>
      <w:gridCol w:w="5580"/>
    </w:tblGrid>
    <w:tr w:rsidR="00B20740" w14:paraId="44F88978" w14:textId="77777777" w:rsidTr="2FFAA6EF">
      <w:tc>
        <w:tcPr>
          <w:tcW w:w="4320" w:type="dxa"/>
        </w:tcPr>
        <w:p w14:paraId="3CDE2270" w14:textId="77777777" w:rsidR="00B20740" w:rsidRDefault="2FFAA6EF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0" w:name="_Hlk24543830"/>
          <w:bookmarkStart w:id="1" w:name="_Hlk24543831"/>
          <w:bookmarkStart w:id="2" w:name="_Hlk24543978"/>
          <w:bookmarkStart w:id="3" w:name="_Hlk24543979"/>
          <w:r>
            <w:drawing>
              <wp:inline distT="0" distB="0" distL="0" distR="0" wp14:anchorId="2590333E" wp14:editId="45811AAF">
                <wp:extent cx="1685925" cy="564515"/>
                <wp:effectExtent l="0" t="0" r="9525" b="6985"/>
                <wp:docPr id="132" name="Picture 132" descr="Vermont Agency of Education, Child Nutrition Programs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64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30DC07C4" w14:textId="77777777" w:rsidR="006912CB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4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</w:t>
          </w:r>
          <w:r w:rsidR="006912CB">
            <w:rPr>
              <w:sz w:val="20"/>
              <w:szCs w:val="20"/>
            </w:rPr>
            <w:t>1626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4"/>
          <w:r w:rsidRPr="000978C9">
            <w:rPr>
              <w:sz w:val="20"/>
              <w:szCs w:val="20"/>
            </w:rPr>
            <w:t>802-828-643</w:t>
          </w:r>
          <w:r w:rsidR="006912CB">
            <w:rPr>
              <w:sz w:val="20"/>
              <w:szCs w:val="20"/>
            </w:rPr>
            <w:t>3</w:t>
          </w:r>
        </w:p>
        <w:p w14:paraId="0422C552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r w:rsidRPr="00DF7A10">
            <w:rPr>
              <w:sz w:val="20"/>
              <w:szCs w:val="20"/>
            </w:rPr>
            <w:t>education.vermont.gov</w:t>
          </w:r>
          <w:r w:rsidR="006912CB">
            <w:rPr>
              <w:sz w:val="20"/>
              <w:szCs w:val="20"/>
            </w:rPr>
            <w:t>/student-support/nutrition</w:t>
          </w:r>
        </w:p>
      </w:tc>
    </w:tr>
    <w:bookmarkEnd w:id="0"/>
    <w:bookmarkEnd w:id="1"/>
    <w:bookmarkEnd w:id="2"/>
    <w:bookmarkEnd w:id="3"/>
  </w:tbl>
  <w:p w14:paraId="0DBEA0A8" w14:textId="77777777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4A0B0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20AFC72"/>
    <w:lvl w:ilvl="0" w:tplc="D13A3532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31F60F64">
      <w:numFmt w:val="decimal"/>
      <w:lvlText w:val=""/>
      <w:lvlJc w:val="left"/>
    </w:lvl>
    <w:lvl w:ilvl="2" w:tplc="C602AE5C">
      <w:numFmt w:val="decimal"/>
      <w:lvlText w:val=""/>
      <w:lvlJc w:val="left"/>
    </w:lvl>
    <w:lvl w:ilvl="3" w:tplc="6B783400">
      <w:numFmt w:val="decimal"/>
      <w:lvlText w:val=""/>
      <w:lvlJc w:val="left"/>
    </w:lvl>
    <w:lvl w:ilvl="4" w:tplc="3C503E1A">
      <w:numFmt w:val="decimal"/>
      <w:lvlText w:val=""/>
      <w:lvlJc w:val="left"/>
    </w:lvl>
    <w:lvl w:ilvl="5" w:tplc="C32E7722">
      <w:numFmt w:val="decimal"/>
      <w:lvlText w:val=""/>
      <w:lvlJc w:val="left"/>
    </w:lvl>
    <w:lvl w:ilvl="6" w:tplc="EF647566">
      <w:numFmt w:val="decimal"/>
      <w:lvlText w:val=""/>
      <w:lvlJc w:val="left"/>
    </w:lvl>
    <w:lvl w:ilvl="7" w:tplc="5AD8753A">
      <w:numFmt w:val="decimal"/>
      <w:lvlText w:val=""/>
      <w:lvlJc w:val="left"/>
    </w:lvl>
    <w:lvl w:ilvl="8" w:tplc="9E9C3F7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7466D176"/>
    <w:lvl w:ilvl="0" w:tplc="6E5A0A8E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 w:tplc="547EBC22">
      <w:numFmt w:val="decimal"/>
      <w:lvlText w:val=""/>
      <w:lvlJc w:val="left"/>
    </w:lvl>
    <w:lvl w:ilvl="2" w:tplc="04B040C4">
      <w:numFmt w:val="decimal"/>
      <w:lvlText w:val=""/>
      <w:lvlJc w:val="left"/>
    </w:lvl>
    <w:lvl w:ilvl="3" w:tplc="FF4A8548">
      <w:numFmt w:val="decimal"/>
      <w:lvlText w:val=""/>
      <w:lvlJc w:val="left"/>
    </w:lvl>
    <w:lvl w:ilvl="4" w:tplc="921CA2E4">
      <w:numFmt w:val="decimal"/>
      <w:lvlText w:val=""/>
      <w:lvlJc w:val="left"/>
    </w:lvl>
    <w:lvl w:ilvl="5" w:tplc="76ECACDC">
      <w:numFmt w:val="decimal"/>
      <w:lvlText w:val=""/>
      <w:lvlJc w:val="left"/>
    </w:lvl>
    <w:lvl w:ilvl="6" w:tplc="EC88BAD8">
      <w:numFmt w:val="decimal"/>
      <w:lvlText w:val=""/>
      <w:lvlJc w:val="left"/>
    </w:lvl>
    <w:lvl w:ilvl="7" w:tplc="7E086ADE">
      <w:numFmt w:val="decimal"/>
      <w:lvlText w:val=""/>
      <w:lvlJc w:val="left"/>
    </w:lvl>
    <w:lvl w:ilvl="8" w:tplc="363021E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8E9C866A"/>
    <w:lvl w:ilvl="0" w:tplc="85F812B8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7BD88DD8">
      <w:numFmt w:val="decimal"/>
      <w:lvlText w:val=""/>
      <w:lvlJc w:val="left"/>
    </w:lvl>
    <w:lvl w:ilvl="2" w:tplc="35A2FFE0">
      <w:numFmt w:val="decimal"/>
      <w:lvlText w:val=""/>
      <w:lvlJc w:val="left"/>
    </w:lvl>
    <w:lvl w:ilvl="3" w:tplc="E6EC80F4">
      <w:numFmt w:val="decimal"/>
      <w:lvlText w:val=""/>
      <w:lvlJc w:val="left"/>
    </w:lvl>
    <w:lvl w:ilvl="4" w:tplc="745084CE">
      <w:numFmt w:val="decimal"/>
      <w:lvlText w:val=""/>
      <w:lvlJc w:val="left"/>
    </w:lvl>
    <w:lvl w:ilvl="5" w:tplc="70EA4E1E">
      <w:numFmt w:val="decimal"/>
      <w:lvlText w:val=""/>
      <w:lvlJc w:val="left"/>
    </w:lvl>
    <w:lvl w:ilvl="6" w:tplc="3BA0EAB8">
      <w:numFmt w:val="decimal"/>
      <w:lvlText w:val=""/>
      <w:lvlJc w:val="left"/>
    </w:lvl>
    <w:lvl w:ilvl="7" w:tplc="30300AC0">
      <w:numFmt w:val="decimal"/>
      <w:lvlText w:val=""/>
      <w:lvlJc w:val="left"/>
    </w:lvl>
    <w:lvl w:ilvl="8" w:tplc="ED7657EE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ED60119A"/>
    <w:lvl w:ilvl="0" w:tplc="40EE4896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1A3596">
      <w:numFmt w:val="decimal"/>
      <w:lvlText w:val=""/>
      <w:lvlJc w:val="left"/>
    </w:lvl>
    <w:lvl w:ilvl="2" w:tplc="2B2CA1A0">
      <w:numFmt w:val="decimal"/>
      <w:lvlText w:val=""/>
      <w:lvlJc w:val="left"/>
    </w:lvl>
    <w:lvl w:ilvl="3" w:tplc="279E54C6">
      <w:numFmt w:val="decimal"/>
      <w:lvlText w:val=""/>
      <w:lvlJc w:val="left"/>
    </w:lvl>
    <w:lvl w:ilvl="4" w:tplc="B998A7B4">
      <w:numFmt w:val="decimal"/>
      <w:lvlText w:val=""/>
      <w:lvlJc w:val="left"/>
    </w:lvl>
    <w:lvl w:ilvl="5" w:tplc="2564DAEA">
      <w:numFmt w:val="decimal"/>
      <w:lvlText w:val=""/>
      <w:lvlJc w:val="left"/>
    </w:lvl>
    <w:lvl w:ilvl="6" w:tplc="D8D02B74">
      <w:numFmt w:val="decimal"/>
      <w:lvlText w:val=""/>
      <w:lvlJc w:val="left"/>
    </w:lvl>
    <w:lvl w:ilvl="7" w:tplc="8A24E79E">
      <w:numFmt w:val="decimal"/>
      <w:lvlText w:val=""/>
      <w:lvlJc w:val="left"/>
    </w:lvl>
    <w:lvl w:ilvl="8" w:tplc="5E184D20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A9F8420A"/>
    <w:lvl w:ilvl="0" w:tplc="624C6DF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7504D50">
      <w:numFmt w:val="decimal"/>
      <w:lvlText w:val=""/>
      <w:lvlJc w:val="left"/>
    </w:lvl>
    <w:lvl w:ilvl="2" w:tplc="775475D2">
      <w:numFmt w:val="decimal"/>
      <w:lvlText w:val=""/>
      <w:lvlJc w:val="left"/>
    </w:lvl>
    <w:lvl w:ilvl="3" w:tplc="8C0C0F72">
      <w:numFmt w:val="decimal"/>
      <w:lvlText w:val=""/>
      <w:lvlJc w:val="left"/>
    </w:lvl>
    <w:lvl w:ilvl="4" w:tplc="FE4A27A0">
      <w:numFmt w:val="decimal"/>
      <w:lvlText w:val=""/>
      <w:lvlJc w:val="left"/>
    </w:lvl>
    <w:lvl w:ilvl="5" w:tplc="75A482D6">
      <w:numFmt w:val="decimal"/>
      <w:lvlText w:val=""/>
      <w:lvlJc w:val="left"/>
    </w:lvl>
    <w:lvl w:ilvl="6" w:tplc="BC188BD4">
      <w:numFmt w:val="decimal"/>
      <w:lvlText w:val=""/>
      <w:lvlJc w:val="left"/>
    </w:lvl>
    <w:lvl w:ilvl="7" w:tplc="B774668A">
      <w:numFmt w:val="decimal"/>
      <w:lvlText w:val=""/>
      <w:lvlJc w:val="left"/>
    </w:lvl>
    <w:lvl w:ilvl="8" w:tplc="14BE11C6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3F2CE3D4"/>
    <w:lvl w:ilvl="0" w:tplc="B4444434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A5F9A">
      <w:numFmt w:val="decimal"/>
      <w:lvlText w:val=""/>
      <w:lvlJc w:val="left"/>
    </w:lvl>
    <w:lvl w:ilvl="2" w:tplc="0E52A10A">
      <w:numFmt w:val="decimal"/>
      <w:lvlText w:val=""/>
      <w:lvlJc w:val="left"/>
    </w:lvl>
    <w:lvl w:ilvl="3" w:tplc="7966B96A">
      <w:numFmt w:val="decimal"/>
      <w:lvlText w:val=""/>
      <w:lvlJc w:val="left"/>
    </w:lvl>
    <w:lvl w:ilvl="4" w:tplc="BB18FD36">
      <w:numFmt w:val="decimal"/>
      <w:lvlText w:val=""/>
      <w:lvlJc w:val="left"/>
    </w:lvl>
    <w:lvl w:ilvl="5" w:tplc="C3C0266A">
      <w:numFmt w:val="decimal"/>
      <w:lvlText w:val=""/>
      <w:lvlJc w:val="left"/>
    </w:lvl>
    <w:lvl w:ilvl="6" w:tplc="1206C438">
      <w:numFmt w:val="decimal"/>
      <w:lvlText w:val=""/>
      <w:lvlJc w:val="left"/>
    </w:lvl>
    <w:lvl w:ilvl="7" w:tplc="2B269B1C">
      <w:numFmt w:val="decimal"/>
      <w:lvlText w:val=""/>
      <w:lvlJc w:val="left"/>
    </w:lvl>
    <w:lvl w:ilvl="8" w:tplc="FA3C609E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3B0217F6"/>
    <w:lvl w:ilvl="0" w:tplc="1BFAA78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F83518">
      <w:numFmt w:val="decimal"/>
      <w:lvlText w:val=""/>
      <w:lvlJc w:val="left"/>
    </w:lvl>
    <w:lvl w:ilvl="2" w:tplc="34DA1B1A">
      <w:numFmt w:val="decimal"/>
      <w:lvlText w:val=""/>
      <w:lvlJc w:val="left"/>
    </w:lvl>
    <w:lvl w:ilvl="3" w:tplc="0E34569A">
      <w:numFmt w:val="decimal"/>
      <w:lvlText w:val=""/>
      <w:lvlJc w:val="left"/>
    </w:lvl>
    <w:lvl w:ilvl="4" w:tplc="AD949074">
      <w:numFmt w:val="decimal"/>
      <w:lvlText w:val=""/>
      <w:lvlJc w:val="left"/>
    </w:lvl>
    <w:lvl w:ilvl="5" w:tplc="5F3A9B10">
      <w:numFmt w:val="decimal"/>
      <w:lvlText w:val=""/>
      <w:lvlJc w:val="left"/>
    </w:lvl>
    <w:lvl w:ilvl="6" w:tplc="2C74CC9C">
      <w:numFmt w:val="decimal"/>
      <w:lvlText w:val=""/>
      <w:lvlJc w:val="left"/>
    </w:lvl>
    <w:lvl w:ilvl="7" w:tplc="FD30C430">
      <w:numFmt w:val="decimal"/>
      <w:lvlText w:val=""/>
      <w:lvlJc w:val="left"/>
    </w:lvl>
    <w:lvl w:ilvl="8" w:tplc="1A929A2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53624B78"/>
    <w:lvl w:ilvl="0" w:tplc="93D24DB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AA26FEBA">
      <w:numFmt w:val="decimal"/>
      <w:lvlText w:val=""/>
      <w:lvlJc w:val="left"/>
    </w:lvl>
    <w:lvl w:ilvl="2" w:tplc="BBA2EE34">
      <w:numFmt w:val="decimal"/>
      <w:lvlText w:val=""/>
      <w:lvlJc w:val="left"/>
    </w:lvl>
    <w:lvl w:ilvl="3" w:tplc="FFBC8B18">
      <w:numFmt w:val="decimal"/>
      <w:lvlText w:val=""/>
      <w:lvlJc w:val="left"/>
    </w:lvl>
    <w:lvl w:ilvl="4" w:tplc="A4E0B74C">
      <w:numFmt w:val="decimal"/>
      <w:lvlText w:val=""/>
      <w:lvlJc w:val="left"/>
    </w:lvl>
    <w:lvl w:ilvl="5" w:tplc="50A8D446">
      <w:numFmt w:val="decimal"/>
      <w:lvlText w:val=""/>
      <w:lvlJc w:val="left"/>
    </w:lvl>
    <w:lvl w:ilvl="6" w:tplc="3376C60A">
      <w:numFmt w:val="decimal"/>
      <w:lvlText w:val=""/>
      <w:lvlJc w:val="left"/>
    </w:lvl>
    <w:lvl w:ilvl="7" w:tplc="203C1BCA">
      <w:numFmt w:val="decimal"/>
      <w:lvlText w:val=""/>
      <w:lvlJc w:val="left"/>
    </w:lvl>
    <w:lvl w:ilvl="8" w:tplc="86A4ECB6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D3FC0698"/>
    <w:lvl w:ilvl="0" w:tplc="7E88AEF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E8BED8">
      <w:numFmt w:val="decimal"/>
      <w:lvlText w:val=""/>
      <w:lvlJc w:val="left"/>
    </w:lvl>
    <w:lvl w:ilvl="2" w:tplc="DF1010A4">
      <w:numFmt w:val="decimal"/>
      <w:lvlText w:val=""/>
      <w:lvlJc w:val="left"/>
    </w:lvl>
    <w:lvl w:ilvl="3" w:tplc="C9E4E978">
      <w:numFmt w:val="decimal"/>
      <w:lvlText w:val=""/>
      <w:lvlJc w:val="left"/>
    </w:lvl>
    <w:lvl w:ilvl="4" w:tplc="4C944CCC">
      <w:numFmt w:val="decimal"/>
      <w:lvlText w:val=""/>
      <w:lvlJc w:val="left"/>
    </w:lvl>
    <w:lvl w:ilvl="5" w:tplc="B7C46540">
      <w:numFmt w:val="decimal"/>
      <w:lvlText w:val=""/>
      <w:lvlJc w:val="left"/>
    </w:lvl>
    <w:lvl w:ilvl="6" w:tplc="CF7081B2">
      <w:numFmt w:val="decimal"/>
      <w:lvlText w:val=""/>
      <w:lvlJc w:val="left"/>
    </w:lvl>
    <w:lvl w:ilvl="7" w:tplc="262CC880">
      <w:numFmt w:val="decimal"/>
      <w:lvlText w:val=""/>
      <w:lvlJc w:val="left"/>
    </w:lvl>
    <w:lvl w:ilvl="8" w:tplc="8A928586">
      <w:numFmt w:val="decimal"/>
      <w:lvlText w:val=""/>
      <w:lvlJc w:val="left"/>
    </w:lvl>
  </w:abstractNum>
  <w:abstractNum w:abstractNumId="10" w15:restartNumberingAfterBreak="0">
    <w:nsid w:val="0B0B5540"/>
    <w:multiLevelType w:val="hybridMultilevel"/>
    <w:tmpl w:val="D51418F8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1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54B36"/>
    <w:multiLevelType w:val="hybridMultilevel"/>
    <w:tmpl w:val="F11A0F70"/>
    <w:lvl w:ilvl="0" w:tplc="54943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2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24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5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1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B1443"/>
    <w:multiLevelType w:val="hybridMultilevel"/>
    <w:tmpl w:val="4A12E3A2"/>
    <w:lvl w:ilvl="0" w:tplc="5F223A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0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39"/>
  </w:num>
  <w:num w:numId="2">
    <w:abstractNumId w:val="25"/>
  </w:num>
  <w:num w:numId="3">
    <w:abstractNumId w:val="36"/>
  </w:num>
  <w:num w:numId="4">
    <w:abstractNumId w:val="31"/>
  </w:num>
  <w:num w:numId="5">
    <w:abstractNumId w:val="32"/>
  </w:num>
  <w:num w:numId="6">
    <w:abstractNumId w:val="16"/>
  </w:num>
  <w:num w:numId="7">
    <w:abstractNumId w:val="12"/>
  </w:num>
  <w:num w:numId="8">
    <w:abstractNumId w:val="26"/>
  </w:num>
  <w:num w:numId="9">
    <w:abstractNumId w:val="30"/>
  </w:num>
  <w:num w:numId="10">
    <w:abstractNumId w:val="40"/>
  </w:num>
  <w:num w:numId="11">
    <w:abstractNumId w:val="28"/>
  </w:num>
  <w:num w:numId="12">
    <w:abstractNumId w:val="20"/>
  </w:num>
  <w:num w:numId="13">
    <w:abstractNumId w:val="42"/>
  </w:num>
  <w:num w:numId="14">
    <w:abstractNumId w:val="21"/>
  </w:num>
  <w:num w:numId="15">
    <w:abstractNumId w:val="41"/>
  </w:num>
  <w:num w:numId="16">
    <w:abstractNumId w:val="15"/>
  </w:num>
  <w:num w:numId="17">
    <w:abstractNumId w:val="18"/>
  </w:num>
  <w:num w:numId="18">
    <w:abstractNumId w:val="29"/>
  </w:num>
  <w:num w:numId="19">
    <w:abstractNumId w:val="33"/>
  </w:num>
  <w:num w:numId="20">
    <w:abstractNumId w:val="23"/>
  </w:num>
  <w:num w:numId="21">
    <w:abstractNumId w:val="24"/>
  </w:num>
  <w:num w:numId="22">
    <w:abstractNumId w:val="22"/>
  </w:num>
  <w:num w:numId="23">
    <w:abstractNumId w:val="13"/>
  </w:num>
  <w:num w:numId="24">
    <w:abstractNumId w:val="37"/>
  </w:num>
  <w:num w:numId="25">
    <w:abstractNumId w:val="13"/>
  </w:num>
  <w:num w:numId="26">
    <w:abstractNumId w:val="14"/>
  </w:num>
  <w:num w:numId="27">
    <w:abstractNumId w:val="34"/>
  </w:num>
  <w:num w:numId="28">
    <w:abstractNumId w:val="35"/>
  </w:num>
  <w:num w:numId="29">
    <w:abstractNumId w:val="27"/>
  </w:num>
  <w:num w:numId="30">
    <w:abstractNumId w:val="19"/>
  </w:num>
  <w:num w:numId="31">
    <w:abstractNumId w:val="11"/>
  </w:num>
  <w:num w:numId="32">
    <w:abstractNumId w:val="17"/>
  </w:num>
  <w:num w:numId="33">
    <w:abstractNumId w:val="10"/>
  </w:num>
  <w:num w:numId="34">
    <w:abstractNumId w:val="38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1841E6"/>
    <w:rsid w:val="00011117"/>
    <w:rsid w:val="00030823"/>
    <w:rsid w:val="000310B4"/>
    <w:rsid w:val="000321FC"/>
    <w:rsid w:val="00042FE5"/>
    <w:rsid w:val="00062DFA"/>
    <w:rsid w:val="000667E7"/>
    <w:rsid w:val="000806B4"/>
    <w:rsid w:val="000823D0"/>
    <w:rsid w:val="0008301F"/>
    <w:rsid w:val="0008376C"/>
    <w:rsid w:val="00093467"/>
    <w:rsid w:val="000978C9"/>
    <w:rsid w:val="000A75C4"/>
    <w:rsid w:val="000B3621"/>
    <w:rsid w:val="000C5042"/>
    <w:rsid w:val="000D73D4"/>
    <w:rsid w:val="000D7D7F"/>
    <w:rsid w:val="000F3A23"/>
    <w:rsid w:val="000F7F54"/>
    <w:rsid w:val="00102EA8"/>
    <w:rsid w:val="00104EFB"/>
    <w:rsid w:val="00130AEF"/>
    <w:rsid w:val="00147A67"/>
    <w:rsid w:val="00152789"/>
    <w:rsid w:val="00161F11"/>
    <w:rsid w:val="001645D6"/>
    <w:rsid w:val="001655A6"/>
    <w:rsid w:val="0017612B"/>
    <w:rsid w:val="001841E6"/>
    <w:rsid w:val="001934A9"/>
    <w:rsid w:val="001C1F88"/>
    <w:rsid w:val="001C25E3"/>
    <w:rsid w:val="001D07C0"/>
    <w:rsid w:val="001D11ED"/>
    <w:rsid w:val="001D35CB"/>
    <w:rsid w:val="001E444C"/>
    <w:rsid w:val="001E5465"/>
    <w:rsid w:val="001E7FBE"/>
    <w:rsid w:val="001F22D0"/>
    <w:rsid w:val="001F4BA5"/>
    <w:rsid w:val="001F723C"/>
    <w:rsid w:val="00204A8C"/>
    <w:rsid w:val="002112F8"/>
    <w:rsid w:val="00217F09"/>
    <w:rsid w:val="002214B1"/>
    <w:rsid w:val="00221659"/>
    <w:rsid w:val="002237E0"/>
    <w:rsid w:val="00231D57"/>
    <w:rsid w:val="0024600A"/>
    <w:rsid w:val="0024786D"/>
    <w:rsid w:val="0025235D"/>
    <w:rsid w:val="0025493F"/>
    <w:rsid w:val="00256309"/>
    <w:rsid w:val="00266D01"/>
    <w:rsid w:val="002768DB"/>
    <w:rsid w:val="002768E8"/>
    <w:rsid w:val="00277BD5"/>
    <w:rsid w:val="0028626E"/>
    <w:rsid w:val="00295037"/>
    <w:rsid w:val="00297359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0A72"/>
    <w:rsid w:val="00302C74"/>
    <w:rsid w:val="00314055"/>
    <w:rsid w:val="0032369B"/>
    <w:rsid w:val="00326074"/>
    <w:rsid w:val="003274F5"/>
    <w:rsid w:val="003275FD"/>
    <w:rsid w:val="00332368"/>
    <w:rsid w:val="00334D48"/>
    <w:rsid w:val="00340C04"/>
    <w:rsid w:val="00345106"/>
    <w:rsid w:val="003649F2"/>
    <w:rsid w:val="003834FF"/>
    <w:rsid w:val="00395524"/>
    <w:rsid w:val="003977EC"/>
    <w:rsid w:val="003B1BCA"/>
    <w:rsid w:val="003B2670"/>
    <w:rsid w:val="003B7F81"/>
    <w:rsid w:val="003C6BC4"/>
    <w:rsid w:val="003D0155"/>
    <w:rsid w:val="003D090F"/>
    <w:rsid w:val="003E0DC0"/>
    <w:rsid w:val="003E736C"/>
    <w:rsid w:val="003E7CEE"/>
    <w:rsid w:val="003F3CD5"/>
    <w:rsid w:val="00403A08"/>
    <w:rsid w:val="004062C7"/>
    <w:rsid w:val="00410700"/>
    <w:rsid w:val="00414C94"/>
    <w:rsid w:val="00427E3D"/>
    <w:rsid w:val="00442899"/>
    <w:rsid w:val="00444A7A"/>
    <w:rsid w:val="004460D4"/>
    <w:rsid w:val="004658D4"/>
    <w:rsid w:val="004739FF"/>
    <w:rsid w:val="00484A92"/>
    <w:rsid w:val="00490247"/>
    <w:rsid w:val="004916FF"/>
    <w:rsid w:val="0049365E"/>
    <w:rsid w:val="00494738"/>
    <w:rsid w:val="004A2521"/>
    <w:rsid w:val="004A7AD0"/>
    <w:rsid w:val="004B7F41"/>
    <w:rsid w:val="004C0636"/>
    <w:rsid w:val="004C1863"/>
    <w:rsid w:val="004C627F"/>
    <w:rsid w:val="004D1880"/>
    <w:rsid w:val="004D1C5F"/>
    <w:rsid w:val="004D69F1"/>
    <w:rsid w:val="004E0D87"/>
    <w:rsid w:val="00500232"/>
    <w:rsid w:val="00505A69"/>
    <w:rsid w:val="005160B6"/>
    <w:rsid w:val="00525B7B"/>
    <w:rsid w:val="00536AA0"/>
    <w:rsid w:val="005464E9"/>
    <w:rsid w:val="00554239"/>
    <w:rsid w:val="00561190"/>
    <w:rsid w:val="00561AFA"/>
    <w:rsid w:val="00562A99"/>
    <w:rsid w:val="005662D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C1101"/>
    <w:rsid w:val="005D1A81"/>
    <w:rsid w:val="005D7389"/>
    <w:rsid w:val="005D7ABB"/>
    <w:rsid w:val="00604365"/>
    <w:rsid w:val="006055C1"/>
    <w:rsid w:val="006062D9"/>
    <w:rsid w:val="00610A08"/>
    <w:rsid w:val="00611C5B"/>
    <w:rsid w:val="0062055D"/>
    <w:rsid w:val="0062394C"/>
    <w:rsid w:val="00624A00"/>
    <w:rsid w:val="00626212"/>
    <w:rsid w:val="00626A9F"/>
    <w:rsid w:val="0063049A"/>
    <w:rsid w:val="00651E8D"/>
    <w:rsid w:val="006703F6"/>
    <w:rsid w:val="00683E18"/>
    <w:rsid w:val="006912CB"/>
    <w:rsid w:val="0069467C"/>
    <w:rsid w:val="006C29AA"/>
    <w:rsid w:val="006F5080"/>
    <w:rsid w:val="006F698F"/>
    <w:rsid w:val="006F7471"/>
    <w:rsid w:val="006F7A75"/>
    <w:rsid w:val="00710FE3"/>
    <w:rsid w:val="00721DF9"/>
    <w:rsid w:val="0073000B"/>
    <w:rsid w:val="00734368"/>
    <w:rsid w:val="00741A69"/>
    <w:rsid w:val="00746838"/>
    <w:rsid w:val="00753DFF"/>
    <w:rsid w:val="007667C2"/>
    <w:rsid w:val="0077034A"/>
    <w:rsid w:val="00774ECD"/>
    <w:rsid w:val="00781CCF"/>
    <w:rsid w:val="007914E1"/>
    <w:rsid w:val="007963EC"/>
    <w:rsid w:val="00796B32"/>
    <w:rsid w:val="00796D5F"/>
    <w:rsid w:val="007A4182"/>
    <w:rsid w:val="007C545E"/>
    <w:rsid w:val="007D17B1"/>
    <w:rsid w:val="007D5E67"/>
    <w:rsid w:val="007D781A"/>
    <w:rsid w:val="007E3BD6"/>
    <w:rsid w:val="007F6755"/>
    <w:rsid w:val="008026C4"/>
    <w:rsid w:val="00804ED3"/>
    <w:rsid w:val="00815A05"/>
    <w:rsid w:val="00820288"/>
    <w:rsid w:val="0082162E"/>
    <w:rsid w:val="00826203"/>
    <w:rsid w:val="0082723F"/>
    <w:rsid w:val="008533A2"/>
    <w:rsid w:val="008632FC"/>
    <w:rsid w:val="00865A62"/>
    <w:rsid w:val="0087647A"/>
    <w:rsid w:val="00876CB3"/>
    <w:rsid w:val="0089794D"/>
    <w:rsid w:val="008A0832"/>
    <w:rsid w:val="008C332D"/>
    <w:rsid w:val="008D663B"/>
    <w:rsid w:val="008F27B0"/>
    <w:rsid w:val="008F6F90"/>
    <w:rsid w:val="0092656D"/>
    <w:rsid w:val="00937F53"/>
    <w:rsid w:val="00937FFC"/>
    <w:rsid w:val="009433FE"/>
    <w:rsid w:val="0094350D"/>
    <w:rsid w:val="00961A6D"/>
    <w:rsid w:val="00961CDA"/>
    <w:rsid w:val="00974068"/>
    <w:rsid w:val="00992C80"/>
    <w:rsid w:val="00996818"/>
    <w:rsid w:val="009A0DF6"/>
    <w:rsid w:val="009A4BD4"/>
    <w:rsid w:val="009B32B6"/>
    <w:rsid w:val="009C410C"/>
    <w:rsid w:val="009C76BC"/>
    <w:rsid w:val="009D24B2"/>
    <w:rsid w:val="009D34F3"/>
    <w:rsid w:val="009D4528"/>
    <w:rsid w:val="00A1111B"/>
    <w:rsid w:val="00A1547A"/>
    <w:rsid w:val="00A2072D"/>
    <w:rsid w:val="00A211A8"/>
    <w:rsid w:val="00A22D22"/>
    <w:rsid w:val="00A24AEB"/>
    <w:rsid w:val="00A24DA9"/>
    <w:rsid w:val="00A35F6F"/>
    <w:rsid w:val="00A41F35"/>
    <w:rsid w:val="00A479B3"/>
    <w:rsid w:val="00A513A7"/>
    <w:rsid w:val="00A67F96"/>
    <w:rsid w:val="00A704DA"/>
    <w:rsid w:val="00A92164"/>
    <w:rsid w:val="00A9790E"/>
    <w:rsid w:val="00AA0207"/>
    <w:rsid w:val="00AA7258"/>
    <w:rsid w:val="00AB426A"/>
    <w:rsid w:val="00AC7241"/>
    <w:rsid w:val="00AD1A62"/>
    <w:rsid w:val="00AD4B66"/>
    <w:rsid w:val="00AE74F6"/>
    <w:rsid w:val="00AF332E"/>
    <w:rsid w:val="00AF33BA"/>
    <w:rsid w:val="00AF600F"/>
    <w:rsid w:val="00AF602B"/>
    <w:rsid w:val="00B03DC1"/>
    <w:rsid w:val="00B04C63"/>
    <w:rsid w:val="00B1059A"/>
    <w:rsid w:val="00B114D1"/>
    <w:rsid w:val="00B20740"/>
    <w:rsid w:val="00B25D38"/>
    <w:rsid w:val="00B25DEC"/>
    <w:rsid w:val="00B45910"/>
    <w:rsid w:val="00B46917"/>
    <w:rsid w:val="00B5361C"/>
    <w:rsid w:val="00B540C0"/>
    <w:rsid w:val="00B6001B"/>
    <w:rsid w:val="00B66234"/>
    <w:rsid w:val="00B679AF"/>
    <w:rsid w:val="00B83173"/>
    <w:rsid w:val="00BA3B50"/>
    <w:rsid w:val="00BC42DF"/>
    <w:rsid w:val="00BC6DE3"/>
    <w:rsid w:val="00BD7ABE"/>
    <w:rsid w:val="00BE372C"/>
    <w:rsid w:val="00BE3F84"/>
    <w:rsid w:val="00BE43B0"/>
    <w:rsid w:val="00C01AD7"/>
    <w:rsid w:val="00C109A3"/>
    <w:rsid w:val="00C13786"/>
    <w:rsid w:val="00C22D26"/>
    <w:rsid w:val="00C45437"/>
    <w:rsid w:val="00C705F2"/>
    <w:rsid w:val="00C712A7"/>
    <w:rsid w:val="00C97C17"/>
    <w:rsid w:val="00CA71B2"/>
    <w:rsid w:val="00CB29BB"/>
    <w:rsid w:val="00CC230C"/>
    <w:rsid w:val="00CC74DB"/>
    <w:rsid w:val="00CD21BC"/>
    <w:rsid w:val="00CD6616"/>
    <w:rsid w:val="00CF2993"/>
    <w:rsid w:val="00CF4EFE"/>
    <w:rsid w:val="00D0467B"/>
    <w:rsid w:val="00D04EC2"/>
    <w:rsid w:val="00D064CA"/>
    <w:rsid w:val="00D07AE7"/>
    <w:rsid w:val="00D07BD6"/>
    <w:rsid w:val="00D12391"/>
    <w:rsid w:val="00D17FE1"/>
    <w:rsid w:val="00D22EA0"/>
    <w:rsid w:val="00D248BF"/>
    <w:rsid w:val="00D33781"/>
    <w:rsid w:val="00D33F20"/>
    <w:rsid w:val="00D34CF1"/>
    <w:rsid w:val="00D41020"/>
    <w:rsid w:val="00D456C5"/>
    <w:rsid w:val="00D65661"/>
    <w:rsid w:val="00D67A13"/>
    <w:rsid w:val="00D72AAF"/>
    <w:rsid w:val="00D85D7F"/>
    <w:rsid w:val="00D904E0"/>
    <w:rsid w:val="00DC17CA"/>
    <w:rsid w:val="00DC3C47"/>
    <w:rsid w:val="00DD1DEA"/>
    <w:rsid w:val="00DE0D4E"/>
    <w:rsid w:val="00DE7FA2"/>
    <w:rsid w:val="00DF0273"/>
    <w:rsid w:val="00DF7A10"/>
    <w:rsid w:val="00E2171D"/>
    <w:rsid w:val="00E25A69"/>
    <w:rsid w:val="00E30534"/>
    <w:rsid w:val="00E55B21"/>
    <w:rsid w:val="00E606BA"/>
    <w:rsid w:val="00E773E9"/>
    <w:rsid w:val="00E9189B"/>
    <w:rsid w:val="00ED38CE"/>
    <w:rsid w:val="00ED3A89"/>
    <w:rsid w:val="00ED3D23"/>
    <w:rsid w:val="00ED49D5"/>
    <w:rsid w:val="00EE24B4"/>
    <w:rsid w:val="00EE4C6D"/>
    <w:rsid w:val="00F04FD3"/>
    <w:rsid w:val="00F062E3"/>
    <w:rsid w:val="00F13432"/>
    <w:rsid w:val="00F16A4F"/>
    <w:rsid w:val="00F234A0"/>
    <w:rsid w:val="00F401D9"/>
    <w:rsid w:val="00F41E27"/>
    <w:rsid w:val="00F65CB1"/>
    <w:rsid w:val="00F661E5"/>
    <w:rsid w:val="00F76AD8"/>
    <w:rsid w:val="00F90A87"/>
    <w:rsid w:val="00FA084B"/>
    <w:rsid w:val="00FA47FB"/>
    <w:rsid w:val="00FC364E"/>
    <w:rsid w:val="00FD16CE"/>
    <w:rsid w:val="00FE2356"/>
    <w:rsid w:val="00FF3CC2"/>
    <w:rsid w:val="00FF7E65"/>
    <w:rsid w:val="030C097D"/>
    <w:rsid w:val="1EED1096"/>
    <w:rsid w:val="20BA803B"/>
    <w:rsid w:val="2FFAA6EF"/>
    <w:rsid w:val="38B43B77"/>
    <w:rsid w:val="4D0674D5"/>
    <w:rsid w:val="5946CB50"/>
    <w:rsid w:val="66C98E7B"/>
    <w:rsid w:val="6CE82543"/>
    <w:rsid w:val="72D5B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4A1D94"/>
  <w15:docId w15:val="{1D48F4F9-EC6E-4935-9C07-350AD141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6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6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6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6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6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3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1A6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1A69"/>
    <w:rPr>
      <w:rFonts w:ascii="Palatino Linotype" w:eastAsia="Times New Roman" w:hAnsi="Palatino Linotype" w:cs="Calibri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1A6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CB3"/>
    <w:rPr>
      <w:rFonts w:ascii="Palatino Linotype" w:eastAsia="Times New Roman" w:hAnsi="Palatino Linotype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CB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CB3"/>
    <w:rPr>
      <w:rFonts w:ascii="Palatino Linotype" w:eastAsia="Times New Roman" w:hAnsi="Palatino Linotype" w:cs="Calibri"/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663B"/>
  </w:style>
  <w:style w:type="paragraph" w:styleId="BlockText">
    <w:name w:val="Block Text"/>
    <w:basedOn w:val="Normal"/>
    <w:uiPriority w:val="99"/>
    <w:semiHidden/>
    <w:unhideWhenUsed/>
    <w:rsid w:val="008D663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663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663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663B"/>
    <w:rPr>
      <w:rFonts w:ascii="Palatino Linotype" w:eastAsia="Times New Roman" w:hAnsi="Palatino Linotype" w:cs="Calibri"/>
      <w:bCs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663B"/>
    <w:pPr>
      <w:spacing w:before="120" w:after="120" w:line="252" w:lineRule="auto"/>
      <w:ind w:firstLine="360"/>
    </w:pPr>
    <w:rPr>
      <w:rFonts w:ascii="Palatino Linotype" w:hAnsi="Palatino Linotype" w:cs="Calibri"/>
      <w:b w:val="0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663B"/>
    <w:rPr>
      <w:rFonts w:ascii="Palatino Linotype" w:eastAsia="Times New Roman" w:hAnsi="Palatino Linotype" w:cs="Calibri"/>
      <w:b w:val="0"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663B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663B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663B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663B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663B"/>
    <w:rPr>
      <w:rFonts w:ascii="Palatino Linotype" w:eastAsia="Times New Roman" w:hAnsi="Palatino Linotype" w:cs="Calibri"/>
      <w:bCs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63B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D663B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663B"/>
  </w:style>
  <w:style w:type="character" w:customStyle="1" w:styleId="DateChar">
    <w:name w:val="Date Char"/>
    <w:basedOn w:val="DefaultParagraphFont"/>
    <w:link w:val="Date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3B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3B"/>
    <w:rPr>
      <w:rFonts w:ascii="Segoe UI" w:eastAsia="Times New Roman" w:hAnsi="Segoe UI" w:cs="Segoe UI"/>
      <w:bCs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663B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663B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663B"/>
    <w:rPr>
      <w:rFonts w:ascii="Palatino Linotype" w:eastAsia="Times New Roman" w:hAnsi="Palatino Linotype" w:cs="Calibri"/>
      <w:bCs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D663B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663B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63B"/>
    <w:rPr>
      <w:rFonts w:asciiTheme="majorHAnsi" w:eastAsiaTheme="majorEastAsia" w:hAnsiTheme="majorHAnsi" w:cstheme="majorBidi"/>
      <w:b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63B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63B"/>
    <w:rPr>
      <w:rFonts w:asciiTheme="majorHAnsi" w:eastAsiaTheme="majorEastAsia" w:hAnsiTheme="majorHAnsi" w:cstheme="majorBidi"/>
      <w:bCs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63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63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663B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663B"/>
    <w:rPr>
      <w:rFonts w:ascii="Palatino Linotype" w:eastAsia="Times New Roman" w:hAnsi="Palatino Linotype" w:cs="Calibri"/>
      <w:bCs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63B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63B"/>
    <w:rPr>
      <w:rFonts w:ascii="Consolas" w:eastAsia="Times New Roman" w:hAnsi="Consolas" w:cs="Calibri"/>
      <w:bCs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663B"/>
    <w:rPr>
      <w:rFonts w:asciiTheme="majorHAnsi" w:eastAsiaTheme="majorEastAsia" w:hAnsiTheme="majorHAnsi" w:cstheme="majorBidi"/>
      <w:b/>
    </w:rPr>
  </w:style>
  <w:style w:type="paragraph" w:styleId="IntenseQuote">
    <w:name w:val="Intense Quote"/>
    <w:basedOn w:val="Normal"/>
    <w:next w:val="Normal"/>
    <w:link w:val="IntenseQuoteChar"/>
    <w:uiPriority w:val="30"/>
    <w:rsid w:val="008D663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63B"/>
    <w:rPr>
      <w:rFonts w:ascii="Palatino Linotype" w:eastAsia="Times New Roman" w:hAnsi="Palatino Linotype" w:cs="Calibri"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8D663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663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663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663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663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663B"/>
    <w:pPr>
      <w:numPr>
        <w:numId w:val="3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663B"/>
    <w:pPr>
      <w:numPr>
        <w:numId w:val="3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663B"/>
    <w:pPr>
      <w:numPr>
        <w:numId w:val="3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663B"/>
    <w:pPr>
      <w:numPr>
        <w:numId w:val="3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663B"/>
    <w:pPr>
      <w:numPr>
        <w:numId w:val="3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663B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663B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663B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663B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663B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663B"/>
    <w:pPr>
      <w:numPr>
        <w:numId w:val="4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663B"/>
    <w:pPr>
      <w:numPr>
        <w:numId w:val="4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663B"/>
    <w:pPr>
      <w:numPr>
        <w:numId w:val="4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663B"/>
    <w:pPr>
      <w:numPr>
        <w:numId w:val="4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663B"/>
    <w:pPr>
      <w:numPr>
        <w:numId w:val="4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D66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52" w:lineRule="auto"/>
    </w:pPr>
    <w:rPr>
      <w:rFonts w:ascii="Consolas" w:eastAsia="Times New Roman" w:hAnsi="Consolas" w:cs="Calibri"/>
      <w:bCs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663B"/>
    <w:rPr>
      <w:rFonts w:ascii="Consolas" w:eastAsia="Times New Roman" w:hAnsi="Consolas" w:cs="Calibri"/>
      <w:bCs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66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663B"/>
    <w:rPr>
      <w:rFonts w:asciiTheme="majorHAnsi" w:eastAsiaTheme="majorEastAsia" w:hAnsiTheme="majorHAnsi" w:cstheme="majorBidi"/>
      <w:bCs/>
      <w:sz w:val="24"/>
      <w:szCs w:val="24"/>
      <w:shd w:val="pct20" w:color="auto" w:fill="auto"/>
    </w:rPr>
  </w:style>
  <w:style w:type="paragraph" w:styleId="NoSpacing">
    <w:name w:val="No Spacing"/>
    <w:uiPriority w:val="1"/>
    <w:rsid w:val="008D663B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NormalWeb">
    <w:name w:val="Normal (Web)"/>
    <w:basedOn w:val="Normal"/>
    <w:uiPriority w:val="99"/>
    <w:semiHidden/>
    <w:unhideWhenUsed/>
    <w:rsid w:val="008D66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D663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663B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663B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663B"/>
    <w:rPr>
      <w:rFonts w:ascii="Consolas" w:eastAsia="Times New Roman" w:hAnsi="Consolas" w:cs="Calibri"/>
      <w:bCs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8D663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63B"/>
    <w:rPr>
      <w:rFonts w:ascii="Palatino Linotype" w:eastAsia="Times New Roman" w:hAnsi="Palatino Linotype" w:cs="Calibri"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66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663B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Subtitle">
    <w:name w:val="Subtitle"/>
    <w:basedOn w:val="Normal"/>
    <w:next w:val="Normal"/>
    <w:link w:val="SubtitleChar"/>
    <w:uiPriority w:val="11"/>
    <w:rsid w:val="008D66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663B"/>
    <w:rPr>
      <w:rFonts w:eastAsiaTheme="minorEastAsia"/>
      <w:bCs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663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D663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8D663B"/>
    <w:rPr>
      <w:rFonts w:asciiTheme="majorHAnsi" w:eastAsiaTheme="majorEastAsia" w:hAnsiTheme="majorHAnsi" w:cstheme="majorBidi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D663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D663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D663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D66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663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663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663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663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663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63B"/>
    <w:pPr>
      <w:keepNext/>
      <w:keepLines/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lynne.adams@vermon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4" ma:contentTypeDescription="Create a new document." ma:contentTypeScope="" ma:versionID="0e7cf9a6697d6acb8ba768802a90683b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9320845655f4d151e056e64593ca40c6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704c02-dfb4-43e9-baff-18004c96e1cb">
      <UserInfo>
        <DisplayName>Connizzo, Kate</DisplayName>
        <AccountId>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5F7210-CF77-4112-9510-151D6CC334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3FAD3-1EF7-4E2B-8475-BEA1FEC3D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D407D-49E1-461B-839B-45D11B48187D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e9704c02-dfb4-43e9-baff-18004c96e1cb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d31159bb-9521-4a35-bf8e-e407f01568c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SFSP Site Review Form Summer 2021</vt:lpstr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SFSP Site Review Form Summer 2021</dc:title>
  <dc:creator>Vermont Agency of Education</dc:creator>
  <cp:keywords/>
  <cp:lastModifiedBy>Adams, Ailynne</cp:lastModifiedBy>
  <cp:revision>2</cp:revision>
  <cp:lastPrinted>2020-11-25T17:30:00Z</cp:lastPrinted>
  <dcterms:created xsi:type="dcterms:W3CDTF">2021-07-16T17:06:00Z</dcterms:created>
  <dcterms:modified xsi:type="dcterms:W3CDTF">2021-07-16T17:06:00Z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</Properties>
</file>