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D2CA4B" w14:textId="77777777" w:rsidR="00BA4F85" w:rsidRPr="00792BB4" w:rsidRDefault="00BA4F85" w:rsidP="00792BB4">
      <w:pPr>
        <w:rPr>
          <w:rFonts w:ascii="Palatino Linotype" w:hAnsi="Palatino Linotype"/>
          <w:sz w:val="22"/>
          <w:szCs w:val="22"/>
        </w:rPr>
      </w:pPr>
    </w:p>
    <w:p w14:paraId="1EA77830" w14:textId="259DE9A3" w:rsidR="00BA4F85" w:rsidRPr="00792BB4" w:rsidRDefault="00BA4F85" w:rsidP="00792BB4">
      <w:pPr>
        <w:rPr>
          <w:rFonts w:ascii="Palatino Linotype" w:hAnsi="Palatino Linotype"/>
          <w:sz w:val="22"/>
          <w:szCs w:val="22"/>
        </w:rPr>
      </w:pPr>
    </w:p>
    <w:p w14:paraId="19BA9438" w14:textId="77777777" w:rsidR="00BA4F85" w:rsidRPr="00792BB4" w:rsidRDefault="00BA4F85" w:rsidP="00792BB4">
      <w:pPr>
        <w:rPr>
          <w:rFonts w:ascii="Palatino Linotype" w:hAnsi="Palatino Linotype"/>
          <w:sz w:val="22"/>
          <w:szCs w:val="22"/>
        </w:rPr>
      </w:pPr>
    </w:p>
    <w:p w14:paraId="25D4E676" w14:textId="77777777" w:rsidR="00BA4F85" w:rsidRPr="00792BB4" w:rsidRDefault="00BA4F85" w:rsidP="00792BB4">
      <w:pPr>
        <w:rPr>
          <w:rFonts w:ascii="Palatino Linotype" w:hAnsi="Palatino Linotype"/>
          <w:sz w:val="22"/>
          <w:szCs w:val="22"/>
        </w:rPr>
      </w:pPr>
    </w:p>
    <w:p w14:paraId="739A0698" w14:textId="77777777" w:rsidR="00BA4F85" w:rsidRPr="00792BB4" w:rsidRDefault="00BA4F85" w:rsidP="00792BB4">
      <w:pPr>
        <w:rPr>
          <w:rFonts w:ascii="Palatino Linotype" w:hAnsi="Palatino Linotype"/>
          <w:sz w:val="22"/>
          <w:szCs w:val="22"/>
        </w:rPr>
      </w:pPr>
    </w:p>
    <w:p w14:paraId="76FBEB3A" w14:textId="77777777" w:rsidR="00BA4F85" w:rsidRPr="00E25F18" w:rsidRDefault="00EB44E9">
      <w:pPr>
        <w:rPr>
          <w:rFonts w:ascii="Franklin Gothic Demi Cond" w:eastAsia="Souce Sans Pro" w:hAnsi="Franklin Gothic Demi Cond" w:cs="Souce Sans Pro"/>
          <w:sz w:val="72"/>
          <w:szCs w:val="72"/>
        </w:rPr>
      </w:pPr>
      <w:r w:rsidRPr="00E25F18">
        <w:rPr>
          <w:rFonts w:ascii="Franklin Gothic Demi Cond" w:eastAsia="Souce Sans Pro" w:hAnsi="Franklin Gothic Demi Cond" w:cs="Souce Sans Pro"/>
          <w:sz w:val="72"/>
          <w:szCs w:val="72"/>
        </w:rPr>
        <w:t>Performance Task:</w:t>
      </w:r>
    </w:p>
    <w:p w14:paraId="397C1392" w14:textId="19CAB3DB" w:rsidR="00BA4F85" w:rsidRPr="004A45C7" w:rsidRDefault="00C71942">
      <w:pPr>
        <w:rPr>
          <w:rFonts w:ascii="Franklin Gothic Book" w:eastAsia="Times New Roman" w:hAnsi="Franklin Gothic Book"/>
          <w:color w:val="000000"/>
          <w:sz w:val="40"/>
          <w:szCs w:val="40"/>
        </w:rPr>
      </w:pPr>
      <w:r w:rsidRPr="004A45C7">
        <w:rPr>
          <w:rFonts w:ascii="Franklin Gothic Book" w:eastAsia="Times New Roman" w:hAnsi="Franklin Gothic Book"/>
          <w:color w:val="000000"/>
          <w:sz w:val="40"/>
          <w:szCs w:val="40"/>
        </w:rPr>
        <w:t xml:space="preserve">Free Throw Adjustments </w:t>
      </w:r>
    </w:p>
    <w:p w14:paraId="6807997C" w14:textId="77777777" w:rsidR="00BA4F85" w:rsidRPr="007736C0" w:rsidRDefault="00BA4F85">
      <w:pPr>
        <w:rPr>
          <w:rFonts w:ascii="Palatino Linotype" w:hAnsi="Palatino Linotype"/>
          <w:sz w:val="22"/>
          <w:szCs w:val="22"/>
        </w:rPr>
      </w:pPr>
    </w:p>
    <w:p w14:paraId="069814E6" w14:textId="77777777" w:rsidR="00BA4F85" w:rsidRPr="007736C0" w:rsidRDefault="00BA4F85">
      <w:pPr>
        <w:rPr>
          <w:rFonts w:ascii="Palatino Linotype" w:hAnsi="Palatino Linotype"/>
          <w:sz w:val="22"/>
          <w:szCs w:val="22"/>
        </w:rPr>
      </w:pPr>
    </w:p>
    <w:p w14:paraId="13666FC8" w14:textId="77777777" w:rsidR="00BA4F85" w:rsidRPr="007736C0" w:rsidRDefault="00BA4F85">
      <w:pPr>
        <w:rPr>
          <w:rFonts w:ascii="Palatino Linotype" w:hAnsi="Palatino Linotype"/>
          <w:sz w:val="22"/>
          <w:szCs w:val="22"/>
        </w:rPr>
      </w:pPr>
    </w:p>
    <w:p w14:paraId="5BDB1649" w14:textId="77777777" w:rsidR="00BA4F85" w:rsidRPr="007736C0" w:rsidRDefault="00BA4F85">
      <w:pPr>
        <w:rPr>
          <w:rFonts w:ascii="Palatino Linotype" w:hAnsi="Palatino Linotype"/>
          <w:sz w:val="22"/>
          <w:szCs w:val="22"/>
        </w:rPr>
      </w:pPr>
    </w:p>
    <w:p w14:paraId="00059F48" w14:textId="77777777" w:rsidR="00B87CE1" w:rsidRPr="007736C0" w:rsidRDefault="00B87CE1">
      <w:pPr>
        <w:rPr>
          <w:rFonts w:ascii="Palatino Linotype" w:hAnsi="Palatino Linotype"/>
          <w:sz w:val="22"/>
          <w:szCs w:val="22"/>
        </w:rPr>
      </w:pPr>
    </w:p>
    <w:p w14:paraId="72BC2E59" w14:textId="77777777" w:rsidR="00B87CE1" w:rsidRPr="007736C0" w:rsidRDefault="00B87CE1">
      <w:pPr>
        <w:rPr>
          <w:rFonts w:ascii="Palatino Linotype" w:hAnsi="Palatino Linotype"/>
          <w:sz w:val="22"/>
          <w:szCs w:val="22"/>
        </w:rPr>
      </w:pPr>
    </w:p>
    <w:p w14:paraId="384AF815" w14:textId="77777777" w:rsidR="00B87CE1" w:rsidRPr="007736C0" w:rsidRDefault="00B87CE1">
      <w:pPr>
        <w:rPr>
          <w:rFonts w:ascii="Palatino Linotype" w:hAnsi="Palatino Linotype"/>
          <w:sz w:val="22"/>
          <w:szCs w:val="22"/>
        </w:rPr>
      </w:pPr>
    </w:p>
    <w:p w14:paraId="2F1C06AF" w14:textId="77777777" w:rsidR="00B87CE1" w:rsidRPr="007736C0" w:rsidRDefault="00B87CE1">
      <w:pPr>
        <w:rPr>
          <w:rFonts w:ascii="Palatino Linotype" w:hAnsi="Palatino Linotype"/>
          <w:sz w:val="22"/>
          <w:szCs w:val="22"/>
        </w:rPr>
      </w:pPr>
    </w:p>
    <w:p w14:paraId="6139453C" w14:textId="77777777" w:rsidR="00B87CE1" w:rsidRPr="007736C0" w:rsidRDefault="00B87CE1">
      <w:pPr>
        <w:rPr>
          <w:rFonts w:ascii="Palatino Linotype" w:hAnsi="Palatino Linotype"/>
          <w:sz w:val="22"/>
          <w:szCs w:val="22"/>
        </w:rPr>
      </w:pPr>
    </w:p>
    <w:p w14:paraId="6D21EA95" w14:textId="77777777" w:rsidR="00B87CE1" w:rsidRPr="007736C0" w:rsidRDefault="00B87CE1">
      <w:pPr>
        <w:rPr>
          <w:rFonts w:ascii="Palatino Linotype" w:hAnsi="Palatino Linotype"/>
          <w:sz w:val="22"/>
          <w:szCs w:val="22"/>
        </w:rPr>
      </w:pPr>
    </w:p>
    <w:p w14:paraId="49314386" w14:textId="77777777" w:rsidR="00B87CE1" w:rsidRPr="007736C0" w:rsidRDefault="00B87CE1">
      <w:pPr>
        <w:rPr>
          <w:rFonts w:ascii="Palatino Linotype" w:hAnsi="Palatino Linotype"/>
          <w:sz w:val="22"/>
          <w:szCs w:val="22"/>
        </w:rPr>
      </w:pPr>
    </w:p>
    <w:p w14:paraId="7EF2C50F" w14:textId="77777777" w:rsidR="00BA4F85" w:rsidRPr="007736C0" w:rsidRDefault="00BA4F85">
      <w:pPr>
        <w:rPr>
          <w:rFonts w:ascii="Palatino Linotype" w:hAnsi="Palatino Linotype"/>
          <w:sz w:val="22"/>
          <w:szCs w:val="22"/>
        </w:rPr>
      </w:pPr>
    </w:p>
    <w:p w14:paraId="14E99612" w14:textId="228B8779" w:rsidR="00BA4F85" w:rsidRPr="004A45C7" w:rsidRDefault="009D41EA">
      <w:pPr>
        <w:rPr>
          <w:rFonts w:ascii="Franklin Gothic Demi Cond" w:hAnsi="Franklin Gothic Demi Cond" w:cs="Calibri"/>
          <w:color w:val="000000"/>
          <w:sz w:val="60"/>
          <w:szCs w:val="60"/>
        </w:rPr>
      </w:pPr>
      <w:r w:rsidRPr="004A45C7">
        <w:rPr>
          <w:rFonts w:ascii="Franklin Gothic Demi Cond" w:hAnsi="Franklin Gothic Demi Cond" w:cs="Calibri"/>
          <w:color w:val="000000"/>
          <w:sz w:val="60"/>
          <w:szCs w:val="60"/>
        </w:rPr>
        <w:t>Grade Level: 10</w:t>
      </w:r>
      <w:r w:rsidR="00516DAA">
        <w:rPr>
          <w:rFonts w:ascii="Franklin Gothic Demi Cond" w:hAnsi="Franklin Gothic Demi Cond" w:cs="Calibri"/>
          <w:color w:val="000000"/>
          <w:sz w:val="60"/>
          <w:szCs w:val="60"/>
        </w:rPr>
        <w:t xml:space="preserve"> - </w:t>
      </w:r>
      <w:r w:rsidR="00EB44E9" w:rsidRPr="004A45C7">
        <w:rPr>
          <w:rFonts w:ascii="Franklin Gothic Demi Cond" w:hAnsi="Franklin Gothic Demi Cond" w:cs="Calibri"/>
          <w:color w:val="000000"/>
          <w:sz w:val="60"/>
          <w:szCs w:val="60"/>
        </w:rPr>
        <w:t>1</w:t>
      </w:r>
      <w:r w:rsidRPr="004A45C7">
        <w:rPr>
          <w:rFonts w:ascii="Franklin Gothic Demi Cond" w:hAnsi="Franklin Gothic Demi Cond" w:cs="Calibri"/>
          <w:color w:val="000000"/>
          <w:sz w:val="60"/>
          <w:szCs w:val="60"/>
        </w:rPr>
        <w:t>1</w:t>
      </w:r>
    </w:p>
    <w:p w14:paraId="5BE7115E" w14:textId="77777777" w:rsidR="004A45C7" w:rsidRDefault="004A45C7">
      <w:pPr>
        <w:rPr>
          <w:rFonts w:ascii="Palatino Linotype" w:hAnsi="Palatino Linotype" w:cs="Calibri"/>
          <w:color w:val="000000"/>
          <w:sz w:val="32"/>
          <w:szCs w:val="32"/>
        </w:rPr>
      </w:pPr>
    </w:p>
    <w:p w14:paraId="058EB55B" w14:textId="53F0B74B" w:rsidR="00BA4F85" w:rsidRPr="00B343E4" w:rsidRDefault="004A45C7">
      <w:pPr>
        <w:rPr>
          <w:rFonts w:ascii="Palatino Linotype" w:hAnsi="Palatino Linotype" w:cs="Calibri"/>
          <w:color w:val="000000"/>
          <w:sz w:val="32"/>
          <w:szCs w:val="32"/>
        </w:rPr>
      </w:pPr>
      <w:r>
        <w:rPr>
          <w:rFonts w:ascii="Palatino Linotype" w:hAnsi="Palatino Linotype"/>
          <w:sz w:val="32"/>
          <w:szCs w:val="32"/>
        </w:rPr>
        <w:t xml:space="preserve">Referencing Vermont Proficiency-Based Graduation Requirements </w:t>
      </w:r>
      <w:r w:rsidR="002A32BA" w:rsidRPr="004A45C7">
        <w:rPr>
          <w:rFonts w:ascii="Palatino Linotype" w:hAnsi="Palatino Linotype" w:cs="Calibri"/>
          <w:color w:val="000000"/>
          <w:sz w:val="32"/>
          <w:szCs w:val="32"/>
        </w:rPr>
        <w:t>for Clear and Effective Communication</w:t>
      </w:r>
      <w:r>
        <w:rPr>
          <w:rFonts w:ascii="Palatino Linotype" w:hAnsi="Palatino Linotype" w:cs="Calibri"/>
          <w:color w:val="000000"/>
          <w:sz w:val="32"/>
          <w:szCs w:val="32"/>
        </w:rPr>
        <w:t xml:space="preserve"> and Math</w:t>
      </w:r>
      <w:r w:rsidR="003000FE">
        <w:rPr>
          <w:rFonts w:ascii="Palatino Linotype" w:hAnsi="Palatino Linotype" w:cs="Calibri"/>
          <w:color w:val="000000"/>
          <w:sz w:val="32"/>
          <w:szCs w:val="32"/>
        </w:rPr>
        <w:t>ematics</w:t>
      </w:r>
    </w:p>
    <w:p w14:paraId="0505B2A7" w14:textId="77777777" w:rsidR="00C71942" w:rsidRDefault="00C71942">
      <w:pPr>
        <w:rPr>
          <w:rFonts w:eastAsia="Times New Roman"/>
          <w:i/>
          <w:sz w:val="28"/>
          <w:szCs w:val="28"/>
        </w:rPr>
      </w:pPr>
    </w:p>
    <w:p w14:paraId="44E7A92D" w14:textId="77777777" w:rsidR="00B343E4" w:rsidRDefault="00B343E4">
      <w:pPr>
        <w:rPr>
          <w:rFonts w:eastAsia="Times New Roman"/>
          <w:i/>
          <w:sz w:val="28"/>
          <w:szCs w:val="28"/>
        </w:rPr>
      </w:pPr>
    </w:p>
    <w:p w14:paraId="23A9C65A" w14:textId="77777777" w:rsidR="004A45C7" w:rsidRDefault="004A45C7" w:rsidP="004A45C7">
      <w:pPr>
        <w:rPr>
          <w:rFonts w:ascii="Palatino Linotype" w:hAnsi="Palatino Linotype"/>
          <w:i/>
          <w:sz w:val="28"/>
          <w:szCs w:val="28"/>
        </w:rPr>
      </w:pPr>
      <w:r>
        <w:rPr>
          <w:rFonts w:ascii="Palatino Linotype" w:hAnsi="Palatino Linotype"/>
          <w:i/>
          <w:sz w:val="28"/>
          <w:szCs w:val="28"/>
        </w:rPr>
        <w:t>Authors: Vermont Agency of Education and Great Schools Partnership</w:t>
      </w:r>
    </w:p>
    <w:p w14:paraId="0303EB1D" w14:textId="571160A9" w:rsidR="00C71942" w:rsidRPr="004A45C7" w:rsidRDefault="00C71942">
      <w:pPr>
        <w:rPr>
          <w:rFonts w:ascii="Palatino Linotype" w:hAnsi="Palatino Linotype"/>
          <w:i/>
          <w:sz w:val="28"/>
          <w:szCs w:val="28"/>
        </w:rPr>
      </w:pPr>
    </w:p>
    <w:p w14:paraId="02F14C94" w14:textId="77777777" w:rsidR="009D6E08" w:rsidRPr="009D6E08" w:rsidRDefault="00EB44E9" w:rsidP="009D6E08">
      <w:pPr>
        <w:rPr>
          <w:rFonts w:ascii="Palatino Linotype" w:hAnsi="Palatino Linotype"/>
          <w:i/>
          <w:sz w:val="28"/>
          <w:szCs w:val="28"/>
        </w:rPr>
      </w:pPr>
      <w:r w:rsidRPr="004A45C7">
        <w:rPr>
          <w:rFonts w:ascii="Palatino Linotype" w:hAnsi="Palatino Linotype"/>
          <w:i/>
          <w:sz w:val="28"/>
          <w:szCs w:val="28"/>
        </w:rPr>
        <w:t>Contributors:</w:t>
      </w:r>
      <w:r w:rsidR="009D6E08">
        <w:rPr>
          <w:rFonts w:ascii="Palatino Linotype" w:hAnsi="Palatino Linotype"/>
          <w:i/>
          <w:sz w:val="28"/>
          <w:szCs w:val="28"/>
        </w:rPr>
        <w:t xml:space="preserve"> </w:t>
      </w:r>
      <w:r w:rsidR="009D6E08" w:rsidRPr="009D6E08">
        <w:rPr>
          <w:rFonts w:ascii="Palatino Linotype" w:hAnsi="Palatino Linotype"/>
          <w:i/>
          <w:sz w:val="28"/>
          <w:szCs w:val="28"/>
        </w:rPr>
        <w:t xml:space="preserve">Carolyn Bruckner, Sheila Soule, Connie Lowe, Heather Vonada, </w:t>
      </w:r>
      <w:proofErr w:type="spellStart"/>
      <w:r w:rsidR="009D6E08" w:rsidRPr="009D6E08">
        <w:rPr>
          <w:rFonts w:ascii="Palatino Linotype" w:hAnsi="Palatino Linotype"/>
          <w:i/>
          <w:sz w:val="28"/>
          <w:szCs w:val="28"/>
        </w:rPr>
        <w:t>Kerianne</w:t>
      </w:r>
      <w:proofErr w:type="spellEnd"/>
      <w:r w:rsidR="009D6E08" w:rsidRPr="009D6E08">
        <w:rPr>
          <w:rFonts w:ascii="Palatino Linotype" w:hAnsi="Palatino Linotype"/>
          <w:i/>
          <w:sz w:val="28"/>
          <w:szCs w:val="28"/>
        </w:rPr>
        <w:t xml:space="preserve"> </w:t>
      </w:r>
      <w:proofErr w:type="spellStart"/>
      <w:r w:rsidR="009D6E08" w:rsidRPr="009D6E08">
        <w:rPr>
          <w:rFonts w:ascii="Palatino Linotype" w:hAnsi="Palatino Linotype"/>
          <w:i/>
          <w:sz w:val="28"/>
          <w:szCs w:val="28"/>
        </w:rPr>
        <w:t>Severy</w:t>
      </w:r>
      <w:proofErr w:type="spellEnd"/>
      <w:r w:rsidR="009D6E08" w:rsidRPr="009D6E08">
        <w:rPr>
          <w:rFonts w:ascii="Palatino Linotype" w:hAnsi="Palatino Linotype"/>
          <w:i/>
          <w:sz w:val="28"/>
          <w:szCs w:val="28"/>
        </w:rPr>
        <w:t>, Lara White, Sarah Linet, Steve Sell</w:t>
      </w:r>
    </w:p>
    <w:p w14:paraId="04B1D04C" w14:textId="6C9A94F6" w:rsidR="004A45C7" w:rsidRPr="004A45C7" w:rsidRDefault="004A45C7">
      <w:pPr>
        <w:rPr>
          <w:rFonts w:ascii="Palatino Linotype" w:hAnsi="Palatino Linotype"/>
          <w:i/>
          <w:sz w:val="28"/>
          <w:szCs w:val="28"/>
        </w:rPr>
      </w:pPr>
    </w:p>
    <w:p w14:paraId="2A3C01A0" w14:textId="77777777" w:rsidR="004A45C7" w:rsidRPr="004A45C7" w:rsidRDefault="004A45C7">
      <w:pPr>
        <w:rPr>
          <w:rFonts w:ascii="Palatino Linotype" w:hAnsi="Palatino Linotype"/>
          <w:i/>
          <w:sz w:val="28"/>
          <w:szCs w:val="28"/>
        </w:rPr>
      </w:pPr>
    </w:p>
    <w:p w14:paraId="5B17263F" w14:textId="7B88AF17" w:rsidR="004A45C7" w:rsidRPr="004A45C7" w:rsidRDefault="00D43309" w:rsidP="00E25F18">
      <w:pPr>
        <w:jc w:val="center"/>
        <w:rPr>
          <w:rFonts w:ascii="Palatino Linotype" w:hAnsi="Palatino Linotype"/>
          <w:i/>
          <w:sz w:val="28"/>
          <w:szCs w:val="28"/>
        </w:rPr>
      </w:pPr>
      <w:r>
        <w:rPr>
          <w:noProof/>
        </w:rPr>
        <w:drawing>
          <wp:anchor distT="0" distB="0" distL="114300" distR="114300" simplePos="0" relativeHeight="251658240" behindDoc="0" locked="0" layoutInCell="1" allowOverlap="1" wp14:anchorId="015488C8" wp14:editId="4AEE8654">
            <wp:simplePos x="0" y="0"/>
            <wp:positionH relativeFrom="column">
              <wp:posOffset>1581150</wp:posOffset>
            </wp:positionH>
            <wp:positionV relativeFrom="paragraph">
              <wp:posOffset>157480</wp:posOffset>
            </wp:positionV>
            <wp:extent cx="3478530" cy="990600"/>
            <wp:effectExtent l="0" t="0" r="7620" b="0"/>
            <wp:wrapSquare wrapText="bothSides"/>
            <wp:docPr id="6" name="Picture 6" title="Great Schools Partnership In Partnership with VT Agenc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8">
                      <a:extLst>
                        <a:ext uri="{28A0092B-C50C-407E-A947-70E740481C1C}">
                          <a14:useLocalDpi xmlns:a14="http://schemas.microsoft.com/office/drawing/2010/main" val="0"/>
                        </a:ext>
                      </a:extLst>
                    </a:blip>
                    <a:stretch>
                      <a:fillRect/>
                    </a:stretch>
                  </pic:blipFill>
                  <pic:spPr>
                    <a:xfrm>
                      <a:off x="0" y="0"/>
                      <a:ext cx="3478530" cy="990600"/>
                    </a:xfrm>
                    <a:prstGeom prst="rect">
                      <a:avLst/>
                    </a:prstGeom>
                  </pic:spPr>
                </pic:pic>
              </a:graphicData>
            </a:graphic>
            <wp14:sizeRelH relativeFrom="page">
              <wp14:pctWidth>0</wp14:pctWidth>
            </wp14:sizeRelH>
            <wp14:sizeRelV relativeFrom="page">
              <wp14:pctHeight>0</wp14:pctHeight>
            </wp14:sizeRelV>
          </wp:anchor>
        </w:drawing>
      </w:r>
    </w:p>
    <w:p w14:paraId="66D4F067" w14:textId="5DADE51C" w:rsidR="00811DC8" w:rsidRDefault="00811DC8" w:rsidP="00E25F18">
      <w:pPr>
        <w:jc w:val="center"/>
        <w:rPr>
          <w:rFonts w:eastAsia="Times New Roman"/>
          <w:i/>
          <w:sz w:val="28"/>
          <w:szCs w:val="28"/>
        </w:rPr>
      </w:pPr>
    </w:p>
    <w:p w14:paraId="0312A6F5" w14:textId="77777777" w:rsidR="004A45C7" w:rsidRDefault="004A45C7">
      <w:pPr>
        <w:rPr>
          <w:rFonts w:eastAsia="Times New Roman"/>
          <w:i/>
          <w:sz w:val="28"/>
          <w:szCs w:val="28"/>
        </w:rPr>
      </w:pPr>
    </w:p>
    <w:p w14:paraId="616DD874" w14:textId="77777777" w:rsidR="00C54E33" w:rsidRDefault="00C54E33">
      <w:pPr>
        <w:rPr>
          <w:rFonts w:eastAsia="Times New Roman"/>
          <w:i/>
          <w:sz w:val="28"/>
          <w:szCs w:val="28"/>
        </w:rPr>
      </w:pPr>
    </w:p>
    <w:p w14:paraId="43D81173" w14:textId="77777777" w:rsidR="006D1B5A" w:rsidRDefault="006D1B5A">
      <w:pPr>
        <w:spacing w:after="200" w:line="276" w:lineRule="auto"/>
      </w:pPr>
      <w:r>
        <w:br w:type="page"/>
      </w:r>
    </w:p>
    <w:p w14:paraId="2FF6677D" w14:textId="63EDC204" w:rsidR="00BA4F85" w:rsidRPr="004A45C7" w:rsidRDefault="00EB44E9">
      <w:pPr>
        <w:rPr>
          <w:rFonts w:ascii="Franklin Gothic Demi Cond" w:eastAsia="Times New Roman" w:hAnsi="Franklin Gothic Demi Cond"/>
          <w:sz w:val="32"/>
          <w:szCs w:val="32"/>
        </w:rPr>
      </w:pPr>
      <w:r w:rsidRPr="004A45C7">
        <w:rPr>
          <w:rFonts w:ascii="Franklin Gothic Demi Cond" w:eastAsia="Times New Roman" w:hAnsi="Franklin Gothic Demi Cond"/>
          <w:sz w:val="32"/>
          <w:szCs w:val="32"/>
        </w:rPr>
        <w:lastRenderedPageBreak/>
        <w:t>Table of Contents</w:t>
      </w:r>
    </w:p>
    <w:p w14:paraId="5B0739B7" w14:textId="77777777" w:rsidR="00901CED" w:rsidRPr="004A45C7" w:rsidRDefault="00901CED" w:rsidP="004A45C7">
      <w:pPr>
        <w:ind w:right="-180"/>
        <w:rPr>
          <w:rFonts w:ascii="Palatino Linotype" w:hAnsi="Palatino Linotype"/>
          <w:sz w:val="22"/>
          <w:szCs w:val="22"/>
        </w:rPr>
      </w:pPr>
    </w:p>
    <w:p w14:paraId="2B7E79B2" w14:textId="33175F44" w:rsidR="004A45C7" w:rsidRPr="004A45C7" w:rsidRDefault="004A45C7" w:rsidP="004A45C7">
      <w:pPr>
        <w:ind w:right="-180"/>
        <w:jc w:val="center"/>
        <w:rPr>
          <w:rFonts w:ascii="Palatino Linotype" w:hAnsi="Palatino Linotype"/>
          <w:b/>
          <w:sz w:val="22"/>
          <w:szCs w:val="22"/>
        </w:rPr>
      </w:pPr>
      <w:r w:rsidRPr="004A45C7">
        <w:rPr>
          <w:rFonts w:ascii="Palatino Linotype" w:hAnsi="Palatino Linotype"/>
          <w:b/>
          <w:sz w:val="22"/>
          <w:szCs w:val="22"/>
        </w:rPr>
        <w:t>Sample Task</w:t>
      </w:r>
    </w:p>
    <w:tbl>
      <w:tblPr>
        <w:tblStyle w:val="a"/>
        <w:tblW w:w="5000" w:type="pct"/>
        <w:tblBorders>
          <w:top w:val="nil"/>
          <w:left w:val="nil"/>
          <w:bottom w:val="nil"/>
          <w:right w:val="nil"/>
          <w:insideH w:val="nil"/>
          <w:insideV w:val="nil"/>
        </w:tblBorders>
        <w:tblLook w:val="0400" w:firstRow="0" w:lastRow="0" w:firstColumn="0" w:lastColumn="0" w:noHBand="0" w:noVBand="1"/>
        <w:tblCaption w:val="Sample Task"/>
      </w:tblPr>
      <w:tblGrid>
        <w:gridCol w:w="9503"/>
        <w:gridCol w:w="693"/>
      </w:tblGrid>
      <w:tr w:rsidR="00BA4F85" w:rsidRPr="004A45C7" w14:paraId="7A857BA3" w14:textId="77777777" w:rsidTr="00E25F18">
        <w:trPr>
          <w:cantSplit/>
          <w:trHeight w:val="432"/>
          <w:tblHeader/>
        </w:trPr>
        <w:tc>
          <w:tcPr>
            <w:tcW w:w="4660" w:type="pct"/>
            <w:tcMar>
              <w:top w:w="58" w:type="dxa"/>
              <w:left w:w="58" w:type="dxa"/>
              <w:bottom w:w="58" w:type="dxa"/>
              <w:right w:w="58" w:type="dxa"/>
            </w:tcMar>
          </w:tcPr>
          <w:p w14:paraId="1AECFE87" w14:textId="3B3A7CD7" w:rsidR="00BA4F85" w:rsidRPr="004A45C7" w:rsidRDefault="00516DAA" w:rsidP="00516DAA">
            <w:pPr>
              <w:ind w:right="-342"/>
              <w:contextualSpacing w:val="0"/>
              <w:rPr>
                <w:rFonts w:ascii="Palatino Linotype" w:hAnsi="Palatino Linotype"/>
              </w:rPr>
            </w:pPr>
            <w:r>
              <w:rPr>
                <w:rFonts w:ascii="Palatino Linotype" w:eastAsia="Times New Roman" w:hAnsi="Palatino Linotype"/>
              </w:rPr>
              <w:t>Overview/</w:t>
            </w:r>
            <w:r w:rsidR="00EB44E9" w:rsidRPr="004A45C7">
              <w:rPr>
                <w:rFonts w:ascii="Palatino Linotype" w:eastAsia="Times New Roman" w:hAnsi="Palatino Linotype"/>
              </w:rPr>
              <w:t xml:space="preserve">Standards and Learning </w:t>
            </w:r>
            <w:r>
              <w:rPr>
                <w:rFonts w:ascii="Palatino Linotype" w:eastAsia="Times New Roman" w:hAnsi="Palatino Linotype"/>
              </w:rPr>
              <w:t>Targets……………</w:t>
            </w:r>
            <w:r w:rsidR="00145699">
              <w:rPr>
                <w:rFonts w:ascii="Palatino Linotype" w:eastAsia="Times New Roman" w:hAnsi="Palatino Linotype"/>
              </w:rPr>
              <w:t xml:space="preserve"> …………………………………………</w:t>
            </w:r>
            <w:r w:rsidR="00811DC8">
              <w:rPr>
                <w:rFonts w:ascii="Palatino Linotype" w:eastAsia="Times New Roman" w:hAnsi="Palatino Linotype"/>
              </w:rPr>
              <w:t>………..</w:t>
            </w:r>
            <w:r w:rsidR="00EB44E9" w:rsidRPr="004A45C7">
              <w:rPr>
                <w:rFonts w:ascii="Palatino Linotype" w:eastAsia="Times New Roman" w:hAnsi="Palatino Linotype"/>
              </w:rPr>
              <w:t>.</w:t>
            </w:r>
          </w:p>
        </w:tc>
        <w:tc>
          <w:tcPr>
            <w:tcW w:w="340" w:type="pct"/>
            <w:tcMar>
              <w:top w:w="58" w:type="dxa"/>
              <w:left w:w="58" w:type="dxa"/>
              <w:bottom w:w="58" w:type="dxa"/>
              <w:right w:w="58" w:type="dxa"/>
            </w:tcMar>
          </w:tcPr>
          <w:p w14:paraId="10ED4BE6" w14:textId="22AE8A66" w:rsidR="00BA4F85" w:rsidRPr="004A45C7" w:rsidRDefault="00EB44E9" w:rsidP="004A45C7">
            <w:pPr>
              <w:ind w:right="-342"/>
              <w:contextualSpacing w:val="0"/>
              <w:rPr>
                <w:rFonts w:ascii="Palatino Linotype" w:hAnsi="Palatino Linotype"/>
              </w:rPr>
            </w:pPr>
            <w:r w:rsidRPr="004A45C7">
              <w:rPr>
                <w:rFonts w:ascii="Palatino Linotype" w:eastAsia="Times New Roman" w:hAnsi="Palatino Linotype"/>
              </w:rPr>
              <w:t>3</w:t>
            </w:r>
          </w:p>
        </w:tc>
      </w:tr>
      <w:tr w:rsidR="00BA4F85" w:rsidRPr="004A45C7" w14:paraId="41470D5A" w14:textId="77777777" w:rsidTr="00E25F18">
        <w:trPr>
          <w:cantSplit/>
          <w:trHeight w:val="432"/>
          <w:tblHeader/>
        </w:trPr>
        <w:tc>
          <w:tcPr>
            <w:tcW w:w="4660" w:type="pct"/>
            <w:tcMar>
              <w:top w:w="58" w:type="dxa"/>
              <w:left w:w="58" w:type="dxa"/>
              <w:bottom w:w="58" w:type="dxa"/>
              <w:right w:w="58" w:type="dxa"/>
            </w:tcMar>
          </w:tcPr>
          <w:p w14:paraId="6DE5082F" w14:textId="67B42E48" w:rsidR="00BA4F85" w:rsidRPr="004A45C7" w:rsidRDefault="00EB44E9">
            <w:pPr>
              <w:contextualSpacing w:val="0"/>
              <w:rPr>
                <w:rFonts w:ascii="Palatino Linotype" w:hAnsi="Palatino Linotype"/>
              </w:rPr>
            </w:pPr>
            <w:r w:rsidRPr="004A45C7">
              <w:rPr>
                <w:rFonts w:ascii="Palatino Linotype" w:eastAsia="Times New Roman" w:hAnsi="Palatino Linotype"/>
              </w:rPr>
              <w:t>Big Ideas</w:t>
            </w:r>
            <w:r w:rsidR="00C54E33">
              <w:rPr>
                <w:rFonts w:ascii="Palatino Linotype" w:eastAsia="Times New Roman" w:hAnsi="Palatino Linotype"/>
              </w:rPr>
              <w:t xml:space="preserve">: </w:t>
            </w:r>
            <w:r w:rsidRPr="004A45C7">
              <w:rPr>
                <w:rFonts w:ascii="Palatino Linotype" w:eastAsia="Times New Roman" w:hAnsi="Palatino Linotype"/>
              </w:rPr>
              <w:t>Enduring Understanding</w:t>
            </w:r>
            <w:r w:rsidR="00D43309">
              <w:rPr>
                <w:rFonts w:ascii="Palatino Linotype" w:eastAsia="Times New Roman" w:hAnsi="Palatino Linotype"/>
              </w:rPr>
              <w:t>/</w:t>
            </w:r>
            <w:r w:rsidRPr="004A45C7">
              <w:rPr>
                <w:rFonts w:ascii="Palatino Linotype" w:eastAsia="Times New Roman" w:hAnsi="Palatino Linotype"/>
              </w:rPr>
              <w:t xml:space="preserve">Focus </w:t>
            </w:r>
            <w:r w:rsidR="00811DC8">
              <w:rPr>
                <w:rFonts w:ascii="Palatino Linotype" w:eastAsia="Times New Roman" w:hAnsi="Palatino Linotype"/>
              </w:rPr>
              <w:t>Questions ……………</w:t>
            </w:r>
            <w:r w:rsidR="00C54E33">
              <w:rPr>
                <w:rFonts w:ascii="Palatino Linotype" w:eastAsia="Times New Roman" w:hAnsi="Palatino Linotype"/>
              </w:rPr>
              <w:t>.</w:t>
            </w:r>
            <w:r w:rsidR="00811DC8">
              <w:rPr>
                <w:rFonts w:ascii="Palatino Linotype" w:eastAsia="Times New Roman" w:hAnsi="Palatino Linotype"/>
              </w:rPr>
              <w:t>……</w:t>
            </w:r>
            <w:r w:rsidR="00C54E33">
              <w:rPr>
                <w:rFonts w:ascii="Palatino Linotype" w:eastAsia="Times New Roman" w:hAnsi="Palatino Linotype"/>
              </w:rPr>
              <w:t>.</w:t>
            </w:r>
            <w:r w:rsidR="00811DC8">
              <w:rPr>
                <w:rFonts w:ascii="Palatino Linotype" w:eastAsia="Times New Roman" w:hAnsi="Palatino Linotype"/>
              </w:rPr>
              <w:t>…………………………….</w:t>
            </w:r>
          </w:p>
        </w:tc>
        <w:tc>
          <w:tcPr>
            <w:tcW w:w="340" w:type="pct"/>
            <w:tcMar>
              <w:top w:w="58" w:type="dxa"/>
              <w:left w:w="58" w:type="dxa"/>
              <w:bottom w:w="58" w:type="dxa"/>
              <w:right w:w="58" w:type="dxa"/>
            </w:tcMar>
          </w:tcPr>
          <w:p w14:paraId="0677E98A" w14:textId="2988EE9B" w:rsidR="00BA4F85" w:rsidRPr="004A45C7" w:rsidRDefault="00EB44E9" w:rsidP="004A45C7">
            <w:pPr>
              <w:contextualSpacing w:val="0"/>
              <w:rPr>
                <w:rFonts w:ascii="Palatino Linotype" w:hAnsi="Palatino Linotype"/>
              </w:rPr>
            </w:pPr>
            <w:r w:rsidRPr="004A45C7">
              <w:rPr>
                <w:rFonts w:ascii="Palatino Linotype" w:eastAsia="Times New Roman" w:hAnsi="Palatino Linotype"/>
              </w:rPr>
              <w:t>4</w:t>
            </w:r>
          </w:p>
        </w:tc>
      </w:tr>
      <w:tr w:rsidR="00BA4F85" w:rsidRPr="004A45C7" w14:paraId="05226EE6" w14:textId="77777777" w:rsidTr="00E25F18">
        <w:trPr>
          <w:cantSplit/>
          <w:trHeight w:val="432"/>
          <w:tblHeader/>
        </w:trPr>
        <w:tc>
          <w:tcPr>
            <w:tcW w:w="4660" w:type="pct"/>
            <w:tcMar>
              <w:top w:w="58" w:type="dxa"/>
              <w:left w:w="58" w:type="dxa"/>
              <w:bottom w:w="58" w:type="dxa"/>
              <w:right w:w="58" w:type="dxa"/>
            </w:tcMar>
          </w:tcPr>
          <w:p w14:paraId="5DD814B4" w14:textId="1C79AC76" w:rsidR="00BA4F85" w:rsidRPr="004A45C7" w:rsidRDefault="00516DAA">
            <w:pPr>
              <w:contextualSpacing w:val="0"/>
              <w:rPr>
                <w:rFonts w:ascii="Palatino Linotype" w:hAnsi="Palatino Linotype"/>
              </w:rPr>
            </w:pPr>
            <w:r>
              <w:rPr>
                <w:rFonts w:ascii="Palatino Linotype" w:eastAsia="Times New Roman" w:hAnsi="Palatino Linotype"/>
              </w:rPr>
              <w:t>Culminating Task</w:t>
            </w:r>
            <w:r w:rsidR="00E25F18">
              <w:rPr>
                <w:rFonts w:ascii="Palatino Linotype" w:eastAsia="Times New Roman" w:hAnsi="Palatino Linotype"/>
              </w:rPr>
              <w:t>:</w:t>
            </w:r>
            <w:bookmarkStart w:id="0" w:name="_GoBack"/>
            <w:bookmarkEnd w:id="0"/>
            <w:r w:rsidR="00740DD6">
              <w:rPr>
                <w:rFonts w:ascii="Palatino Linotype" w:eastAsia="Times New Roman" w:hAnsi="Palatino Linotype"/>
              </w:rPr>
              <w:t xml:space="preserve"> </w:t>
            </w:r>
            <w:r w:rsidR="00EB44E9" w:rsidRPr="004A45C7">
              <w:rPr>
                <w:rFonts w:ascii="Palatino Linotype" w:eastAsia="Times New Roman" w:hAnsi="Palatino Linotype"/>
              </w:rPr>
              <w:t>Content/Source</w:t>
            </w:r>
            <w:r w:rsidR="004A45C7">
              <w:rPr>
                <w:rFonts w:ascii="Palatino Linotype" w:eastAsia="Times New Roman" w:hAnsi="Palatino Linotype"/>
              </w:rPr>
              <w:t>s/Materials………</w:t>
            </w:r>
            <w:r w:rsidR="00792BB4">
              <w:rPr>
                <w:rFonts w:ascii="Palatino Linotype" w:eastAsia="Times New Roman" w:hAnsi="Palatino Linotype"/>
              </w:rPr>
              <w:t>………………</w:t>
            </w:r>
            <w:r w:rsidR="00C54E33">
              <w:rPr>
                <w:rFonts w:ascii="Palatino Linotype" w:eastAsia="Times New Roman" w:hAnsi="Palatino Linotype"/>
              </w:rPr>
              <w:t>...</w:t>
            </w:r>
            <w:r w:rsidR="00792BB4">
              <w:rPr>
                <w:rFonts w:ascii="Palatino Linotype" w:eastAsia="Times New Roman" w:hAnsi="Palatino Linotype"/>
              </w:rPr>
              <w:t>……………………………..</w:t>
            </w:r>
            <w:r w:rsidR="00EB44E9" w:rsidRPr="004A45C7">
              <w:rPr>
                <w:rFonts w:ascii="Palatino Linotype" w:eastAsia="Times New Roman" w:hAnsi="Palatino Linotype"/>
              </w:rPr>
              <w:t>.</w:t>
            </w:r>
          </w:p>
        </w:tc>
        <w:tc>
          <w:tcPr>
            <w:tcW w:w="340" w:type="pct"/>
            <w:tcMar>
              <w:top w:w="58" w:type="dxa"/>
              <w:left w:w="58" w:type="dxa"/>
              <w:bottom w:w="58" w:type="dxa"/>
              <w:right w:w="58" w:type="dxa"/>
            </w:tcMar>
          </w:tcPr>
          <w:p w14:paraId="459F2385" w14:textId="05366ECD" w:rsidR="00BA4F85" w:rsidRPr="004A45C7" w:rsidRDefault="00EB44E9" w:rsidP="004A45C7">
            <w:pPr>
              <w:contextualSpacing w:val="0"/>
              <w:rPr>
                <w:rFonts w:ascii="Palatino Linotype" w:hAnsi="Palatino Linotype"/>
              </w:rPr>
            </w:pPr>
            <w:r w:rsidRPr="004A45C7">
              <w:rPr>
                <w:rFonts w:ascii="Palatino Linotype" w:eastAsia="Times New Roman" w:hAnsi="Palatino Linotype"/>
              </w:rPr>
              <w:t>4</w:t>
            </w:r>
          </w:p>
        </w:tc>
      </w:tr>
      <w:tr w:rsidR="00BA4F85" w:rsidRPr="004A45C7" w14:paraId="4578FB62" w14:textId="77777777" w:rsidTr="00E25F18">
        <w:trPr>
          <w:cantSplit/>
          <w:trHeight w:val="432"/>
          <w:tblHeader/>
        </w:trPr>
        <w:tc>
          <w:tcPr>
            <w:tcW w:w="4660" w:type="pct"/>
            <w:tcMar>
              <w:top w:w="58" w:type="dxa"/>
              <w:left w:w="58" w:type="dxa"/>
              <w:bottom w:w="58" w:type="dxa"/>
              <w:right w:w="58" w:type="dxa"/>
            </w:tcMar>
          </w:tcPr>
          <w:p w14:paraId="15052F45" w14:textId="236652A7" w:rsidR="00BA4F85" w:rsidRPr="004A45C7" w:rsidRDefault="00EB44E9">
            <w:pPr>
              <w:contextualSpacing w:val="0"/>
              <w:rPr>
                <w:rFonts w:ascii="Palatino Linotype" w:hAnsi="Palatino Linotype"/>
              </w:rPr>
            </w:pPr>
            <w:r w:rsidRPr="004A45C7">
              <w:rPr>
                <w:rFonts w:ascii="Palatino Linotype" w:eastAsia="Times New Roman" w:hAnsi="Palatino Linotype"/>
              </w:rPr>
              <w:t>Formative Tasks</w:t>
            </w:r>
            <w:r w:rsidR="00C54E33">
              <w:rPr>
                <w:rFonts w:ascii="Palatino Linotype" w:eastAsia="Times New Roman" w:hAnsi="Palatino Linotype"/>
              </w:rPr>
              <w:t xml:space="preserve">: </w:t>
            </w:r>
            <w:r w:rsidRPr="004A45C7">
              <w:rPr>
                <w:rFonts w:ascii="Palatino Linotype" w:eastAsia="Times New Roman" w:hAnsi="Palatino Linotype"/>
              </w:rPr>
              <w:t>Directions and Instructional Supports…………………</w:t>
            </w:r>
            <w:r w:rsidR="00C54E33">
              <w:rPr>
                <w:rFonts w:ascii="Palatino Linotype" w:eastAsia="Times New Roman" w:hAnsi="Palatino Linotype"/>
              </w:rPr>
              <w:t>..</w:t>
            </w:r>
            <w:r w:rsidRPr="004A45C7">
              <w:rPr>
                <w:rFonts w:ascii="Palatino Linotype" w:eastAsia="Times New Roman" w:hAnsi="Palatino Linotype"/>
              </w:rPr>
              <w:t>…………………….……</w:t>
            </w:r>
            <w:r w:rsidR="00555A47" w:rsidRPr="004A45C7">
              <w:rPr>
                <w:rFonts w:ascii="Palatino Linotype" w:eastAsia="Times New Roman" w:hAnsi="Palatino Linotype"/>
              </w:rPr>
              <w:t>.</w:t>
            </w:r>
          </w:p>
        </w:tc>
        <w:tc>
          <w:tcPr>
            <w:tcW w:w="340" w:type="pct"/>
            <w:tcMar>
              <w:top w:w="58" w:type="dxa"/>
              <w:left w:w="58" w:type="dxa"/>
              <w:bottom w:w="58" w:type="dxa"/>
              <w:right w:w="58" w:type="dxa"/>
            </w:tcMar>
          </w:tcPr>
          <w:p w14:paraId="02F32903" w14:textId="144574AF" w:rsidR="00BA4F85" w:rsidRPr="004A45C7" w:rsidRDefault="00EB44E9" w:rsidP="004A45C7">
            <w:pPr>
              <w:contextualSpacing w:val="0"/>
              <w:rPr>
                <w:rFonts w:ascii="Palatino Linotype" w:hAnsi="Palatino Linotype"/>
              </w:rPr>
            </w:pPr>
            <w:r w:rsidRPr="004A45C7">
              <w:rPr>
                <w:rFonts w:ascii="Palatino Linotype" w:eastAsia="Times New Roman" w:hAnsi="Palatino Linotype"/>
              </w:rPr>
              <w:t>5</w:t>
            </w:r>
          </w:p>
        </w:tc>
      </w:tr>
      <w:tr w:rsidR="00555A47" w:rsidRPr="004A45C7" w14:paraId="522589EE" w14:textId="77777777" w:rsidTr="00E25F18">
        <w:trPr>
          <w:cantSplit/>
          <w:trHeight w:val="432"/>
          <w:tblHeader/>
        </w:trPr>
        <w:tc>
          <w:tcPr>
            <w:tcW w:w="4660" w:type="pct"/>
            <w:tcMar>
              <w:top w:w="58" w:type="dxa"/>
              <w:left w:w="58" w:type="dxa"/>
              <w:bottom w:w="58" w:type="dxa"/>
              <w:right w:w="58" w:type="dxa"/>
            </w:tcMar>
          </w:tcPr>
          <w:p w14:paraId="4D50A749" w14:textId="277DA8B6" w:rsidR="00555A47" w:rsidRPr="004A45C7" w:rsidRDefault="00792BB4">
            <w:pPr>
              <w:contextualSpacing w:val="0"/>
              <w:rPr>
                <w:rFonts w:ascii="Palatino Linotype" w:hAnsi="Palatino Linotype"/>
              </w:rPr>
            </w:pPr>
            <w:r>
              <w:rPr>
                <w:rFonts w:ascii="Palatino Linotype" w:eastAsia="Times New Roman" w:hAnsi="Palatino Linotype"/>
              </w:rPr>
              <w:t>Summative Assessment: Free Throw Adjustments………………………</w:t>
            </w:r>
            <w:r w:rsidR="00C54E33">
              <w:rPr>
                <w:rFonts w:ascii="Palatino Linotype" w:eastAsia="Times New Roman" w:hAnsi="Palatino Linotype"/>
              </w:rPr>
              <w:t>...</w:t>
            </w:r>
            <w:r>
              <w:rPr>
                <w:rFonts w:ascii="Palatino Linotype" w:eastAsia="Times New Roman" w:hAnsi="Palatino Linotype"/>
              </w:rPr>
              <w:t>……………….</w:t>
            </w:r>
            <w:r w:rsidR="004A45C7">
              <w:rPr>
                <w:rFonts w:ascii="Palatino Linotype" w:eastAsia="Times New Roman" w:hAnsi="Palatino Linotype"/>
              </w:rPr>
              <w:t>……</w:t>
            </w:r>
            <w:r w:rsidR="00514DAF">
              <w:rPr>
                <w:rFonts w:ascii="Palatino Linotype" w:eastAsia="Times New Roman" w:hAnsi="Palatino Linotype"/>
              </w:rPr>
              <w:t>……..</w:t>
            </w:r>
          </w:p>
        </w:tc>
        <w:tc>
          <w:tcPr>
            <w:tcW w:w="340" w:type="pct"/>
            <w:tcMar>
              <w:top w:w="58" w:type="dxa"/>
              <w:left w:w="58" w:type="dxa"/>
              <w:bottom w:w="58" w:type="dxa"/>
              <w:right w:w="58" w:type="dxa"/>
            </w:tcMar>
          </w:tcPr>
          <w:p w14:paraId="105A437C" w14:textId="479A189E" w:rsidR="00555A47" w:rsidRPr="004A45C7" w:rsidRDefault="00555A47" w:rsidP="004A45C7">
            <w:pPr>
              <w:contextualSpacing w:val="0"/>
              <w:rPr>
                <w:rFonts w:ascii="Palatino Linotype" w:eastAsia="Times New Roman" w:hAnsi="Palatino Linotype"/>
              </w:rPr>
            </w:pPr>
            <w:r w:rsidRPr="004A45C7">
              <w:rPr>
                <w:rFonts w:ascii="Palatino Linotype" w:eastAsia="Times New Roman" w:hAnsi="Palatino Linotype"/>
              </w:rPr>
              <w:t>6</w:t>
            </w:r>
          </w:p>
          <w:p w14:paraId="71DBB2B4" w14:textId="77777777" w:rsidR="001C3F38" w:rsidRPr="004A45C7" w:rsidRDefault="001C3F38" w:rsidP="004A45C7">
            <w:pPr>
              <w:contextualSpacing w:val="0"/>
              <w:rPr>
                <w:rFonts w:ascii="Palatino Linotype" w:eastAsia="Times New Roman" w:hAnsi="Palatino Linotype"/>
              </w:rPr>
            </w:pPr>
          </w:p>
          <w:p w14:paraId="2A2E6D58" w14:textId="356CF082" w:rsidR="001C3F38" w:rsidRPr="004A45C7" w:rsidRDefault="001C3F38" w:rsidP="004A45C7">
            <w:pPr>
              <w:contextualSpacing w:val="0"/>
              <w:rPr>
                <w:rFonts w:ascii="Palatino Linotype" w:hAnsi="Palatino Linotype"/>
              </w:rPr>
            </w:pPr>
          </w:p>
        </w:tc>
      </w:tr>
    </w:tbl>
    <w:p w14:paraId="45B3EB6D" w14:textId="77777777" w:rsidR="004D4BB4" w:rsidRPr="004A45C7" w:rsidRDefault="004D4BB4" w:rsidP="004A45C7">
      <w:pPr>
        <w:rPr>
          <w:rFonts w:ascii="Palatino Linotype" w:hAnsi="Palatino Linotype"/>
          <w:sz w:val="22"/>
          <w:szCs w:val="22"/>
        </w:rPr>
      </w:pPr>
    </w:p>
    <w:p w14:paraId="225B842C" w14:textId="75255170" w:rsidR="004D4BB4" w:rsidRPr="004A45C7" w:rsidRDefault="004A45C7" w:rsidP="004A45C7">
      <w:pPr>
        <w:pStyle w:val="Normal1"/>
        <w:tabs>
          <w:tab w:val="left" w:leader="dot" w:pos="8640"/>
        </w:tabs>
        <w:spacing w:line="240" w:lineRule="auto"/>
        <w:jc w:val="center"/>
        <w:rPr>
          <w:rFonts w:ascii="Palatino Linotype" w:eastAsia="Georgia" w:hAnsi="Palatino Linotype" w:cs="Georgia"/>
          <w:b/>
          <w:szCs w:val="22"/>
        </w:rPr>
      </w:pPr>
      <w:r w:rsidRPr="00DB31B1">
        <w:rPr>
          <w:rFonts w:ascii="Palatino Linotype" w:eastAsia="Georgia" w:hAnsi="Palatino Linotype" w:cs="Georgia"/>
          <w:b/>
          <w:szCs w:val="22"/>
        </w:rPr>
        <w:t>Optional Instructional Activities &amp; Other Resources</w:t>
      </w:r>
    </w:p>
    <w:tbl>
      <w:tblPr>
        <w:tblStyle w:val="a"/>
        <w:tblW w:w="5000" w:type="pct"/>
        <w:tblBorders>
          <w:top w:val="nil"/>
          <w:left w:val="nil"/>
          <w:bottom w:val="nil"/>
          <w:right w:val="nil"/>
          <w:insideH w:val="nil"/>
          <w:insideV w:val="nil"/>
        </w:tblBorders>
        <w:tblLook w:val="0400" w:firstRow="0" w:lastRow="0" w:firstColumn="0" w:lastColumn="0" w:noHBand="0" w:noVBand="1"/>
        <w:tblCaption w:val="Optional Instructional Activities &amp; Other Resources"/>
      </w:tblPr>
      <w:tblGrid>
        <w:gridCol w:w="9503"/>
        <w:gridCol w:w="693"/>
      </w:tblGrid>
      <w:tr w:rsidR="004A45C7" w:rsidRPr="004A45C7" w14:paraId="5B047021" w14:textId="77777777" w:rsidTr="00E25F18">
        <w:trPr>
          <w:cantSplit/>
          <w:trHeight w:val="432"/>
          <w:tblHeader/>
        </w:trPr>
        <w:tc>
          <w:tcPr>
            <w:tcW w:w="4660" w:type="pct"/>
            <w:tcMar>
              <w:top w:w="58" w:type="dxa"/>
              <w:left w:w="58" w:type="dxa"/>
              <w:bottom w:w="58" w:type="dxa"/>
              <w:right w:w="58" w:type="dxa"/>
            </w:tcMar>
          </w:tcPr>
          <w:p w14:paraId="4B8FF75E" w14:textId="1ABE1201" w:rsidR="004A45C7" w:rsidRPr="004A45C7" w:rsidRDefault="004A45C7">
            <w:pPr>
              <w:contextualSpacing w:val="0"/>
              <w:rPr>
                <w:rFonts w:ascii="Palatino Linotype" w:hAnsi="Palatino Linotype"/>
              </w:rPr>
            </w:pPr>
            <w:r>
              <w:rPr>
                <w:rFonts w:ascii="Palatino Linotype" w:eastAsia="Times New Roman" w:hAnsi="Palatino Linotype"/>
              </w:rPr>
              <w:t>Instructional Activity</w:t>
            </w:r>
            <w:r w:rsidR="00516DAA">
              <w:rPr>
                <w:rFonts w:ascii="Palatino Linotype" w:eastAsia="Times New Roman" w:hAnsi="Palatino Linotype"/>
              </w:rPr>
              <w:t xml:space="preserve">: Mathematical Communication </w:t>
            </w:r>
            <w:r w:rsidRPr="004A45C7">
              <w:rPr>
                <w:rFonts w:ascii="Palatino Linotype" w:eastAsia="Times New Roman" w:hAnsi="Palatino Linotype"/>
              </w:rPr>
              <w:t>…………………………</w:t>
            </w:r>
            <w:r w:rsidR="00C54E33">
              <w:rPr>
                <w:rFonts w:ascii="Palatino Linotype" w:eastAsia="Times New Roman" w:hAnsi="Palatino Linotype"/>
              </w:rPr>
              <w:t>..</w:t>
            </w:r>
            <w:r w:rsidRPr="004A45C7">
              <w:rPr>
                <w:rFonts w:ascii="Palatino Linotype" w:eastAsia="Times New Roman" w:hAnsi="Palatino Linotype"/>
              </w:rPr>
              <w:t>…………………</w:t>
            </w:r>
            <w:r w:rsidR="00811DC8">
              <w:rPr>
                <w:rFonts w:ascii="Palatino Linotype" w:eastAsia="Times New Roman" w:hAnsi="Palatino Linotype"/>
              </w:rPr>
              <w:t>….</w:t>
            </w:r>
          </w:p>
        </w:tc>
        <w:tc>
          <w:tcPr>
            <w:tcW w:w="340" w:type="pct"/>
            <w:tcMar>
              <w:top w:w="58" w:type="dxa"/>
              <w:left w:w="58" w:type="dxa"/>
              <w:bottom w:w="58" w:type="dxa"/>
              <w:right w:w="58" w:type="dxa"/>
            </w:tcMar>
          </w:tcPr>
          <w:p w14:paraId="6D11B2C7" w14:textId="77777777" w:rsidR="004A45C7" w:rsidRPr="004A45C7" w:rsidRDefault="004A45C7" w:rsidP="00292AFA">
            <w:pPr>
              <w:contextualSpacing w:val="0"/>
              <w:rPr>
                <w:rFonts w:ascii="Palatino Linotype" w:hAnsi="Palatino Linotype"/>
              </w:rPr>
            </w:pPr>
            <w:r w:rsidRPr="004A45C7">
              <w:rPr>
                <w:rFonts w:ascii="Palatino Linotype" w:eastAsia="Times New Roman" w:hAnsi="Palatino Linotype"/>
              </w:rPr>
              <w:t>7</w:t>
            </w:r>
          </w:p>
        </w:tc>
      </w:tr>
      <w:tr w:rsidR="004A45C7" w:rsidRPr="004A45C7" w14:paraId="6B910467" w14:textId="77777777" w:rsidTr="00E25F18">
        <w:trPr>
          <w:cantSplit/>
          <w:trHeight w:val="432"/>
          <w:tblHeader/>
        </w:trPr>
        <w:tc>
          <w:tcPr>
            <w:tcW w:w="4660" w:type="pct"/>
            <w:tcMar>
              <w:top w:w="58" w:type="dxa"/>
              <w:left w:w="58" w:type="dxa"/>
              <w:bottom w:w="58" w:type="dxa"/>
              <w:right w:w="58" w:type="dxa"/>
            </w:tcMar>
          </w:tcPr>
          <w:p w14:paraId="544E9B4C" w14:textId="08C57992" w:rsidR="004A45C7" w:rsidRPr="004A45C7" w:rsidRDefault="004A45C7">
            <w:pPr>
              <w:contextualSpacing w:val="0"/>
              <w:rPr>
                <w:rFonts w:ascii="Palatino Linotype" w:hAnsi="Palatino Linotype"/>
              </w:rPr>
            </w:pPr>
            <w:r>
              <w:rPr>
                <w:rFonts w:ascii="Palatino Linotype" w:eastAsia="Times New Roman" w:hAnsi="Palatino Linotype"/>
              </w:rPr>
              <w:t>Instructional Activity</w:t>
            </w:r>
            <w:r w:rsidRPr="004A45C7">
              <w:rPr>
                <w:rFonts w:ascii="Palatino Linotype" w:eastAsia="Times New Roman" w:hAnsi="Palatino Linotype"/>
              </w:rPr>
              <w:t>:</w:t>
            </w:r>
            <w:r w:rsidRPr="004A45C7">
              <w:rPr>
                <w:rFonts w:ascii="Palatino Linotype" w:eastAsia="Source Sans Pro" w:hAnsi="Palatino Linotype" w:cs="Source Sans Pro"/>
              </w:rPr>
              <w:t xml:space="preserve"> </w:t>
            </w:r>
            <w:r w:rsidRPr="004A45C7">
              <w:rPr>
                <w:rFonts w:ascii="Palatino Linotype" w:eastAsia="Times New Roman" w:hAnsi="Palatino Linotype"/>
              </w:rPr>
              <w:t>Communicating Solutions …………………………………</w:t>
            </w:r>
            <w:r w:rsidR="00C54E33">
              <w:rPr>
                <w:rFonts w:ascii="Palatino Linotype" w:eastAsia="Times New Roman" w:hAnsi="Palatino Linotype"/>
              </w:rPr>
              <w:t>..</w:t>
            </w:r>
            <w:r w:rsidRPr="004A45C7">
              <w:rPr>
                <w:rFonts w:ascii="Palatino Linotype" w:eastAsia="Times New Roman" w:hAnsi="Palatino Linotype"/>
              </w:rPr>
              <w:t>……………</w:t>
            </w:r>
            <w:r w:rsidR="00E45648">
              <w:rPr>
                <w:rFonts w:ascii="Palatino Linotype" w:eastAsia="Times New Roman" w:hAnsi="Palatino Linotype"/>
              </w:rPr>
              <w:t>…</w:t>
            </w:r>
            <w:r w:rsidR="00811DC8">
              <w:rPr>
                <w:rFonts w:ascii="Palatino Linotype" w:eastAsia="Times New Roman" w:hAnsi="Palatino Linotype"/>
              </w:rPr>
              <w:t>….</w:t>
            </w:r>
          </w:p>
        </w:tc>
        <w:tc>
          <w:tcPr>
            <w:tcW w:w="340" w:type="pct"/>
            <w:tcMar>
              <w:top w:w="58" w:type="dxa"/>
              <w:left w:w="58" w:type="dxa"/>
              <w:bottom w:w="58" w:type="dxa"/>
              <w:right w:w="58" w:type="dxa"/>
            </w:tcMar>
          </w:tcPr>
          <w:p w14:paraId="66A88F5E" w14:textId="6A04C8DE" w:rsidR="004A45C7" w:rsidRPr="004A45C7" w:rsidRDefault="00145699" w:rsidP="00292AFA">
            <w:pPr>
              <w:contextualSpacing w:val="0"/>
              <w:rPr>
                <w:rFonts w:ascii="Palatino Linotype" w:hAnsi="Palatino Linotype"/>
              </w:rPr>
            </w:pPr>
            <w:r>
              <w:rPr>
                <w:rFonts w:ascii="Palatino Linotype" w:eastAsia="Times New Roman" w:hAnsi="Palatino Linotype"/>
              </w:rPr>
              <w:t>8</w:t>
            </w:r>
          </w:p>
        </w:tc>
      </w:tr>
      <w:tr w:rsidR="004A45C7" w:rsidRPr="004A45C7" w14:paraId="52D20CF9" w14:textId="77777777" w:rsidTr="00E25F18">
        <w:trPr>
          <w:cantSplit/>
          <w:trHeight w:val="432"/>
          <w:tblHeader/>
        </w:trPr>
        <w:tc>
          <w:tcPr>
            <w:tcW w:w="4660" w:type="pct"/>
            <w:tcMar>
              <w:top w:w="58" w:type="dxa"/>
              <w:left w:w="58" w:type="dxa"/>
              <w:bottom w:w="58" w:type="dxa"/>
              <w:right w:w="58" w:type="dxa"/>
            </w:tcMar>
          </w:tcPr>
          <w:p w14:paraId="3562DBE7" w14:textId="1AD59B47" w:rsidR="004A45C7" w:rsidRPr="004A45C7" w:rsidRDefault="004A45C7">
            <w:pPr>
              <w:contextualSpacing w:val="0"/>
              <w:rPr>
                <w:rFonts w:ascii="Palatino Linotype" w:hAnsi="Palatino Linotype"/>
              </w:rPr>
            </w:pPr>
            <w:r>
              <w:rPr>
                <w:rFonts w:ascii="Palatino Linotype" w:eastAsia="Times New Roman" w:hAnsi="Palatino Linotype"/>
              </w:rPr>
              <w:t>Instructional Activity</w:t>
            </w:r>
            <w:r w:rsidRPr="004A45C7">
              <w:rPr>
                <w:rFonts w:ascii="Palatino Linotype" w:eastAsia="Times New Roman" w:hAnsi="Palatino Linotype"/>
              </w:rPr>
              <w:t>: Class Discussion</w:t>
            </w:r>
            <w:r w:rsidR="00E45648">
              <w:rPr>
                <w:rFonts w:ascii="Palatino Linotype" w:eastAsia="Times New Roman" w:hAnsi="Palatino Linotype"/>
              </w:rPr>
              <w:t xml:space="preserve"> – NBA Free Throw Shooting ………….…</w:t>
            </w:r>
            <w:r w:rsidR="00C54E33">
              <w:rPr>
                <w:rFonts w:ascii="Palatino Linotype" w:eastAsia="Times New Roman" w:hAnsi="Palatino Linotype"/>
              </w:rPr>
              <w:t>..</w:t>
            </w:r>
            <w:r w:rsidR="00E45648">
              <w:rPr>
                <w:rFonts w:ascii="Palatino Linotype" w:eastAsia="Times New Roman" w:hAnsi="Palatino Linotype"/>
              </w:rPr>
              <w:t>……………</w:t>
            </w:r>
            <w:r w:rsidR="00811DC8">
              <w:rPr>
                <w:rFonts w:ascii="Palatino Linotype" w:eastAsia="Times New Roman" w:hAnsi="Palatino Linotype"/>
              </w:rPr>
              <w:t>….</w:t>
            </w:r>
          </w:p>
        </w:tc>
        <w:tc>
          <w:tcPr>
            <w:tcW w:w="340" w:type="pct"/>
            <w:tcMar>
              <w:top w:w="58" w:type="dxa"/>
              <w:left w:w="58" w:type="dxa"/>
              <w:bottom w:w="58" w:type="dxa"/>
              <w:right w:w="58" w:type="dxa"/>
            </w:tcMar>
          </w:tcPr>
          <w:p w14:paraId="2C9B09C1" w14:textId="6E1D0777" w:rsidR="004A45C7" w:rsidRPr="004A45C7" w:rsidRDefault="00E45648" w:rsidP="00292AFA">
            <w:pPr>
              <w:contextualSpacing w:val="0"/>
              <w:rPr>
                <w:rFonts w:ascii="Palatino Linotype" w:hAnsi="Palatino Linotype"/>
              </w:rPr>
            </w:pPr>
            <w:r>
              <w:rPr>
                <w:rFonts w:ascii="Palatino Linotype" w:eastAsia="Times New Roman" w:hAnsi="Palatino Linotype"/>
              </w:rPr>
              <w:t>9</w:t>
            </w:r>
          </w:p>
        </w:tc>
      </w:tr>
      <w:tr w:rsidR="004A45C7" w:rsidRPr="004A45C7" w14:paraId="5CFE87D7" w14:textId="77777777" w:rsidTr="00E25F18">
        <w:trPr>
          <w:cantSplit/>
          <w:trHeight w:val="432"/>
          <w:tblHeader/>
        </w:trPr>
        <w:tc>
          <w:tcPr>
            <w:tcW w:w="4660" w:type="pct"/>
            <w:tcMar>
              <w:top w:w="58" w:type="dxa"/>
              <w:left w:w="58" w:type="dxa"/>
              <w:bottom w:w="58" w:type="dxa"/>
              <w:right w:w="58" w:type="dxa"/>
            </w:tcMar>
          </w:tcPr>
          <w:p w14:paraId="5F48A0D2" w14:textId="0FB29FFA" w:rsidR="004A45C7" w:rsidRPr="004A45C7" w:rsidRDefault="004A45C7">
            <w:pPr>
              <w:contextualSpacing w:val="0"/>
              <w:rPr>
                <w:rFonts w:ascii="Palatino Linotype" w:hAnsi="Palatino Linotype"/>
              </w:rPr>
            </w:pPr>
            <w:r>
              <w:rPr>
                <w:rFonts w:ascii="Palatino Linotype" w:eastAsia="Times New Roman" w:hAnsi="Palatino Linotype"/>
              </w:rPr>
              <w:t>Instructional Activity</w:t>
            </w:r>
            <w:r w:rsidRPr="004A45C7">
              <w:rPr>
                <w:rFonts w:ascii="Palatino Linotype" w:eastAsia="Times New Roman" w:hAnsi="Palatino Linotype"/>
              </w:rPr>
              <w:t xml:space="preserve">: </w:t>
            </w:r>
            <w:proofErr w:type="gramStart"/>
            <w:r w:rsidR="00145699">
              <w:rPr>
                <w:rFonts w:ascii="Palatino Linotype" w:eastAsia="Times New Roman" w:hAnsi="Palatino Linotype"/>
              </w:rPr>
              <w:t>Three Acts Class Discussion –</w:t>
            </w:r>
            <w:proofErr w:type="gramEnd"/>
            <w:r w:rsidR="00145699">
              <w:rPr>
                <w:rFonts w:ascii="Palatino Linotype" w:eastAsia="Times New Roman" w:hAnsi="Palatino Linotype"/>
              </w:rPr>
              <w:t xml:space="preserve"> </w:t>
            </w:r>
            <w:r w:rsidRPr="004A45C7">
              <w:rPr>
                <w:rFonts w:ascii="Palatino Linotype" w:eastAsia="Times New Roman" w:hAnsi="Palatino Linotype"/>
              </w:rPr>
              <w:t xml:space="preserve">Will it Hit the Hoop? </w:t>
            </w:r>
            <w:r w:rsidR="00E45648">
              <w:rPr>
                <w:rFonts w:ascii="Palatino Linotype" w:eastAsia="Times New Roman" w:hAnsi="Palatino Linotype"/>
              </w:rPr>
              <w:t>………………..……</w:t>
            </w:r>
            <w:r w:rsidR="00811DC8">
              <w:rPr>
                <w:rFonts w:ascii="Palatino Linotype" w:eastAsia="Times New Roman" w:hAnsi="Palatino Linotype"/>
              </w:rPr>
              <w:t>…</w:t>
            </w:r>
          </w:p>
        </w:tc>
        <w:tc>
          <w:tcPr>
            <w:tcW w:w="340" w:type="pct"/>
            <w:tcMar>
              <w:top w:w="58" w:type="dxa"/>
              <w:left w:w="58" w:type="dxa"/>
              <w:bottom w:w="58" w:type="dxa"/>
              <w:right w:w="58" w:type="dxa"/>
            </w:tcMar>
          </w:tcPr>
          <w:p w14:paraId="004E7581" w14:textId="22F02A93" w:rsidR="004A45C7" w:rsidRPr="004A45C7" w:rsidRDefault="004A45C7" w:rsidP="00292AFA">
            <w:pPr>
              <w:contextualSpacing w:val="0"/>
              <w:rPr>
                <w:rFonts w:ascii="Palatino Linotype" w:hAnsi="Palatino Linotype"/>
              </w:rPr>
            </w:pPr>
            <w:r w:rsidRPr="004A45C7">
              <w:rPr>
                <w:rFonts w:ascii="Palatino Linotype" w:eastAsia="Times New Roman" w:hAnsi="Palatino Linotype"/>
              </w:rPr>
              <w:t>1</w:t>
            </w:r>
            <w:r w:rsidR="00E45648">
              <w:rPr>
                <w:rFonts w:ascii="Palatino Linotype" w:eastAsia="Times New Roman" w:hAnsi="Palatino Linotype"/>
              </w:rPr>
              <w:t>0</w:t>
            </w:r>
          </w:p>
        </w:tc>
      </w:tr>
      <w:tr w:rsidR="004A45C7" w:rsidRPr="004A45C7" w14:paraId="0958856B" w14:textId="77777777" w:rsidTr="00E25F18">
        <w:trPr>
          <w:cantSplit/>
          <w:trHeight w:val="432"/>
          <w:tblHeader/>
        </w:trPr>
        <w:tc>
          <w:tcPr>
            <w:tcW w:w="4660" w:type="pct"/>
            <w:tcMar>
              <w:top w:w="58" w:type="dxa"/>
              <w:left w:w="58" w:type="dxa"/>
              <w:bottom w:w="58" w:type="dxa"/>
              <w:right w:w="58" w:type="dxa"/>
            </w:tcMar>
          </w:tcPr>
          <w:p w14:paraId="2BAE22DE" w14:textId="52B0019A" w:rsidR="004A45C7" w:rsidRPr="004A45C7" w:rsidRDefault="00E45648">
            <w:pPr>
              <w:contextualSpacing w:val="0"/>
              <w:rPr>
                <w:rFonts w:ascii="Palatino Linotype" w:hAnsi="Palatino Linotype"/>
              </w:rPr>
            </w:pPr>
            <w:r>
              <w:rPr>
                <w:rFonts w:ascii="Palatino Linotype" w:eastAsia="Times New Roman" w:hAnsi="Palatino Linotype"/>
              </w:rPr>
              <w:t>Rubric for Classroom Discussion…………………</w:t>
            </w:r>
            <w:r w:rsidR="004A45C7" w:rsidRPr="004A45C7">
              <w:rPr>
                <w:rFonts w:ascii="Palatino Linotype" w:eastAsia="Times New Roman" w:hAnsi="Palatino Linotype"/>
              </w:rPr>
              <w:t>……………………………………</w:t>
            </w:r>
            <w:r w:rsidR="00C54E33">
              <w:rPr>
                <w:rFonts w:ascii="Palatino Linotype" w:eastAsia="Times New Roman" w:hAnsi="Palatino Linotype"/>
              </w:rPr>
              <w:t>..</w:t>
            </w:r>
            <w:r w:rsidR="004A45C7" w:rsidRPr="004A45C7">
              <w:rPr>
                <w:rFonts w:ascii="Palatino Linotype" w:eastAsia="Times New Roman" w:hAnsi="Palatino Linotype"/>
              </w:rPr>
              <w:t>………………</w:t>
            </w:r>
            <w:r w:rsidR="00811DC8">
              <w:rPr>
                <w:rFonts w:ascii="Palatino Linotype" w:eastAsia="Times New Roman" w:hAnsi="Palatino Linotype"/>
              </w:rPr>
              <w:t>..</w:t>
            </w:r>
          </w:p>
        </w:tc>
        <w:tc>
          <w:tcPr>
            <w:tcW w:w="340" w:type="pct"/>
            <w:tcMar>
              <w:top w:w="58" w:type="dxa"/>
              <w:left w:w="58" w:type="dxa"/>
              <w:bottom w:w="58" w:type="dxa"/>
              <w:right w:w="58" w:type="dxa"/>
            </w:tcMar>
          </w:tcPr>
          <w:p w14:paraId="527C65C1" w14:textId="1A471D27" w:rsidR="004A45C7" w:rsidRPr="004A45C7" w:rsidRDefault="004A45C7" w:rsidP="00292AFA">
            <w:pPr>
              <w:contextualSpacing w:val="0"/>
              <w:rPr>
                <w:rFonts w:ascii="Palatino Linotype" w:hAnsi="Palatino Linotype"/>
              </w:rPr>
            </w:pPr>
            <w:r w:rsidRPr="004A45C7">
              <w:rPr>
                <w:rFonts w:ascii="Palatino Linotype" w:eastAsia="Times New Roman" w:hAnsi="Palatino Linotype"/>
              </w:rPr>
              <w:t>1</w:t>
            </w:r>
            <w:r w:rsidR="00E45648">
              <w:rPr>
                <w:rFonts w:ascii="Palatino Linotype" w:eastAsia="Times New Roman" w:hAnsi="Palatino Linotype"/>
              </w:rPr>
              <w:t>1</w:t>
            </w:r>
          </w:p>
        </w:tc>
      </w:tr>
      <w:tr w:rsidR="004A45C7" w:rsidRPr="004A45C7" w14:paraId="197AA581" w14:textId="77777777" w:rsidTr="00E25F18">
        <w:trPr>
          <w:cantSplit/>
          <w:trHeight w:val="432"/>
          <w:tblHeader/>
        </w:trPr>
        <w:tc>
          <w:tcPr>
            <w:tcW w:w="4660" w:type="pct"/>
            <w:tcMar>
              <w:top w:w="58" w:type="dxa"/>
              <w:left w:w="58" w:type="dxa"/>
              <w:bottom w:w="58" w:type="dxa"/>
              <w:right w:w="58" w:type="dxa"/>
            </w:tcMar>
          </w:tcPr>
          <w:p w14:paraId="2403075B" w14:textId="453A4B3C" w:rsidR="004A45C7" w:rsidRPr="004A45C7" w:rsidRDefault="00E45648">
            <w:pPr>
              <w:contextualSpacing w:val="0"/>
              <w:rPr>
                <w:rFonts w:ascii="Palatino Linotype" w:hAnsi="Palatino Linotype"/>
              </w:rPr>
            </w:pPr>
            <w:r>
              <w:rPr>
                <w:rFonts w:ascii="Palatino Linotype" w:eastAsia="Times New Roman" w:hAnsi="Palatino Linotype"/>
              </w:rPr>
              <w:t>Instructional Activity</w:t>
            </w:r>
            <w:r w:rsidRPr="004A45C7">
              <w:rPr>
                <w:rFonts w:ascii="Palatino Linotype" w:eastAsia="Times New Roman" w:hAnsi="Palatino Linotype"/>
              </w:rPr>
              <w:t>: Praise, Question, Polish ………………………………………</w:t>
            </w:r>
            <w:r w:rsidR="00C54E33">
              <w:rPr>
                <w:rFonts w:ascii="Palatino Linotype" w:eastAsia="Times New Roman" w:hAnsi="Palatino Linotype"/>
              </w:rPr>
              <w:t>..</w:t>
            </w:r>
            <w:r w:rsidRPr="004A45C7">
              <w:rPr>
                <w:rFonts w:ascii="Palatino Linotype" w:eastAsia="Times New Roman" w:hAnsi="Palatino Linotype"/>
              </w:rPr>
              <w:t>……………</w:t>
            </w:r>
            <w:r>
              <w:rPr>
                <w:rFonts w:ascii="Palatino Linotype" w:eastAsia="Times New Roman" w:hAnsi="Palatino Linotype"/>
              </w:rPr>
              <w:t>…</w:t>
            </w:r>
            <w:r w:rsidR="00811DC8">
              <w:rPr>
                <w:rFonts w:ascii="Palatino Linotype" w:eastAsia="Times New Roman" w:hAnsi="Palatino Linotype"/>
              </w:rPr>
              <w:t>.</w:t>
            </w:r>
          </w:p>
        </w:tc>
        <w:tc>
          <w:tcPr>
            <w:tcW w:w="340" w:type="pct"/>
            <w:tcMar>
              <w:top w:w="58" w:type="dxa"/>
              <w:left w:w="58" w:type="dxa"/>
              <w:bottom w:w="58" w:type="dxa"/>
              <w:right w:w="58" w:type="dxa"/>
            </w:tcMar>
          </w:tcPr>
          <w:p w14:paraId="233DEB5A" w14:textId="35362308" w:rsidR="004A45C7" w:rsidRPr="004A45C7" w:rsidRDefault="00E45648" w:rsidP="00292AFA">
            <w:pPr>
              <w:contextualSpacing w:val="0"/>
              <w:rPr>
                <w:rFonts w:ascii="Palatino Linotype" w:hAnsi="Palatino Linotype"/>
              </w:rPr>
            </w:pPr>
            <w:r>
              <w:rPr>
                <w:rFonts w:ascii="Palatino Linotype" w:hAnsi="Palatino Linotype"/>
              </w:rPr>
              <w:t>12</w:t>
            </w:r>
          </w:p>
        </w:tc>
      </w:tr>
    </w:tbl>
    <w:p w14:paraId="602DC10E" w14:textId="77777777" w:rsidR="004A45C7" w:rsidRDefault="004A45C7">
      <w:pPr>
        <w:spacing w:after="200" w:line="276" w:lineRule="auto"/>
        <w:rPr>
          <w:rFonts w:ascii="Source Sans Pro" w:eastAsia="Source Sans Pro" w:hAnsi="Source Sans Pro" w:cs="Source Sans Pro"/>
          <w:sz w:val="32"/>
          <w:szCs w:val="32"/>
        </w:rPr>
      </w:pPr>
      <w:r>
        <w:rPr>
          <w:rFonts w:ascii="Source Sans Pro" w:eastAsia="Source Sans Pro" w:hAnsi="Source Sans Pro" w:cs="Source Sans Pro"/>
          <w:sz w:val="32"/>
          <w:szCs w:val="32"/>
        </w:rPr>
        <w:br w:type="page"/>
      </w:r>
    </w:p>
    <w:p w14:paraId="6B9F7841" w14:textId="25D464DA" w:rsidR="00BA4F85" w:rsidRPr="008B1AFF" w:rsidRDefault="00EB44E9" w:rsidP="004D4BB4">
      <w:pPr>
        <w:rPr>
          <w:rFonts w:ascii="Franklin Gothic Demi Cond" w:hAnsi="Franklin Gothic Demi Cond"/>
        </w:rPr>
      </w:pPr>
      <w:r w:rsidRPr="008B1AFF">
        <w:rPr>
          <w:rFonts w:ascii="Franklin Gothic Demi Cond" w:eastAsia="Source Sans Pro" w:hAnsi="Franklin Gothic Demi Cond" w:cs="Source Sans Pro"/>
          <w:sz w:val="32"/>
          <w:szCs w:val="32"/>
        </w:rPr>
        <w:t>O</w:t>
      </w:r>
      <w:r w:rsidRPr="008B1AFF">
        <w:rPr>
          <w:rFonts w:ascii="Franklin Gothic Demi Cond" w:eastAsia="Times New Roman" w:hAnsi="Franklin Gothic Demi Cond"/>
          <w:sz w:val="32"/>
          <w:szCs w:val="32"/>
        </w:rPr>
        <w:t>verview</w:t>
      </w:r>
    </w:p>
    <w:p w14:paraId="06EB9DCB" w14:textId="032DCC0C" w:rsidR="00C71942" w:rsidRPr="008B1AFF" w:rsidRDefault="00C71942" w:rsidP="008B1AFF">
      <w:pPr>
        <w:rPr>
          <w:rFonts w:ascii="Palatino Linotype" w:eastAsia="Times New Roman" w:hAnsi="Palatino Linotype"/>
          <w:sz w:val="22"/>
          <w:szCs w:val="22"/>
        </w:rPr>
      </w:pPr>
      <w:r w:rsidRPr="008B1AFF">
        <w:rPr>
          <w:rFonts w:ascii="Palatino Linotype" w:eastAsia="Times New Roman" w:hAnsi="Palatino Linotype"/>
          <w:sz w:val="22"/>
          <w:szCs w:val="22"/>
        </w:rPr>
        <w:t xml:space="preserve">In this task, you will show your understanding of the rich process of modeling to </w:t>
      </w:r>
      <w:r w:rsidRPr="008B1AFF">
        <w:rPr>
          <w:rFonts w:ascii="Palatino Linotype" w:eastAsia="Times New Roman" w:hAnsi="Palatino Linotype"/>
          <w:b/>
          <w:sz w:val="22"/>
          <w:szCs w:val="22"/>
        </w:rPr>
        <w:t>give advice to a person on how to calculate the best release angle for a free throw shot</w:t>
      </w:r>
      <w:r w:rsidRPr="008B1AFF">
        <w:rPr>
          <w:rFonts w:ascii="Palatino Linotype" w:eastAsia="Times New Roman" w:hAnsi="Palatino Linotype"/>
          <w:sz w:val="22"/>
          <w:szCs w:val="22"/>
        </w:rPr>
        <w:t>.</w:t>
      </w:r>
    </w:p>
    <w:p w14:paraId="18111F02" w14:textId="77777777" w:rsidR="00C71942" w:rsidRPr="008B1AFF" w:rsidRDefault="00C71942" w:rsidP="008B1AFF">
      <w:pPr>
        <w:rPr>
          <w:rFonts w:ascii="Palatino Linotype" w:eastAsia="Times New Roman" w:hAnsi="Palatino Linotype"/>
          <w:sz w:val="22"/>
          <w:szCs w:val="22"/>
        </w:rPr>
      </w:pPr>
    </w:p>
    <w:p w14:paraId="139DE375" w14:textId="4E5EF103" w:rsidR="00BA4F85" w:rsidRPr="00516DAA" w:rsidRDefault="00C71942" w:rsidP="008B1AFF">
      <w:pPr>
        <w:rPr>
          <w:rFonts w:ascii="Palatino Linotype" w:eastAsia="Times New Roman" w:hAnsi="Palatino Linotype"/>
          <w:sz w:val="22"/>
          <w:szCs w:val="22"/>
        </w:rPr>
      </w:pPr>
      <w:r w:rsidRPr="008B1AFF">
        <w:rPr>
          <w:rFonts w:ascii="Palatino Linotype" w:eastAsia="Times New Roman" w:hAnsi="Palatino Linotype"/>
          <w:sz w:val="22"/>
          <w:szCs w:val="22"/>
        </w:rPr>
        <w:t>The presentation of your process and reasoning during the development of the model, using diverse sources and classroom discussion for support, will display your knowledge of clear and effective communication.</w:t>
      </w:r>
    </w:p>
    <w:p w14:paraId="2B2BA8DE" w14:textId="77777777" w:rsidR="00BA4F85" w:rsidRPr="008B1AFF" w:rsidRDefault="00BA4F85" w:rsidP="008B1AFF">
      <w:pPr>
        <w:rPr>
          <w:rFonts w:ascii="Palatino Linotype" w:hAnsi="Palatino Linotype"/>
          <w:sz w:val="22"/>
          <w:szCs w:val="22"/>
        </w:rPr>
      </w:pPr>
    </w:p>
    <w:p w14:paraId="44FA0A50" w14:textId="2E69186E" w:rsidR="00BA4F85" w:rsidRPr="008B1AFF" w:rsidRDefault="00EB44E9" w:rsidP="008B1AFF">
      <w:pPr>
        <w:rPr>
          <w:rFonts w:ascii="Franklin Gothic Demi Cond" w:eastAsia="Source Sans Pro" w:hAnsi="Franklin Gothic Demi Cond" w:cs="Source Sans Pro"/>
          <w:sz w:val="32"/>
          <w:szCs w:val="32"/>
        </w:rPr>
      </w:pPr>
      <w:bookmarkStart w:id="1" w:name="h.gjdgxs" w:colFirst="0" w:colLast="0"/>
      <w:bookmarkEnd w:id="1"/>
      <w:r w:rsidRPr="008B1AFF">
        <w:rPr>
          <w:rFonts w:ascii="Franklin Gothic Demi Cond" w:eastAsia="Source Sans Pro" w:hAnsi="Franklin Gothic Demi Cond" w:cs="Source Sans Pro"/>
          <w:sz w:val="32"/>
          <w:szCs w:val="32"/>
        </w:rPr>
        <w:t xml:space="preserve">Standards and Learning </w:t>
      </w:r>
      <w:r w:rsidR="00631BA9">
        <w:rPr>
          <w:rFonts w:ascii="Franklin Gothic Demi Cond" w:eastAsia="Source Sans Pro" w:hAnsi="Franklin Gothic Demi Cond" w:cs="Source Sans Pro"/>
          <w:sz w:val="32"/>
          <w:szCs w:val="32"/>
        </w:rPr>
        <w:t>Targets</w:t>
      </w:r>
    </w:p>
    <w:p w14:paraId="476A8BB5" w14:textId="131D84DB" w:rsidR="00BA4F85" w:rsidRPr="008B1AFF" w:rsidRDefault="00EB44E9" w:rsidP="008B1AFF">
      <w:pPr>
        <w:rPr>
          <w:rFonts w:ascii="Palatino Linotype" w:hAnsi="Palatino Linotype"/>
          <w:sz w:val="22"/>
          <w:szCs w:val="22"/>
        </w:rPr>
      </w:pPr>
      <w:r w:rsidRPr="008B1AFF">
        <w:rPr>
          <w:rFonts w:ascii="Palatino Linotype" w:eastAsia="Times New Roman" w:hAnsi="Palatino Linotype"/>
          <w:i/>
          <w:sz w:val="22"/>
          <w:szCs w:val="22"/>
        </w:rPr>
        <w:t>The following content standards, transferable skills and conne</w:t>
      </w:r>
      <w:r w:rsidR="00516DAA">
        <w:rPr>
          <w:rFonts w:ascii="Palatino Linotype" w:eastAsia="Times New Roman" w:hAnsi="Palatino Linotype"/>
          <w:i/>
          <w:sz w:val="22"/>
          <w:szCs w:val="22"/>
        </w:rPr>
        <w:t>cted learning targets</w:t>
      </w:r>
      <w:r w:rsidRPr="008B1AFF">
        <w:rPr>
          <w:rFonts w:ascii="Palatino Linotype" w:eastAsia="Times New Roman" w:hAnsi="Palatino Linotype"/>
          <w:i/>
          <w:sz w:val="22"/>
          <w:szCs w:val="22"/>
        </w:rPr>
        <w:t xml:space="preserve"> will be demonstrated and assessed in the culminating task:</w:t>
      </w:r>
    </w:p>
    <w:p w14:paraId="38CFEDA6" w14:textId="77777777" w:rsidR="00BA4F85" w:rsidRPr="008B1AFF" w:rsidRDefault="00BA4F85" w:rsidP="008B1AFF">
      <w:pPr>
        <w:rPr>
          <w:rFonts w:ascii="Palatino Linotype" w:hAnsi="Palatino Linotype"/>
          <w:sz w:val="22"/>
          <w:szCs w:val="22"/>
        </w:rPr>
      </w:pPr>
    </w:p>
    <w:p w14:paraId="1BDCCD01" w14:textId="77777777" w:rsidR="00BA4F85" w:rsidRPr="008B1AFF" w:rsidRDefault="00EB44E9" w:rsidP="008B1AFF">
      <w:pPr>
        <w:rPr>
          <w:rFonts w:ascii="Palatino Linotype" w:hAnsi="Palatino Linotype"/>
          <w:sz w:val="22"/>
          <w:szCs w:val="22"/>
        </w:rPr>
      </w:pPr>
      <w:r w:rsidRPr="008B1AFF">
        <w:rPr>
          <w:rFonts w:ascii="Palatino Linotype" w:eastAsia="Times New Roman" w:hAnsi="Palatino Linotype"/>
          <w:b/>
          <w:sz w:val="22"/>
          <w:szCs w:val="22"/>
        </w:rPr>
        <w:t>TRANSFERABLE SKILLS</w:t>
      </w:r>
    </w:p>
    <w:p w14:paraId="00B14EB9" w14:textId="00CB7F48" w:rsidR="00BA4F85" w:rsidRPr="008B1AFF" w:rsidRDefault="00EB44E9" w:rsidP="008B1AFF">
      <w:pPr>
        <w:rPr>
          <w:rFonts w:ascii="Palatino Linotype" w:eastAsia="Times New Roman" w:hAnsi="Palatino Linotype"/>
          <w:b/>
          <w:sz w:val="22"/>
          <w:szCs w:val="22"/>
        </w:rPr>
      </w:pPr>
      <w:r w:rsidRPr="008B1AFF">
        <w:rPr>
          <w:rFonts w:ascii="Palatino Linotype" w:eastAsia="Times New Roman" w:hAnsi="Palatino Linotype"/>
          <w:b/>
          <w:sz w:val="22"/>
          <w:szCs w:val="22"/>
        </w:rPr>
        <w:t xml:space="preserve">Graduation Proficiency: </w:t>
      </w:r>
      <w:r w:rsidR="00C71942" w:rsidRPr="008B1AFF">
        <w:rPr>
          <w:rFonts w:ascii="Palatino Linotype" w:eastAsia="Times New Roman" w:hAnsi="Palatino Linotype"/>
          <w:b/>
          <w:sz w:val="22"/>
          <w:szCs w:val="22"/>
        </w:rPr>
        <w:t>Clear &amp; Effective Communication</w:t>
      </w:r>
    </w:p>
    <w:p w14:paraId="440343BA" w14:textId="77777777" w:rsidR="00C71942" w:rsidRPr="008B1AFF" w:rsidRDefault="00C71942" w:rsidP="00761ABC">
      <w:pPr>
        <w:numPr>
          <w:ilvl w:val="1"/>
          <w:numId w:val="2"/>
        </w:numPr>
        <w:ind w:left="720"/>
        <w:rPr>
          <w:rFonts w:ascii="Palatino Linotype" w:eastAsia="Times New Roman" w:hAnsi="Palatino Linotype"/>
          <w:sz w:val="22"/>
          <w:szCs w:val="22"/>
        </w:rPr>
      </w:pPr>
      <w:r w:rsidRPr="008B1AFF">
        <w:rPr>
          <w:rFonts w:ascii="Palatino Linotype" w:eastAsia="Times New Roman" w:hAnsi="Palatino Linotype"/>
          <w:sz w:val="22"/>
          <w:szCs w:val="22"/>
        </w:rPr>
        <w:t>Demonstrate organized and</w:t>
      </w:r>
      <w:r w:rsidRPr="008B1AFF">
        <w:rPr>
          <w:rFonts w:ascii="Palatino Linotype" w:eastAsia="Times New Roman" w:hAnsi="Palatino Linotype"/>
          <w:b/>
          <w:sz w:val="22"/>
          <w:szCs w:val="22"/>
        </w:rPr>
        <w:t xml:space="preserve"> </w:t>
      </w:r>
      <w:r w:rsidRPr="008B1AFF">
        <w:rPr>
          <w:rFonts w:ascii="Palatino Linotype" w:eastAsia="Times New Roman" w:hAnsi="Palatino Linotype"/>
          <w:sz w:val="22"/>
          <w:szCs w:val="22"/>
        </w:rPr>
        <w:t>purposeful communication.</w:t>
      </w:r>
    </w:p>
    <w:p w14:paraId="4C49FFDA" w14:textId="77777777" w:rsidR="00C71942" w:rsidRPr="008B1AFF" w:rsidRDefault="00C71942" w:rsidP="00761ABC">
      <w:pPr>
        <w:numPr>
          <w:ilvl w:val="1"/>
          <w:numId w:val="2"/>
        </w:numPr>
        <w:ind w:left="720"/>
        <w:rPr>
          <w:rFonts w:ascii="Palatino Linotype" w:eastAsia="Times New Roman" w:hAnsi="Palatino Linotype"/>
          <w:sz w:val="22"/>
          <w:szCs w:val="22"/>
        </w:rPr>
      </w:pPr>
      <w:r w:rsidRPr="008B1AFF">
        <w:rPr>
          <w:rFonts w:ascii="Palatino Linotype" w:eastAsia="Times New Roman" w:hAnsi="Palatino Linotype"/>
          <w:sz w:val="22"/>
          <w:szCs w:val="22"/>
        </w:rPr>
        <w:t>Use evidence and logic appropriately in communication.</w:t>
      </w:r>
    </w:p>
    <w:p w14:paraId="4DE91A66" w14:textId="77777777" w:rsidR="00C71942" w:rsidRPr="008B1AFF" w:rsidRDefault="00C71942" w:rsidP="00761ABC">
      <w:pPr>
        <w:numPr>
          <w:ilvl w:val="1"/>
          <w:numId w:val="2"/>
        </w:numPr>
        <w:ind w:left="720"/>
        <w:rPr>
          <w:rFonts w:ascii="Palatino Linotype" w:eastAsia="Times New Roman" w:hAnsi="Palatino Linotype"/>
          <w:sz w:val="22"/>
          <w:szCs w:val="22"/>
        </w:rPr>
      </w:pPr>
      <w:r w:rsidRPr="008B1AFF">
        <w:rPr>
          <w:rFonts w:ascii="Palatino Linotype" w:eastAsia="Times New Roman" w:hAnsi="Palatino Linotype"/>
          <w:sz w:val="22"/>
          <w:szCs w:val="22"/>
        </w:rPr>
        <w:t>Integrate information gathered from active speaking and listening.</w:t>
      </w:r>
    </w:p>
    <w:p w14:paraId="02A68A7C" w14:textId="77777777" w:rsidR="00C71942" w:rsidRPr="008B1AFF" w:rsidRDefault="00C71942" w:rsidP="00761ABC">
      <w:pPr>
        <w:numPr>
          <w:ilvl w:val="1"/>
          <w:numId w:val="2"/>
        </w:numPr>
        <w:ind w:left="720"/>
        <w:rPr>
          <w:rFonts w:ascii="Palatino Linotype" w:eastAsia="Times New Roman" w:hAnsi="Palatino Linotype"/>
          <w:sz w:val="22"/>
          <w:szCs w:val="22"/>
        </w:rPr>
      </w:pPr>
      <w:r w:rsidRPr="008B1AFF">
        <w:rPr>
          <w:rFonts w:ascii="Palatino Linotype" w:eastAsia="Times New Roman" w:hAnsi="Palatino Linotype"/>
          <w:sz w:val="22"/>
          <w:szCs w:val="22"/>
        </w:rPr>
        <w:t>Adjust communication based on the audience, context, and purpose.</w:t>
      </w:r>
    </w:p>
    <w:p w14:paraId="4A1B58D7" w14:textId="77777777" w:rsidR="00C71942" w:rsidRPr="008B1AFF" w:rsidRDefault="00C71942" w:rsidP="00761ABC">
      <w:pPr>
        <w:numPr>
          <w:ilvl w:val="1"/>
          <w:numId w:val="2"/>
        </w:numPr>
        <w:ind w:left="720"/>
        <w:rPr>
          <w:rFonts w:ascii="Palatino Linotype" w:eastAsia="Times New Roman" w:hAnsi="Palatino Linotype"/>
          <w:sz w:val="22"/>
          <w:szCs w:val="22"/>
        </w:rPr>
      </w:pPr>
      <w:r w:rsidRPr="008B1AFF">
        <w:rPr>
          <w:rFonts w:ascii="Palatino Linotype" w:eastAsia="Times New Roman" w:hAnsi="Palatino Linotype"/>
          <w:sz w:val="22"/>
          <w:szCs w:val="22"/>
        </w:rPr>
        <w:t>Demonstrate effective, expressive, and receptive communication, including oral, written, multi-media, and performance.</w:t>
      </w:r>
    </w:p>
    <w:p w14:paraId="5571B5E3" w14:textId="77777777" w:rsidR="00C71942" w:rsidRPr="008B1AFF" w:rsidRDefault="00C71942" w:rsidP="00761ABC">
      <w:pPr>
        <w:numPr>
          <w:ilvl w:val="1"/>
          <w:numId w:val="2"/>
        </w:numPr>
        <w:ind w:left="720"/>
        <w:rPr>
          <w:rFonts w:ascii="Palatino Linotype" w:eastAsia="Times New Roman" w:hAnsi="Palatino Linotype"/>
          <w:sz w:val="22"/>
          <w:szCs w:val="22"/>
        </w:rPr>
      </w:pPr>
      <w:r w:rsidRPr="008B1AFF">
        <w:rPr>
          <w:rFonts w:ascii="Palatino Linotype" w:eastAsia="Times New Roman" w:hAnsi="Palatino Linotype"/>
          <w:sz w:val="22"/>
          <w:szCs w:val="22"/>
        </w:rPr>
        <w:t>Use technology to further enhance and disseminate communication.</w:t>
      </w:r>
    </w:p>
    <w:p w14:paraId="2D25BAE4" w14:textId="35EBEBAA" w:rsidR="00BA4F85" w:rsidRPr="008B1AFF" w:rsidRDefault="00C71942" w:rsidP="00761ABC">
      <w:pPr>
        <w:numPr>
          <w:ilvl w:val="1"/>
          <w:numId w:val="2"/>
        </w:numPr>
        <w:ind w:left="720"/>
        <w:rPr>
          <w:rFonts w:ascii="Palatino Linotype" w:eastAsia="Times New Roman" w:hAnsi="Palatino Linotype"/>
          <w:sz w:val="22"/>
          <w:szCs w:val="22"/>
        </w:rPr>
      </w:pPr>
      <w:r w:rsidRPr="008B1AFF">
        <w:rPr>
          <w:rFonts w:ascii="Palatino Linotype" w:eastAsia="Times New Roman" w:hAnsi="Palatino Linotype"/>
          <w:sz w:val="22"/>
          <w:szCs w:val="22"/>
        </w:rPr>
        <w:t>Collaborate effectively and respectfully.</w:t>
      </w:r>
    </w:p>
    <w:p w14:paraId="1ECEDDD8" w14:textId="77777777" w:rsidR="008B1AFF" w:rsidRDefault="008B1AFF" w:rsidP="008B1AFF">
      <w:pPr>
        <w:rPr>
          <w:rFonts w:ascii="Palatino Linotype" w:hAnsi="Palatino Linotype"/>
          <w:sz w:val="22"/>
          <w:szCs w:val="22"/>
        </w:rPr>
      </w:pPr>
    </w:p>
    <w:p w14:paraId="6FF7345F" w14:textId="64517601" w:rsidR="00792BB4" w:rsidRPr="00792BB4" w:rsidRDefault="00792BB4" w:rsidP="008B1AFF">
      <w:pPr>
        <w:rPr>
          <w:rFonts w:ascii="Palatino Linotype" w:hAnsi="Palatino Linotype"/>
          <w:b/>
          <w:sz w:val="22"/>
          <w:szCs w:val="22"/>
        </w:rPr>
      </w:pPr>
      <w:r w:rsidRPr="00792BB4">
        <w:rPr>
          <w:rFonts w:ascii="Palatino Linotype" w:hAnsi="Palatino Linotype"/>
          <w:b/>
          <w:sz w:val="22"/>
          <w:szCs w:val="22"/>
        </w:rPr>
        <w:t>MATH</w:t>
      </w:r>
      <w:r w:rsidR="003000FE">
        <w:rPr>
          <w:rFonts w:ascii="Palatino Linotype" w:hAnsi="Palatino Linotype"/>
          <w:b/>
          <w:sz w:val="22"/>
          <w:szCs w:val="22"/>
        </w:rPr>
        <w:t>EMATICS</w:t>
      </w:r>
    </w:p>
    <w:p w14:paraId="01216F67" w14:textId="512E126A" w:rsidR="008B1AFF" w:rsidRPr="008B1AFF" w:rsidRDefault="008B1AFF" w:rsidP="008B1AFF">
      <w:pPr>
        <w:rPr>
          <w:rFonts w:ascii="Palatino Linotype" w:eastAsia="Times New Roman" w:hAnsi="Palatino Linotype"/>
          <w:b/>
          <w:sz w:val="22"/>
          <w:szCs w:val="22"/>
        </w:rPr>
      </w:pPr>
      <w:r w:rsidRPr="008B1AFF">
        <w:rPr>
          <w:rFonts w:ascii="Palatino Linotype" w:eastAsia="Times New Roman" w:hAnsi="Palatino Linotype"/>
          <w:b/>
          <w:sz w:val="22"/>
          <w:szCs w:val="22"/>
        </w:rPr>
        <w:t>1. Modeling</w:t>
      </w:r>
    </w:p>
    <w:p w14:paraId="7ABB8447" w14:textId="77777777" w:rsidR="008B1AFF" w:rsidRPr="008B1AFF" w:rsidRDefault="008B1AFF" w:rsidP="00761ABC">
      <w:pPr>
        <w:numPr>
          <w:ilvl w:val="0"/>
          <w:numId w:val="3"/>
        </w:numPr>
        <w:rPr>
          <w:rFonts w:ascii="Palatino Linotype" w:eastAsia="Times New Roman" w:hAnsi="Palatino Linotype"/>
          <w:sz w:val="22"/>
          <w:szCs w:val="22"/>
        </w:rPr>
      </w:pPr>
      <w:r w:rsidRPr="008B1AFF">
        <w:rPr>
          <w:rFonts w:ascii="Palatino Linotype" w:eastAsia="Times New Roman" w:hAnsi="Palatino Linotype"/>
          <w:sz w:val="22"/>
          <w:szCs w:val="22"/>
        </w:rPr>
        <w:t xml:space="preserve">Use numerical phenomena or quantities to a model a situation. (HSN.Q) </w:t>
      </w:r>
    </w:p>
    <w:p w14:paraId="06CE8B0A" w14:textId="77777777" w:rsidR="008B1AFF" w:rsidRPr="008B1AFF" w:rsidRDefault="008B1AFF" w:rsidP="00761ABC">
      <w:pPr>
        <w:numPr>
          <w:ilvl w:val="0"/>
          <w:numId w:val="3"/>
        </w:numPr>
        <w:rPr>
          <w:rFonts w:ascii="Palatino Linotype" w:eastAsia="Times New Roman" w:hAnsi="Palatino Linotype"/>
          <w:sz w:val="22"/>
          <w:szCs w:val="22"/>
        </w:rPr>
      </w:pPr>
      <w:r w:rsidRPr="008B1AFF">
        <w:rPr>
          <w:rFonts w:ascii="Palatino Linotype" w:eastAsia="Times New Roman" w:hAnsi="Palatino Linotype"/>
          <w:sz w:val="22"/>
          <w:szCs w:val="22"/>
        </w:rPr>
        <w:t xml:space="preserve">Use equations, inequalities and functions to model and interpret situations. (HSA.SSE, CED, REI.D; HSF.IF.B,C, BF.A, LE, TF.B) </w:t>
      </w:r>
    </w:p>
    <w:p w14:paraId="3CB8A539" w14:textId="77777777" w:rsidR="008B1AFF" w:rsidRPr="008B1AFF" w:rsidRDefault="008B1AFF" w:rsidP="00761ABC">
      <w:pPr>
        <w:numPr>
          <w:ilvl w:val="0"/>
          <w:numId w:val="3"/>
        </w:numPr>
        <w:rPr>
          <w:rFonts w:ascii="Palatino Linotype" w:eastAsia="Times New Roman" w:hAnsi="Palatino Linotype"/>
          <w:sz w:val="22"/>
          <w:szCs w:val="22"/>
        </w:rPr>
      </w:pPr>
      <w:r w:rsidRPr="008B1AFF">
        <w:rPr>
          <w:rFonts w:ascii="Palatino Linotype" w:eastAsia="Times New Roman" w:hAnsi="Palatino Linotype"/>
          <w:sz w:val="22"/>
          <w:szCs w:val="22"/>
        </w:rPr>
        <w:t xml:space="preserve">Compare mathematical models for a situation. </w:t>
      </w:r>
    </w:p>
    <w:p w14:paraId="12A74417" w14:textId="77777777" w:rsidR="008B1AFF" w:rsidRPr="008B1AFF" w:rsidRDefault="008B1AFF" w:rsidP="00761ABC">
      <w:pPr>
        <w:numPr>
          <w:ilvl w:val="0"/>
          <w:numId w:val="3"/>
        </w:numPr>
        <w:rPr>
          <w:rFonts w:ascii="Palatino Linotype" w:eastAsia="Times New Roman" w:hAnsi="Palatino Linotype"/>
          <w:sz w:val="22"/>
          <w:szCs w:val="22"/>
        </w:rPr>
      </w:pPr>
      <w:r w:rsidRPr="008B1AFF">
        <w:rPr>
          <w:rFonts w:ascii="Palatino Linotype" w:eastAsia="Times New Roman" w:hAnsi="Palatino Linotype"/>
          <w:sz w:val="22"/>
          <w:szCs w:val="22"/>
        </w:rPr>
        <w:t>Interpret the results of applying the model in the context of the situation.</w:t>
      </w:r>
    </w:p>
    <w:p w14:paraId="676B6A03" w14:textId="77777777" w:rsidR="008B1AFF" w:rsidRPr="008B1AFF" w:rsidRDefault="008B1AFF" w:rsidP="008B1AFF">
      <w:pPr>
        <w:rPr>
          <w:rFonts w:ascii="Palatino Linotype" w:eastAsia="Times New Roman" w:hAnsi="Palatino Linotype"/>
          <w:sz w:val="22"/>
          <w:szCs w:val="22"/>
        </w:rPr>
      </w:pPr>
    </w:p>
    <w:p w14:paraId="082BA227" w14:textId="7CD42610" w:rsidR="00BA4F85" w:rsidRPr="008B1AFF" w:rsidRDefault="00EB44E9" w:rsidP="008B1AFF">
      <w:pPr>
        <w:rPr>
          <w:rFonts w:ascii="Palatino Linotype" w:hAnsi="Palatino Linotype"/>
          <w:sz w:val="22"/>
          <w:szCs w:val="22"/>
        </w:rPr>
      </w:pPr>
      <w:r w:rsidRPr="008B1AFF">
        <w:rPr>
          <w:rFonts w:ascii="Palatino Linotype" w:hAnsi="Palatino Linotype"/>
          <w:sz w:val="22"/>
          <w:szCs w:val="22"/>
        </w:rPr>
        <w:br w:type="page"/>
      </w:r>
    </w:p>
    <w:p w14:paraId="0CF86815" w14:textId="77777777" w:rsidR="00BA4F85" w:rsidRPr="008B1AFF" w:rsidRDefault="00EB44E9" w:rsidP="008B1AFF">
      <w:pPr>
        <w:rPr>
          <w:rFonts w:ascii="Franklin Gothic Demi Cond" w:hAnsi="Franklin Gothic Demi Cond"/>
        </w:rPr>
      </w:pPr>
      <w:r w:rsidRPr="008B1AFF">
        <w:rPr>
          <w:rFonts w:ascii="Franklin Gothic Demi Cond" w:eastAsia="Source Sans Pro" w:hAnsi="Franklin Gothic Demi Cond" w:cs="Source Sans Pro"/>
          <w:sz w:val="32"/>
          <w:szCs w:val="32"/>
        </w:rPr>
        <w:t>Big Ideas/Enduring Understanding</w:t>
      </w:r>
    </w:p>
    <w:p w14:paraId="549F4E69" w14:textId="6E7E7270" w:rsidR="00BA4F85" w:rsidRPr="00516DAA" w:rsidRDefault="00C71942" w:rsidP="008B1AFF">
      <w:pPr>
        <w:rPr>
          <w:rFonts w:ascii="Palatino Linotype" w:eastAsia="Times New Roman" w:hAnsi="Palatino Linotype"/>
          <w:sz w:val="22"/>
          <w:szCs w:val="22"/>
        </w:rPr>
      </w:pPr>
      <w:r w:rsidRPr="008B1AFF">
        <w:rPr>
          <w:rFonts w:ascii="Palatino Linotype" w:eastAsia="Times New Roman" w:hAnsi="Palatino Linotype"/>
          <w:sz w:val="22"/>
          <w:szCs w:val="22"/>
        </w:rPr>
        <w:t>The central idea is that complex situations can be modeled with mathematics to make reasonable conclusions about how the world works. Mathematicians use given information strategically within their skill set to determine the best model for the situation. Any model is imperfect. Mathematicians must be able to realize this imperfection, discuss how the model is limited, and acknowledge the model’s importance in clarifying other aspects of the situation.</w:t>
      </w:r>
    </w:p>
    <w:p w14:paraId="7E900502" w14:textId="77777777" w:rsidR="00BA4F85" w:rsidRPr="008B1AFF" w:rsidRDefault="00BA4F85" w:rsidP="008B1AFF">
      <w:pPr>
        <w:rPr>
          <w:rFonts w:ascii="Palatino Linotype" w:hAnsi="Palatino Linotype"/>
          <w:sz w:val="22"/>
          <w:szCs w:val="22"/>
        </w:rPr>
      </w:pPr>
    </w:p>
    <w:p w14:paraId="761D0905" w14:textId="77777777" w:rsidR="00BA4F85" w:rsidRPr="008B1AFF" w:rsidRDefault="00EB44E9" w:rsidP="008B1AFF">
      <w:pPr>
        <w:rPr>
          <w:rFonts w:ascii="Franklin Gothic Demi Cond" w:hAnsi="Franklin Gothic Demi Cond"/>
        </w:rPr>
      </w:pPr>
      <w:r w:rsidRPr="008B1AFF">
        <w:rPr>
          <w:rFonts w:ascii="Franklin Gothic Demi Cond" w:eastAsia="Source Sans Pro" w:hAnsi="Franklin Gothic Demi Cond" w:cs="Source Sans Pro"/>
          <w:sz w:val="32"/>
          <w:szCs w:val="32"/>
        </w:rPr>
        <w:t>Focus Questions</w:t>
      </w:r>
    </w:p>
    <w:p w14:paraId="52F00937" w14:textId="77777777" w:rsidR="00BA4F85" w:rsidRPr="008B1AFF" w:rsidRDefault="00EB44E9" w:rsidP="008B1AFF">
      <w:pPr>
        <w:rPr>
          <w:rFonts w:ascii="Palatino Linotype" w:hAnsi="Palatino Linotype"/>
          <w:sz w:val="22"/>
          <w:szCs w:val="22"/>
        </w:rPr>
      </w:pPr>
      <w:r w:rsidRPr="008B1AFF">
        <w:rPr>
          <w:rFonts w:ascii="Palatino Linotype" w:eastAsia="Times New Roman" w:hAnsi="Palatino Linotype"/>
          <w:i/>
          <w:sz w:val="22"/>
          <w:szCs w:val="22"/>
        </w:rPr>
        <w:t>What are the overarching and guiding questions students will answer in order to develop these enduring understandings?</w:t>
      </w:r>
    </w:p>
    <w:p w14:paraId="0501BF8D" w14:textId="77777777" w:rsidR="00C71942" w:rsidRPr="008B1AFF" w:rsidRDefault="00C71942" w:rsidP="00761ABC">
      <w:pPr>
        <w:numPr>
          <w:ilvl w:val="0"/>
          <w:numId w:val="1"/>
        </w:numPr>
        <w:ind w:left="720"/>
        <w:rPr>
          <w:rFonts w:ascii="Palatino Linotype" w:eastAsia="Times New Roman" w:hAnsi="Palatino Linotype"/>
          <w:sz w:val="22"/>
          <w:szCs w:val="22"/>
        </w:rPr>
      </w:pPr>
      <w:r w:rsidRPr="008B1AFF">
        <w:rPr>
          <w:rFonts w:ascii="Palatino Linotype" w:eastAsia="Times New Roman" w:hAnsi="Palatino Linotype"/>
          <w:sz w:val="22"/>
          <w:szCs w:val="22"/>
        </w:rPr>
        <w:t>How can I use mathematics to model this situation?</w:t>
      </w:r>
    </w:p>
    <w:p w14:paraId="2F1E323B" w14:textId="77777777" w:rsidR="00C71942" w:rsidRPr="008B1AFF" w:rsidRDefault="00C71942" w:rsidP="00761ABC">
      <w:pPr>
        <w:numPr>
          <w:ilvl w:val="0"/>
          <w:numId w:val="1"/>
        </w:numPr>
        <w:ind w:left="720"/>
        <w:rPr>
          <w:rFonts w:ascii="Palatino Linotype" w:eastAsia="Times New Roman" w:hAnsi="Palatino Linotype"/>
          <w:sz w:val="22"/>
          <w:szCs w:val="22"/>
        </w:rPr>
      </w:pPr>
      <w:r w:rsidRPr="008B1AFF">
        <w:rPr>
          <w:rFonts w:ascii="Palatino Linotype" w:eastAsia="Times New Roman" w:hAnsi="Palatino Linotype"/>
          <w:sz w:val="22"/>
          <w:szCs w:val="22"/>
        </w:rPr>
        <w:t>Can I justify my methods?</w:t>
      </w:r>
    </w:p>
    <w:p w14:paraId="3479C924" w14:textId="77777777" w:rsidR="00C71942" w:rsidRPr="008B1AFF" w:rsidRDefault="00C71942" w:rsidP="00761ABC">
      <w:pPr>
        <w:numPr>
          <w:ilvl w:val="0"/>
          <w:numId w:val="1"/>
        </w:numPr>
        <w:ind w:left="720"/>
        <w:rPr>
          <w:rFonts w:ascii="Palatino Linotype" w:eastAsia="Times New Roman" w:hAnsi="Palatino Linotype"/>
          <w:sz w:val="22"/>
          <w:szCs w:val="22"/>
        </w:rPr>
      </w:pPr>
      <w:r w:rsidRPr="008B1AFF">
        <w:rPr>
          <w:rFonts w:ascii="Palatino Linotype" w:eastAsia="Times New Roman" w:hAnsi="Palatino Linotype"/>
          <w:sz w:val="22"/>
          <w:szCs w:val="22"/>
        </w:rPr>
        <w:t>How accurate does my solution need to be?</w:t>
      </w:r>
    </w:p>
    <w:p w14:paraId="3F263D66" w14:textId="77777777" w:rsidR="00C71942" w:rsidRPr="008B1AFF" w:rsidRDefault="00C71942" w:rsidP="00761ABC">
      <w:pPr>
        <w:numPr>
          <w:ilvl w:val="0"/>
          <w:numId w:val="1"/>
        </w:numPr>
        <w:ind w:left="720"/>
        <w:rPr>
          <w:rFonts w:ascii="Palatino Linotype" w:eastAsia="Times New Roman" w:hAnsi="Palatino Linotype"/>
          <w:sz w:val="22"/>
          <w:szCs w:val="22"/>
        </w:rPr>
      </w:pPr>
      <w:r w:rsidRPr="008B1AFF">
        <w:rPr>
          <w:rFonts w:ascii="Palatino Linotype" w:eastAsia="Times New Roman" w:hAnsi="Palatino Linotype"/>
          <w:sz w:val="22"/>
          <w:szCs w:val="22"/>
        </w:rPr>
        <w:t>What are the limitations of my model?</w:t>
      </w:r>
    </w:p>
    <w:p w14:paraId="7EE031F1" w14:textId="77777777" w:rsidR="00BA4F85" w:rsidRPr="008B1AFF" w:rsidRDefault="00BA4F85" w:rsidP="008B1AFF">
      <w:pPr>
        <w:rPr>
          <w:rFonts w:ascii="Palatino Linotype" w:hAnsi="Palatino Linotype"/>
          <w:sz w:val="22"/>
          <w:szCs w:val="22"/>
        </w:rPr>
      </w:pPr>
    </w:p>
    <w:p w14:paraId="79E8D7A5" w14:textId="77777777" w:rsidR="00BA4F85" w:rsidRPr="008B1AFF" w:rsidRDefault="00BA4F85" w:rsidP="008B1AFF">
      <w:pPr>
        <w:rPr>
          <w:rFonts w:ascii="Palatino Linotype" w:hAnsi="Palatino Linotype"/>
          <w:sz w:val="22"/>
          <w:szCs w:val="22"/>
        </w:rPr>
      </w:pPr>
    </w:p>
    <w:p w14:paraId="00679E12" w14:textId="068F0FD9" w:rsidR="004E22A5" w:rsidRPr="008B1AFF" w:rsidRDefault="00EB44E9" w:rsidP="008B1AFF">
      <w:pPr>
        <w:rPr>
          <w:rFonts w:ascii="Franklin Gothic Demi Cond" w:eastAsia="Source Sans Pro" w:hAnsi="Franklin Gothic Demi Cond" w:cs="Source Sans Pro"/>
          <w:sz w:val="32"/>
          <w:szCs w:val="32"/>
        </w:rPr>
      </w:pPr>
      <w:r w:rsidRPr="008B1AFF">
        <w:rPr>
          <w:rFonts w:ascii="Franklin Gothic Demi Cond" w:eastAsia="Source Sans Pro" w:hAnsi="Franklin Gothic Demi Cond" w:cs="Source Sans Pro"/>
          <w:sz w:val="32"/>
          <w:szCs w:val="32"/>
        </w:rPr>
        <w:t>Culminating Task</w:t>
      </w:r>
    </w:p>
    <w:p w14:paraId="6F65061F" w14:textId="77777777" w:rsidR="004E22A5" w:rsidRPr="008B1AFF" w:rsidRDefault="004E22A5" w:rsidP="008B1AFF">
      <w:pPr>
        <w:rPr>
          <w:rFonts w:ascii="Palatino Linotype" w:hAnsi="Palatino Linotype"/>
          <w:sz w:val="22"/>
          <w:szCs w:val="22"/>
        </w:rPr>
      </w:pPr>
      <w:r w:rsidRPr="008B1AFF">
        <w:rPr>
          <w:rFonts w:ascii="Palatino Linotype" w:hAnsi="Palatino Linotype"/>
          <w:sz w:val="22"/>
          <w:szCs w:val="22"/>
        </w:rPr>
        <w:t xml:space="preserve">The student will create a presentation that: </w:t>
      </w:r>
    </w:p>
    <w:p w14:paraId="11A8D1AB" w14:textId="464A08B7" w:rsidR="004E22A5" w:rsidRPr="008B1AFF" w:rsidRDefault="008B1AFF" w:rsidP="00761ABC">
      <w:pPr>
        <w:numPr>
          <w:ilvl w:val="0"/>
          <w:numId w:val="4"/>
        </w:numPr>
        <w:rPr>
          <w:rFonts w:ascii="Palatino Linotype" w:hAnsi="Palatino Linotype"/>
          <w:sz w:val="22"/>
          <w:szCs w:val="22"/>
        </w:rPr>
      </w:pPr>
      <w:r>
        <w:rPr>
          <w:rFonts w:ascii="Palatino Linotype" w:hAnsi="Palatino Linotype"/>
          <w:sz w:val="22"/>
          <w:szCs w:val="22"/>
        </w:rPr>
        <w:t>P</w:t>
      </w:r>
      <w:r w:rsidR="004E22A5" w:rsidRPr="008B1AFF">
        <w:rPr>
          <w:rFonts w:ascii="Palatino Linotype" w:hAnsi="Palatino Linotype"/>
          <w:sz w:val="22"/>
          <w:szCs w:val="22"/>
        </w:rPr>
        <w:t>resents a model that elicits an answer to the prompt;</w:t>
      </w:r>
    </w:p>
    <w:p w14:paraId="14805116" w14:textId="413B5E94" w:rsidR="004E22A5" w:rsidRPr="008B1AFF" w:rsidRDefault="008B1AFF" w:rsidP="00761ABC">
      <w:pPr>
        <w:numPr>
          <w:ilvl w:val="0"/>
          <w:numId w:val="4"/>
        </w:numPr>
        <w:rPr>
          <w:rFonts w:ascii="Palatino Linotype" w:hAnsi="Palatino Linotype"/>
          <w:sz w:val="22"/>
          <w:szCs w:val="22"/>
        </w:rPr>
      </w:pPr>
      <w:r>
        <w:rPr>
          <w:rFonts w:ascii="Palatino Linotype" w:hAnsi="Palatino Linotype"/>
          <w:sz w:val="22"/>
          <w:szCs w:val="22"/>
        </w:rPr>
        <w:t>D</w:t>
      </w:r>
      <w:r w:rsidR="004E22A5" w:rsidRPr="008B1AFF">
        <w:rPr>
          <w:rFonts w:ascii="Palatino Linotype" w:hAnsi="Palatino Linotype"/>
          <w:sz w:val="22"/>
          <w:szCs w:val="22"/>
        </w:rPr>
        <w:t>escribes the process of problem-solving;</w:t>
      </w:r>
    </w:p>
    <w:p w14:paraId="19B362CE" w14:textId="589C9CF6" w:rsidR="004E22A5" w:rsidRPr="008B1AFF" w:rsidRDefault="008B1AFF" w:rsidP="00761ABC">
      <w:pPr>
        <w:numPr>
          <w:ilvl w:val="0"/>
          <w:numId w:val="4"/>
        </w:numPr>
        <w:rPr>
          <w:rFonts w:ascii="Palatino Linotype" w:hAnsi="Palatino Linotype"/>
          <w:sz w:val="22"/>
          <w:szCs w:val="22"/>
        </w:rPr>
      </w:pPr>
      <w:r>
        <w:rPr>
          <w:rFonts w:ascii="Palatino Linotype" w:hAnsi="Palatino Linotype"/>
          <w:sz w:val="22"/>
          <w:szCs w:val="22"/>
        </w:rPr>
        <w:t>R</w:t>
      </w:r>
      <w:r w:rsidR="004E22A5" w:rsidRPr="008B1AFF">
        <w:rPr>
          <w:rFonts w:ascii="Palatino Linotype" w:hAnsi="Palatino Linotype"/>
          <w:sz w:val="22"/>
          <w:szCs w:val="22"/>
        </w:rPr>
        <w:t>eferences the classroom activities and discussions that preceded the task and how they impacted the process;</w:t>
      </w:r>
    </w:p>
    <w:p w14:paraId="11E239F4" w14:textId="7553A432" w:rsidR="004E22A5" w:rsidRPr="008B1AFF" w:rsidRDefault="008B1AFF" w:rsidP="00761ABC">
      <w:pPr>
        <w:numPr>
          <w:ilvl w:val="0"/>
          <w:numId w:val="4"/>
        </w:numPr>
        <w:rPr>
          <w:rFonts w:ascii="Palatino Linotype" w:hAnsi="Palatino Linotype"/>
          <w:sz w:val="22"/>
          <w:szCs w:val="22"/>
        </w:rPr>
      </w:pPr>
      <w:r>
        <w:rPr>
          <w:rFonts w:ascii="Palatino Linotype" w:hAnsi="Palatino Linotype"/>
          <w:sz w:val="22"/>
          <w:szCs w:val="22"/>
        </w:rPr>
        <w:t>R</w:t>
      </w:r>
      <w:r w:rsidR="004E22A5" w:rsidRPr="008B1AFF">
        <w:rPr>
          <w:rFonts w:ascii="Palatino Linotype" w:hAnsi="Palatino Linotype"/>
          <w:sz w:val="22"/>
          <w:szCs w:val="22"/>
        </w:rPr>
        <w:t>eferences other sources and how they impacted the process;</w:t>
      </w:r>
    </w:p>
    <w:p w14:paraId="2ED5F333" w14:textId="36AA35C7" w:rsidR="004E22A5" w:rsidRPr="008B1AFF" w:rsidRDefault="008B1AFF" w:rsidP="00761ABC">
      <w:pPr>
        <w:numPr>
          <w:ilvl w:val="0"/>
          <w:numId w:val="4"/>
        </w:numPr>
        <w:rPr>
          <w:rFonts w:ascii="Palatino Linotype" w:hAnsi="Palatino Linotype"/>
          <w:sz w:val="22"/>
          <w:szCs w:val="22"/>
        </w:rPr>
      </w:pPr>
      <w:r>
        <w:rPr>
          <w:rFonts w:ascii="Palatino Linotype" w:hAnsi="Palatino Linotype"/>
          <w:sz w:val="22"/>
          <w:szCs w:val="22"/>
        </w:rPr>
        <w:t>J</w:t>
      </w:r>
      <w:r w:rsidR="004E22A5" w:rsidRPr="008B1AFF">
        <w:rPr>
          <w:rFonts w:ascii="Palatino Linotype" w:hAnsi="Palatino Linotype"/>
          <w:sz w:val="22"/>
          <w:szCs w:val="22"/>
        </w:rPr>
        <w:t>ustifies the findings; and</w:t>
      </w:r>
    </w:p>
    <w:p w14:paraId="60DFAFC9" w14:textId="6B610B3E" w:rsidR="004E22A5" w:rsidRPr="008B1AFF" w:rsidRDefault="008B1AFF" w:rsidP="00761ABC">
      <w:pPr>
        <w:numPr>
          <w:ilvl w:val="0"/>
          <w:numId w:val="4"/>
        </w:numPr>
        <w:rPr>
          <w:rFonts w:ascii="Palatino Linotype" w:hAnsi="Palatino Linotype"/>
          <w:sz w:val="22"/>
          <w:szCs w:val="22"/>
        </w:rPr>
      </w:pPr>
      <w:r>
        <w:rPr>
          <w:rFonts w:ascii="Palatino Linotype" w:hAnsi="Palatino Linotype"/>
          <w:sz w:val="22"/>
          <w:szCs w:val="22"/>
        </w:rPr>
        <w:t>U</w:t>
      </w:r>
      <w:r w:rsidR="004E22A5" w:rsidRPr="008B1AFF">
        <w:rPr>
          <w:rFonts w:ascii="Palatino Linotype" w:hAnsi="Palatino Linotype"/>
          <w:sz w:val="22"/>
          <w:szCs w:val="22"/>
        </w:rPr>
        <w:t>ses technology as appropriate to enhance the communication of his/her findings.</w:t>
      </w:r>
    </w:p>
    <w:p w14:paraId="1A46AD42" w14:textId="77777777" w:rsidR="0019635C" w:rsidRPr="008B1AFF" w:rsidRDefault="0019635C" w:rsidP="008B1AFF">
      <w:pPr>
        <w:ind w:left="720"/>
        <w:rPr>
          <w:rFonts w:ascii="Palatino Linotype" w:eastAsia="Times New Roman" w:hAnsi="Palatino Linotype"/>
          <w:sz w:val="22"/>
          <w:szCs w:val="22"/>
        </w:rPr>
      </w:pPr>
    </w:p>
    <w:p w14:paraId="25AA40F0" w14:textId="1106C851" w:rsidR="0019635C" w:rsidRPr="008B1AFF" w:rsidRDefault="0019635C" w:rsidP="008B1AFF">
      <w:pPr>
        <w:rPr>
          <w:rFonts w:ascii="Palatino Linotype" w:eastAsia="Times New Roman" w:hAnsi="Palatino Linotype"/>
          <w:sz w:val="22"/>
          <w:szCs w:val="22"/>
        </w:rPr>
      </w:pPr>
    </w:p>
    <w:p w14:paraId="0BEE2740" w14:textId="77777777" w:rsidR="00BA4F85" w:rsidRPr="008B1AFF" w:rsidRDefault="00EB44E9" w:rsidP="008B1AFF">
      <w:pPr>
        <w:rPr>
          <w:rFonts w:ascii="Franklin Gothic Demi Cond" w:hAnsi="Franklin Gothic Demi Cond"/>
        </w:rPr>
      </w:pPr>
      <w:r w:rsidRPr="008B1AFF">
        <w:rPr>
          <w:rFonts w:ascii="Franklin Gothic Demi Cond" w:eastAsia="Source Sans Pro" w:hAnsi="Franklin Gothic Demi Cond" w:cs="Source Sans Pro"/>
          <w:sz w:val="32"/>
          <w:szCs w:val="32"/>
        </w:rPr>
        <w:t>Content/Sources/Materials</w:t>
      </w:r>
    </w:p>
    <w:p w14:paraId="0B0DD1DC" w14:textId="77777777" w:rsidR="00BA4F85" w:rsidRPr="008B1AFF" w:rsidRDefault="00EB44E9" w:rsidP="008B1AFF">
      <w:pPr>
        <w:rPr>
          <w:rFonts w:ascii="Palatino Linotype" w:hAnsi="Palatino Linotype"/>
          <w:sz w:val="22"/>
          <w:szCs w:val="22"/>
        </w:rPr>
      </w:pPr>
      <w:r w:rsidRPr="008B1AFF">
        <w:rPr>
          <w:rFonts w:ascii="Palatino Linotype" w:eastAsia="Times New Roman" w:hAnsi="Palatino Linotype"/>
          <w:b/>
          <w:sz w:val="22"/>
          <w:szCs w:val="22"/>
        </w:rPr>
        <w:t>Equipment Needed</w:t>
      </w:r>
    </w:p>
    <w:p w14:paraId="2C388B96" w14:textId="08FFD391" w:rsidR="00BA4F85" w:rsidRPr="008B1AFF" w:rsidRDefault="008B1AFF" w:rsidP="008B1AFF">
      <w:pPr>
        <w:rPr>
          <w:rFonts w:ascii="Palatino Linotype" w:hAnsi="Palatino Linotype"/>
          <w:sz w:val="22"/>
          <w:szCs w:val="22"/>
        </w:rPr>
      </w:pPr>
      <w:r w:rsidRPr="008B1AFF">
        <w:rPr>
          <w:rFonts w:ascii="Palatino Linotype" w:eastAsia="Times New Roman" w:hAnsi="Palatino Linotype"/>
          <w:sz w:val="22"/>
          <w:szCs w:val="22"/>
        </w:rPr>
        <w:t xml:space="preserve">Computers, camera, </w:t>
      </w:r>
      <w:r w:rsidR="00516DAA">
        <w:rPr>
          <w:rFonts w:ascii="Palatino Linotype" w:eastAsia="Times New Roman" w:hAnsi="Palatino Linotype"/>
          <w:sz w:val="22"/>
          <w:szCs w:val="22"/>
        </w:rPr>
        <w:t xml:space="preserve">and </w:t>
      </w:r>
      <w:r w:rsidRPr="008B1AFF">
        <w:rPr>
          <w:rFonts w:ascii="Palatino Linotype" w:eastAsia="Times New Roman" w:hAnsi="Palatino Linotype"/>
          <w:sz w:val="22"/>
          <w:szCs w:val="22"/>
        </w:rPr>
        <w:t>graphing c</w:t>
      </w:r>
      <w:r w:rsidR="0019635C" w:rsidRPr="008B1AFF">
        <w:rPr>
          <w:rFonts w:ascii="Palatino Linotype" w:eastAsia="Times New Roman" w:hAnsi="Palatino Linotype"/>
          <w:sz w:val="22"/>
          <w:szCs w:val="22"/>
        </w:rPr>
        <w:t>alculator</w:t>
      </w:r>
    </w:p>
    <w:p w14:paraId="5BC6BC8E" w14:textId="0A88BADA" w:rsidR="00B73196" w:rsidRPr="008B1AFF" w:rsidRDefault="00B73196" w:rsidP="008B1AFF">
      <w:pPr>
        <w:rPr>
          <w:rFonts w:ascii="Palatino Linotype" w:hAnsi="Palatino Linotype"/>
          <w:sz w:val="22"/>
          <w:szCs w:val="22"/>
        </w:rPr>
      </w:pPr>
    </w:p>
    <w:p w14:paraId="2672CED8" w14:textId="77777777" w:rsidR="00901CED" w:rsidRPr="008B1AFF" w:rsidRDefault="00901CED" w:rsidP="008B1AFF">
      <w:pPr>
        <w:rPr>
          <w:rFonts w:ascii="Palatino Linotype" w:eastAsia="Source Sans Pro" w:hAnsi="Palatino Linotype" w:cs="Source Sans Pro"/>
          <w:sz w:val="22"/>
          <w:szCs w:val="22"/>
        </w:rPr>
      </w:pPr>
    </w:p>
    <w:p w14:paraId="336166BC" w14:textId="77777777" w:rsidR="008B1AFF" w:rsidRDefault="008B1AFF">
      <w:pPr>
        <w:spacing w:after="200" w:line="276" w:lineRule="auto"/>
        <w:rPr>
          <w:rFonts w:ascii="Franklin Gothic Demi Cond" w:eastAsia="Source Sans Pro" w:hAnsi="Franklin Gothic Demi Cond" w:cs="Source Sans Pro"/>
          <w:sz w:val="32"/>
          <w:szCs w:val="32"/>
        </w:rPr>
      </w:pPr>
      <w:r>
        <w:rPr>
          <w:rFonts w:ascii="Franklin Gothic Demi Cond" w:eastAsia="Source Sans Pro" w:hAnsi="Franklin Gothic Demi Cond" w:cs="Source Sans Pro"/>
          <w:sz w:val="32"/>
          <w:szCs w:val="32"/>
        </w:rPr>
        <w:br w:type="page"/>
      </w:r>
    </w:p>
    <w:p w14:paraId="374E6FCC" w14:textId="6E9DB592" w:rsidR="00BA4F85" w:rsidRPr="008B1AFF" w:rsidRDefault="00EB44E9" w:rsidP="008B1AFF">
      <w:pPr>
        <w:rPr>
          <w:rFonts w:ascii="Franklin Gothic Demi Cond" w:hAnsi="Franklin Gothic Demi Cond"/>
        </w:rPr>
      </w:pPr>
      <w:r w:rsidRPr="008B1AFF">
        <w:rPr>
          <w:rFonts w:ascii="Franklin Gothic Demi Cond" w:eastAsia="Source Sans Pro" w:hAnsi="Franklin Gothic Demi Cond" w:cs="Source Sans Pro"/>
          <w:sz w:val="32"/>
          <w:szCs w:val="32"/>
        </w:rPr>
        <w:t>Formative Tasks, Directions and Instructional Supports</w:t>
      </w:r>
      <w:r w:rsidR="00516DAA">
        <w:rPr>
          <w:rFonts w:ascii="Franklin Gothic Demi Cond" w:eastAsia="Source Sans Pro" w:hAnsi="Franklin Gothic Demi Cond" w:cs="Source Sans Pro"/>
          <w:sz w:val="32"/>
          <w:szCs w:val="32"/>
        </w:rPr>
        <w:t xml:space="preserve"> </w:t>
      </w:r>
    </w:p>
    <w:p w14:paraId="0DA6ECE4" w14:textId="34AAE9A5" w:rsidR="00BA4F85" w:rsidRPr="008B1AFF" w:rsidRDefault="00BA4F85" w:rsidP="008B1AFF">
      <w:pPr>
        <w:rPr>
          <w:rFonts w:ascii="Palatino Linotype" w:hAnsi="Palatino Linotype"/>
          <w:sz w:val="22"/>
          <w:szCs w:val="22"/>
        </w:rPr>
      </w:pPr>
    </w:p>
    <w:p w14:paraId="124DD12E" w14:textId="20E1BB8F" w:rsidR="00942277" w:rsidRPr="008B1AFF" w:rsidRDefault="00942277" w:rsidP="008B1AFF">
      <w:pPr>
        <w:rPr>
          <w:rFonts w:ascii="Palatino Linotype" w:hAnsi="Palatino Linotype"/>
          <w:b/>
          <w:sz w:val="22"/>
          <w:szCs w:val="22"/>
        </w:rPr>
      </w:pPr>
      <w:r w:rsidRPr="008B1AFF">
        <w:rPr>
          <w:rFonts w:ascii="Palatino Linotype" w:hAnsi="Palatino Linotype"/>
          <w:b/>
          <w:sz w:val="22"/>
          <w:szCs w:val="22"/>
        </w:rPr>
        <w:t>Welcome</w:t>
      </w:r>
      <w:r w:rsidR="00D1774D">
        <w:rPr>
          <w:rFonts w:ascii="Palatino Linotype" w:hAnsi="Palatino Linotype"/>
          <w:b/>
          <w:sz w:val="22"/>
          <w:szCs w:val="22"/>
        </w:rPr>
        <w:t>.</w:t>
      </w:r>
    </w:p>
    <w:p w14:paraId="35ED7C2A" w14:textId="77777777" w:rsidR="00A82D39" w:rsidRPr="008B1AFF" w:rsidRDefault="00A82D39" w:rsidP="008B1AFF">
      <w:pPr>
        <w:rPr>
          <w:rFonts w:ascii="Palatino Linotype" w:hAnsi="Palatino Linotype"/>
          <w:b/>
          <w:sz w:val="22"/>
          <w:szCs w:val="22"/>
        </w:rPr>
      </w:pPr>
    </w:p>
    <w:p w14:paraId="4E5E9CB7" w14:textId="77777777" w:rsidR="00942277" w:rsidRPr="008B1AFF" w:rsidRDefault="00942277" w:rsidP="008B1AFF">
      <w:pPr>
        <w:rPr>
          <w:rFonts w:ascii="Palatino Linotype" w:hAnsi="Palatino Linotype"/>
          <w:sz w:val="22"/>
          <w:szCs w:val="22"/>
        </w:rPr>
      </w:pPr>
      <w:r w:rsidRPr="008B1AFF">
        <w:rPr>
          <w:rFonts w:ascii="Palatino Linotype" w:hAnsi="Palatino Linotype"/>
          <w:sz w:val="22"/>
          <w:szCs w:val="22"/>
        </w:rPr>
        <w:t>Math is beautiful.</w:t>
      </w:r>
    </w:p>
    <w:p w14:paraId="72C1367D" w14:textId="77777777" w:rsidR="00A82D39" w:rsidRPr="008B1AFF" w:rsidRDefault="00A82D39" w:rsidP="008B1AFF">
      <w:pPr>
        <w:rPr>
          <w:rFonts w:ascii="Palatino Linotype" w:hAnsi="Palatino Linotype"/>
          <w:sz w:val="22"/>
          <w:szCs w:val="22"/>
        </w:rPr>
      </w:pPr>
    </w:p>
    <w:p w14:paraId="2C9A35EC" w14:textId="77777777" w:rsidR="00D833B4" w:rsidRDefault="00942277" w:rsidP="008B1AFF">
      <w:pPr>
        <w:rPr>
          <w:rFonts w:ascii="Palatino Linotype" w:hAnsi="Palatino Linotype"/>
          <w:sz w:val="22"/>
          <w:szCs w:val="22"/>
        </w:rPr>
      </w:pPr>
      <w:r w:rsidRPr="008B1AFF">
        <w:rPr>
          <w:rFonts w:ascii="Palatino Linotype" w:hAnsi="Palatino Linotype"/>
          <w:sz w:val="22"/>
          <w:szCs w:val="22"/>
        </w:rPr>
        <w:t>It is also messy. Rarely is the solution to any complex problem one easy integer. It is rational, irrational, non-existent, or often exists as a whole range of numbers.</w:t>
      </w:r>
    </w:p>
    <w:p w14:paraId="3A161D71" w14:textId="086D250A" w:rsidR="00A82D39" w:rsidRPr="008B1AFF" w:rsidRDefault="00D833B4" w:rsidP="008B1AFF">
      <w:pPr>
        <w:rPr>
          <w:rFonts w:ascii="Palatino Linotype" w:hAnsi="Palatino Linotype"/>
          <w:sz w:val="22"/>
          <w:szCs w:val="22"/>
        </w:rPr>
      </w:pPr>
      <w:r w:rsidRPr="008B1AFF" w:rsidDel="00D833B4">
        <w:rPr>
          <w:rFonts w:ascii="Palatino Linotype" w:hAnsi="Palatino Linotype"/>
          <w:sz w:val="22"/>
          <w:szCs w:val="22"/>
        </w:rPr>
        <w:t xml:space="preserve"> </w:t>
      </w:r>
    </w:p>
    <w:p w14:paraId="025D84C1" w14:textId="77777777" w:rsidR="00942277" w:rsidRDefault="00942277" w:rsidP="008B1AFF">
      <w:pPr>
        <w:rPr>
          <w:rFonts w:ascii="Palatino Linotype" w:hAnsi="Palatino Linotype"/>
          <w:sz w:val="22"/>
          <w:szCs w:val="22"/>
        </w:rPr>
      </w:pPr>
      <w:r w:rsidRPr="008B1AFF">
        <w:rPr>
          <w:rFonts w:ascii="Palatino Linotype" w:hAnsi="Palatino Linotype"/>
          <w:sz w:val="22"/>
          <w:szCs w:val="22"/>
        </w:rPr>
        <w:t>Most citizen mathematicians are employed in a field other than pure math research. There is math application by people in all walks of life, where problem solving happens through using the tools with which each practitioner is comfortable and fluent. It can be a messy and exhausting and exciting process of discovery.</w:t>
      </w:r>
    </w:p>
    <w:p w14:paraId="3AAF0CB8" w14:textId="77777777" w:rsidR="008B1AFF" w:rsidRPr="008B1AFF" w:rsidRDefault="008B1AFF" w:rsidP="008B1AFF">
      <w:pPr>
        <w:rPr>
          <w:rFonts w:ascii="Palatino Linotype" w:hAnsi="Palatino Linotype"/>
          <w:sz w:val="22"/>
          <w:szCs w:val="22"/>
        </w:rPr>
      </w:pPr>
    </w:p>
    <w:p w14:paraId="08A8BA70" w14:textId="77777777" w:rsidR="00942277" w:rsidRPr="008B1AFF" w:rsidRDefault="00942277" w:rsidP="008B1AFF">
      <w:pPr>
        <w:rPr>
          <w:rFonts w:ascii="Palatino Linotype" w:hAnsi="Palatino Linotype"/>
          <w:sz w:val="22"/>
          <w:szCs w:val="22"/>
        </w:rPr>
      </w:pPr>
      <w:r w:rsidRPr="008B1AFF">
        <w:rPr>
          <w:rFonts w:ascii="Palatino Linotype" w:hAnsi="Palatino Linotype"/>
          <w:sz w:val="22"/>
          <w:szCs w:val="22"/>
        </w:rPr>
        <w:t>Nobody knows the answer or the best method by which to find it; this is why the problem needs to be solved.</w:t>
      </w:r>
    </w:p>
    <w:p w14:paraId="6887C130" w14:textId="77777777" w:rsidR="008B1AFF" w:rsidRDefault="008B1AFF" w:rsidP="008B1AFF">
      <w:pPr>
        <w:rPr>
          <w:rFonts w:ascii="Palatino Linotype" w:hAnsi="Palatino Linotype"/>
          <w:sz w:val="22"/>
          <w:szCs w:val="22"/>
        </w:rPr>
      </w:pPr>
    </w:p>
    <w:p w14:paraId="7AF15C6C" w14:textId="3B0B402E" w:rsidR="00942277" w:rsidRPr="008B1AFF" w:rsidRDefault="00942277" w:rsidP="008B1AFF">
      <w:pPr>
        <w:rPr>
          <w:rFonts w:ascii="Palatino Linotype" w:hAnsi="Palatino Linotype"/>
          <w:sz w:val="22"/>
          <w:szCs w:val="22"/>
        </w:rPr>
      </w:pPr>
      <w:r w:rsidRPr="008B1AFF">
        <w:rPr>
          <w:rFonts w:ascii="Palatino Linotype" w:hAnsi="Palatino Linotype"/>
          <w:sz w:val="22"/>
          <w:szCs w:val="22"/>
        </w:rPr>
        <w:t xml:space="preserve">We hope to represent this state of discovery and cyclical review within this performance task. </w:t>
      </w:r>
      <w:r w:rsidRPr="008B1AFF">
        <w:rPr>
          <w:rFonts w:ascii="Palatino Linotype" w:hAnsi="Palatino Linotype"/>
          <w:b/>
          <w:sz w:val="22"/>
          <w:szCs w:val="22"/>
        </w:rPr>
        <w:t>There will be no answer guide, as there is no one right answer.</w:t>
      </w:r>
      <w:r w:rsidRPr="008B1AFF">
        <w:rPr>
          <w:rFonts w:ascii="Palatino Linotype" w:hAnsi="Palatino Linotype"/>
          <w:sz w:val="22"/>
          <w:szCs w:val="22"/>
        </w:rPr>
        <w:t xml:space="preserve"> We are looking for students to use their math skills creatively and justify their process effectively. We are looking for students to communicate their math claims with structured support. This process should reflect the authentic way math is used in the world. There is not one easy integer solution.</w:t>
      </w:r>
    </w:p>
    <w:p w14:paraId="7D74527C" w14:textId="77777777" w:rsidR="00A82D39" w:rsidRPr="008B1AFF" w:rsidRDefault="00A82D39" w:rsidP="008B1AFF">
      <w:pPr>
        <w:rPr>
          <w:rFonts w:ascii="Palatino Linotype" w:hAnsi="Palatino Linotype"/>
          <w:sz w:val="22"/>
          <w:szCs w:val="22"/>
        </w:rPr>
      </w:pPr>
    </w:p>
    <w:p w14:paraId="27D3D5C7" w14:textId="77777777" w:rsidR="00942277" w:rsidRPr="008B1AFF" w:rsidRDefault="00942277" w:rsidP="008B1AFF">
      <w:pPr>
        <w:rPr>
          <w:rFonts w:ascii="Palatino Linotype" w:hAnsi="Palatino Linotype"/>
          <w:sz w:val="22"/>
          <w:szCs w:val="22"/>
        </w:rPr>
      </w:pPr>
      <w:r w:rsidRPr="008B1AFF">
        <w:rPr>
          <w:rFonts w:ascii="Palatino Linotype" w:hAnsi="Palatino Linotype"/>
          <w:sz w:val="22"/>
          <w:szCs w:val="22"/>
        </w:rPr>
        <w:t>Enter the realm of modeling. We take the information we are given, we analyze which information needs focus, we make assumptions, and we make the best mathematical model we can with our resources. We discuss the features of the model and fully acknowledge the flaws. Ultimately, we use mathematics to make sense of a situation in which we do not know the answer and need to find out more about the world. We do the best we can. The person sitting next to us may have used a vastly different model, and arrived at a different answer. The more skills we have, the more likely our model will represent the situation as accurately as possible. Strong and worthy math can be used to justify many answers.</w:t>
      </w:r>
    </w:p>
    <w:p w14:paraId="728D6876" w14:textId="77777777" w:rsidR="00A82D39" w:rsidRPr="008B1AFF" w:rsidRDefault="00A82D39" w:rsidP="008B1AFF">
      <w:pPr>
        <w:rPr>
          <w:rFonts w:ascii="Palatino Linotype" w:hAnsi="Palatino Linotype"/>
          <w:sz w:val="22"/>
          <w:szCs w:val="22"/>
        </w:rPr>
      </w:pPr>
    </w:p>
    <w:p w14:paraId="62C4CD7F" w14:textId="77777777" w:rsidR="00942277" w:rsidRPr="008B1AFF" w:rsidRDefault="00942277" w:rsidP="008B1AFF">
      <w:pPr>
        <w:rPr>
          <w:rFonts w:ascii="Palatino Linotype" w:hAnsi="Palatino Linotype"/>
          <w:sz w:val="22"/>
          <w:szCs w:val="22"/>
        </w:rPr>
      </w:pPr>
      <w:r w:rsidRPr="008B1AFF">
        <w:rPr>
          <w:rFonts w:ascii="Palatino Linotype" w:hAnsi="Palatino Linotype"/>
          <w:sz w:val="22"/>
          <w:szCs w:val="22"/>
        </w:rPr>
        <w:t xml:space="preserve">Knowing that many answers are possible, we believe it is worth the risk. We hope to inspire students to find the elegance of a well-designed model and the beauty of the numbers it brings (whether rational, irrational, existent or non-existent). </w:t>
      </w:r>
    </w:p>
    <w:p w14:paraId="1487FC48" w14:textId="77777777" w:rsidR="00BA4F85" w:rsidRPr="008B1AFF" w:rsidRDefault="00EB44E9" w:rsidP="008B1AFF">
      <w:pPr>
        <w:rPr>
          <w:rFonts w:ascii="Palatino Linotype" w:hAnsi="Palatino Linotype"/>
          <w:sz w:val="22"/>
          <w:szCs w:val="22"/>
        </w:rPr>
      </w:pPr>
      <w:r w:rsidRPr="008B1AFF">
        <w:rPr>
          <w:rFonts w:ascii="Palatino Linotype" w:hAnsi="Palatino Linotype"/>
          <w:sz w:val="22"/>
          <w:szCs w:val="22"/>
        </w:rPr>
        <w:br w:type="page"/>
      </w:r>
    </w:p>
    <w:p w14:paraId="5D89CD6C" w14:textId="77777777" w:rsidR="0088198D" w:rsidRPr="008B1AFF" w:rsidRDefault="0088198D" w:rsidP="008B1AFF">
      <w:pPr>
        <w:rPr>
          <w:rFonts w:ascii="Franklin Gothic Demi Cond" w:eastAsia="Times New Roman" w:hAnsi="Franklin Gothic Demi Cond"/>
          <w:b/>
          <w:color w:val="1F5132"/>
          <w:sz w:val="28"/>
          <w:szCs w:val="28"/>
        </w:rPr>
      </w:pPr>
      <w:r w:rsidRPr="008B1AFF">
        <w:rPr>
          <w:rFonts w:ascii="Franklin Gothic Demi Cond" w:eastAsia="Source Sans Pro" w:hAnsi="Franklin Gothic Demi Cond" w:cs="Source Sans Pro"/>
          <w:sz w:val="32"/>
          <w:szCs w:val="32"/>
        </w:rPr>
        <w:t xml:space="preserve">Summative Assessment: Free Throw Adjustments </w:t>
      </w:r>
    </w:p>
    <w:p w14:paraId="4B1DEED0" w14:textId="60621873" w:rsidR="00A82D39" w:rsidRPr="008B1AFF" w:rsidRDefault="0088198D" w:rsidP="008B1AFF">
      <w:pPr>
        <w:rPr>
          <w:rFonts w:ascii="Palatino Linotype" w:eastAsia="Times New Roman" w:hAnsi="Palatino Linotype"/>
          <w:bCs/>
          <w:sz w:val="22"/>
          <w:szCs w:val="22"/>
        </w:rPr>
      </w:pPr>
      <w:r w:rsidRPr="008B1AFF">
        <w:rPr>
          <w:rFonts w:ascii="Palatino Linotype" w:eastAsia="Times New Roman" w:hAnsi="Palatino Linotype"/>
          <w:sz w:val="22"/>
          <w:szCs w:val="22"/>
        </w:rPr>
        <w:t>A basketball player on your high school team is working on free-throw shots. The research shows that a shot that enters the basket at an angle of 45 degrees is optimal. With a high a</w:t>
      </w:r>
      <w:r w:rsidR="008B1AFF">
        <w:rPr>
          <w:rFonts w:ascii="Palatino Linotype" w:eastAsia="Times New Roman" w:hAnsi="Palatino Linotype"/>
          <w:sz w:val="22"/>
          <w:szCs w:val="22"/>
        </w:rPr>
        <w:t>rc, there is a loss of control.</w:t>
      </w:r>
      <w:r w:rsidRPr="008B1AFF">
        <w:rPr>
          <w:rFonts w:ascii="Palatino Linotype" w:eastAsia="Times New Roman" w:hAnsi="Palatino Linotype"/>
          <w:sz w:val="22"/>
          <w:szCs w:val="22"/>
        </w:rPr>
        <w:t xml:space="preserve"> With a flat arc, the metal hoop impacts the potential for a basket. After reading </w:t>
      </w:r>
      <w:hyperlink r:id="rId9" w:history="1">
        <w:r w:rsidRPr="008B1AFF">
          <w:rPr>
            <w:rStyle w:val="Hyperlink"/>
            <w:rFonts w:ascii="Palatino Linotype" w:eastAsia="Times New Roman" w:hAnsi="Palatino Linotype"/>
            <w:sz w:val="22"/>
            <w:szCs w:val="22"/>
          </w:rPr>
          <w:t>“</w:t>
        </w:r>
        <w:r w:rsidRPr="008B1AFF">
          <w:rPr>
            <w:rStyle w:val="Hyperlink"/>
            <w:rFonts w:ascii="Palatino Linotype" w:eastAsia="Times New Roman" w:hAnsi="Palatino Linotype"/>
            <w:bCs/>
            <w:sz w:val="22"/>
            <w:szCs w:val="22"/>
          </w:rPr>
          <w:t>In basketball, shooting angle has a big effect on the chances of scoring”</w:t>
        </w:r>
      </w:hyperlink>
      <w:r w:rsidRPr="008B1AFF">
        <w:rPr>
          <w:rFonts w:ascii="Palatino Linotype" w:eastAsia="Times New Roman" w:hAnsi="Palatino Linotype"/>
          <w:bCs/>
          <w:sz w:val="22"/>
          <w:szCs w:val="22"/>
        </w:rPr>
        <w:t xml:space="preserve"> from The Washington Post, you decide that </w:t>
      </w:r>
      <w:r w:rsidRPr="008B1AFF">
        <w:rPr>
          <w:rFonts w:ascii="Palatino Linotype" w:eastAsia="Times New Roman" w:hAnsi="Palatino Linotype"/>
          <w:bCs/>
          <w:i/>
          <w:sz w:val="22"/>
          <w:szCs w:val="22"/>
        </w:rPr>
        <w:t>angles of release</w:t>
      </w:r>
      <w:r w:rsidRPr="008B1AFF">
        <w:rPr>
          <w:rFonts w:ascii="Palatino Linotype" w:eastAsia="Times New Roman" w:hAnsi="Palatino Linotype"/>
          <w:bCs/>
          <w:sz w:val="22"/>
          <w:szCs w:val="22"/>
        </w:rPr>
        <w:t xml:space="preserve"> will be different depending on the player’s height, but should result in a 45 degree </w:t>
      </w:r>
      <w:r w:rsidRPr="008B1AFF">
        <w:rPr>
          <w:rFonts w:ascii="Palatino Linotype" w:eastAsia="Times New Roman" w:hAnsi="Palatino Linotype"/>
          <w:bCs/>
          <w:i/>
          <w:sz w:val="22"/>
          <w:szCs w:val="22"/>
        </w:rPr>
        <w:t>angle of entry</w:t>
      </w:r>
      <w:r w:rsidRPr="008B1AFF">
        <w:rPr>
          <w:rFonts w:ascii="Palatino Linotype" w:eastAsia="Times New Roman" w:hAnsi="Palatino Linotype"/>
          <w:bCs/>
          <w:sz w:val="22"/>
          <w:szCs w:val="22"/>
        </w:rPr>
        <w:t xml:space="preserve"> regardless.</w:t>
      </w:r>
    </w:p>
    <w:p w14:paraId="0A9A891F" w14:textId="565F819F" w:rsidR="0088198D" w:rsidRPr="008B1AFF" w:rsidRDefault="0088198D" w:rsidP="008B1AFF">
      <w:pPr>
        <w:rPr>
          <w:rFonts w:ascii="Palatino Linotype" w:eastAsia="Times New Roman" w:hAnsi="Palatino Linotype"/>
          <w:sz w:val="22"/>
          <w:szCs w:val="22"/>
        </w:rPr>
      </w:pPr>
      <w:r w:rsidRPr="008B1AFF">
        <w:rPr>
          <w:rFonts w:ascii="Palatino Linotype" w:eastAsia="Times New Roman" w:hAnsi="Palatino Linotype"/>
          <w:bCs/>
          <w:sz w:val="22"/>
          <w:szCs w:val="22"/>
        </w:rPr>
        <w:t xml:space="preserve"> </w:t>
      </w:r>
    </w:p>
    <w:p w14:paraId="658B186A" w14:textId="77777777" w:rsidR="0088198D" w:rsidRPr="008B1AFF" w:rsidRDefault="0088198D" w:rsidP="008B1AFF">
      <w:pPr>
        <w:rPr>
          <w:rFonts w:ascii="Palatino Linotype" w:eastAsia="Times New Roman" w:hAnsi="Palatino Linotype"/>
          <w:sz w:val="22"/>
          <w:szCs w:val="22"/>
        </w:rPr>
      </w:pPr>
      <w:r w:rsidRPr="008B1AFF">
        <w:rPr>
          <w:rFonts w:ascii="Palatino Linotype" w:eastAsia="Times New Roman" w:hAnsi="Palatino Linotype"/>
          <w:b/>
          <w:sz w:val="22"/>
          <w:szCs w:val="22"/>
        </w:rPr>
        <w:t>Your task is to give advice to the basketball player to improve his/her free-throw shots.</w:t>
      </w:r>
      <w:r w:rsidRPr="008B1AFF">
        <w:rPr>
          <w:rFonts w:ascii="Palatino Linotype" w:eastAsia="Times New Roman" w:hAnsi="Palatino Linotype"/>
          <w:sz w:val="22"/>
          <w:szCs w:val="22"/>
        </w:rPr>
        <w:t xml:space="preserve"> </w:t>
      </w:r>
    </w:p>
    <w:p w14:paraId="24349684" w14:textId="77777777" w:rsidR="0088198D" w:rsidRPr="008B1AFF" w:rsidRDefault="0088198D" w:rsidP="00761ABC">
      <w:pPr>
        <w:numPr>
          <w:ilvl w:val="0"/>
          <w:numId w:val="5"/>
        </w:numPr>
        <w:rPr>
          <w:rFonts w:ascii="Palatino Linotype" w:eastAsia="Times New Roman" w:hAnsi="Palatino Linotype"/>
          <w:sz w:val="22"/>
          <w:szCs w:val="22"/>
        </w:rPr>
      </w:pPr>
      <w:r w:rsidRPr="008B1AFF">
        <w:rPr>
          <w:rFonts w:ascii="Palatino Linotype" w:eastAsia="Times New Roman" w:hAnsi="Palatino Linotype"/>
          <w:sz w:val="22"/>
          <w:szCs w:val="22"/>
        </w:rPr>
        <w:t xml:space="preserve">Your advice should refer to data collected on and analysis of the player’s current free throws. </w:t>
      </w:r>
    </w:p>
    <w:p w14:paraId="107F1109" w14:textId="77777777" w:rsidR="0088198D" w:rsidRPr="008B1AFF" w:rsidRDefault="0088198D" w:rsidP="00761ABC">
      <w:pPr>
        <w:numPr>
          <w:ilvl w:val="0"/>
          <w:numId w:val="5"/>
        </w:numPr>
        <w:rPr>
          <w:rFonts w:ascii="Palatino Linotype" w:eastAsia="Times New Roman" w:hAnsi="Palatino Linotype"/>
          <w:sz w:val="22"/>
          <w:szCs w:val="22"/>
        </w:rPr>
      </w:pPr>
      <w:r w:rsidRPr="008B1AFF">
        <w:rPr>
          <w:rFonts w:ascii="Palatino Linotype" w:eastAsia="Times New Roman" w:hAnsi="Palatino Linotype"/>
          <w:sz w:val="22"/>
          <w:szCs w:val="22"/>
        </w:rPr>
        <w:t xml:space="preserve">Your advice should refer to how the player should adjust his/her angle of release and the maximum height of the ball on its path to the hoop to result in a 45 degree entry angle. </w:t>
      </w:r>
    </w:p>
    <w:p w14:paraId="75BD39E4" w14:textId="77777777" w:rsidR="0088198D" w:rsidRPr="008B1AFF" w:rsidRDefault="0088198D" w:rsidP="00761ABC">
      <w:pPr>
        <w:numPr>
          <w:ilvl w:val="0"/>
          <w:numId w:val="5"/>
        </w:numPr>
        <w:rPr>
          <w:rFonts w:ascii="Palatino Linotype" w:eastAsia="Times New Roman" w:hAnsi="Palatino Linotype"/>
          <w:sz w:val="22"/>
          <w:szCs w:val="22"/>
        </w:rPr>
      </w:pPr>
      <w:r w:rsidRPr="008B1AFF">
        <w:rPr>
          <w:rFonts w:ascii="Palatino Linotype" w:eastAsia="Times New Roman" w:hAnsi="Palatino Linotype"/>
          <w:sz w:val="22"/>
          <w:szCs w:val="22"/>
        </w:rPr>
        <w:t>While the path of the shot overall assumes the shape of a parabola, you should explain how you will use a parabola to find release and entry angles.</w:t>
      </w:r>
    </w:p>
    <w:p w14:paraId="28FC855C" w14:textId="77777777" w:rsidR="00A82D39" w:rsidRPr="008B1AFF" w:rsidRDefault="00A82D39" w:rsidP="008B1AFF">
      <w:pPr>
        <w:rPr>
          <w:rFonts w:ascii="Palatino Linotype" w:eastAsia="Times New Roman" w:hAnsi="Palatino Linotype"/>
          <w:sz w:val="22"/>
          <w:szCs w:val="22"/>
        </w:rPr>
      </w:pPr>
    </w:p>
    <w:p w14:paraId="7762E5CC" w14:textId="77777777" w:rsidR="0088198D" w:rsidRPr="00145699" w:rsidRDefault="0088198D" w:rsidP="008B1AFF">
      <w:pPr>
        <w:rPr>
          <w:rFonts w:ascii="Palatino Linotype" w:eastAsia="Times New Roman" w:hAnsi="Palatino Linotype"/>
          <w:b/>
          <w:sz w:val="22"/>
          <w:szCs w:val="22"/>
        </w:rPr>
      </w:pPr>
      <w:r w:rsidRPr="00145699">
        <w:rPr>
          <w:rFonts w:ascii="Palatino Linotype" w:eastAsia="Times New Roman" w:hAnsi="Palatino Linotype"/>
          <w:b/>
          <w:sz w:val="22"/>
          <w:szCs w:val="22"/>
        </w:rPr>
        <w:t xml:space="preserve">Create a presentation that: </w:t>
      </w:r>
    </w:p>
    <w:p w14:paraId="2816BA9F" w14:textId="6F7C5A95" w:rsidR="0088198D" w:rsidRPr="008B1AFF" w:rsidRDefault="008B1AFF" w:rsidP="00761ABC">
      <w:pPr>
        <w:numPr>
          <w:ilvl w:val="0"/>
          <w:numId w:val="6"/>
        </w:numPr>
        <w:rPr>
          <w:rFonts w:ascii="Palatino Linotype" w:eastAsia="Times New Roman" w:hAnsi="Palatino Linotype"/>
          <w:sz w:val="22"/>
          <w:szCs w:val="22"/>
        </w:rPr>
      </w:pPr>
      <w:r>
        <w:rPr>
          <w:rFonts w:ascii="Palatino Linotype" w:eastAsia="Times New Roman" w:hAnsi="Palatino Linotype"/>
          <w:sz w:val="22"/>
          <w:szCs w:val="22"/>
        </w:rPr>
        <w:t>A</w:t>
      </w:r>
      <w:r w:rsidR="0088198D" w:rsidRPr="008B1AFF">
        <w:rPr>
          <w:rFonts w:ascii="Palatino Linotype" w:eastAsia="Times New Roman" w:hAnsi="Palatino Linotype"/>
          <w:sz w:val="22"/>
          <w:szCs w:val="22"/>
        </w:rPr>
        <w:t xml:space="preserve">ddresses the player as your audience; </w:t>
      </w:r>
    </w:p>
    <w:p w14:paraId="0B0234D1" w14:textId="2F961DFE" w:rsidR="0088198D" w:rsidRPr="008B1AFF" w:rsidRDefault="008B1AFF" w:rsidP="00761ABC">
      <w:pPr>
        <w:numPr>
          <w:ilvl w:val="0"/>
          <w:numId w:val="4"/>
        </w:numPr>
        <w:rPr>
          <w:rFonts w:ascii="Palatino Linotype" w:eastAsia="Times New Roman" w:hAnsi="Palatino Linotype"/>
          <w:sz w:val="22"/>
          <w:szCs w:val="22"/>
        </w:rPr>
      </w:pPr>
      <w:r>
        <w:rPr>
          <w:rFonts w:ascii="Palatino Linotype" w:eastAsia="Times New Roman" w:hAnsi="Palatino Linotype"/>
          <w:sz w:val="22"/>
          <w:szCs w:val="22"/>
        </w:rPr>
        <w:t>D</w:t>
      </w:r>
      <w:r w:rsidR="0088198D" w:rsidRPr="008B1AFF">
        <w:rPr>
          <w:rFonts w:ascii="Palatino Linotype" w:eastAsia="Times New Roman" w:hAnsi="Palatino Linotype"/>
          <w:sz w:val="22"/>
          <w:szCs w:val="22"/>
        </w:rPr>
        <w:t>escribes your process of solving this problem;</w:t>
      </w:r>
    </w:p>
    <w:p w14:paraId="6EB0DB3D" w14:textId="5DE858D6" w:rsidR="0088198D" w:rsidRPr="008B1AFF" w:rsidRDefault="008B1AFF" w:rsidP="00761ABC">
      <w:pPr>
        <w:numPr>
          <w:ilvl w:val="0"/>
          <w:numId w:val="4"/>
        </w:numPr>
        <w:rPr>
          <w:rFonts w:ascii="Palatino Linotype" w:eastAsia="Times New Roman" w:hAnsi="Palatino Linotype"/>
          <w:sz w:val="22"/>
          <w:szCs w:val="22"/>
        </w:rPr>
      </w:pPr>
      <w:r>
        <w:rPr>
          <w:rFonts w:ascii="Palatino Linotype" w:eastAsia="Times New Roman" w:hAnsi="Palatino Linotype"/>
          <w:sz w:val="22"/>
          <w:szCs w:val="22"/>
        </w:rPr>
        <w:t>R</w:t>
      </w:r>
      <w:r w:rsidR="0088198D" w:rsidRPr="008B1AFF">
        <w:rPr>
          <w:rFonts w:ascii="Palatino Linotype" w:eastAsia="Times New Roman" w:hAnsi="Palatino Linotype"/>
          <w:sz w:val="22"/>
          <w:szCs w:val="22"/>
        </w:rPr>
        <w:t>eferences the classroom activities and discussions that preceded the task and how they impacted your process;</w:t>
      </w:r>
    </w:p>
    <w:p w14:paraId="11D79E89" w14:textId="139BA735" w:rsidR="0088198D" w:rsidRPr="008B1AFF" w:rsidRDefault="008B1AFF" w:rsidP="00761ABC">
      <w:pPr>
        <w:numPr>
          <w:ilvl w:val="0"/>
          <w:numId w:val="4"/>
        </w:numPr>
        <w:rPr>
          <w:rFonts w:ascii="Palatino Linotype" w:eastAsia="Times New Roman" w:hAnsi="Palatino Linotype"/>
          <w:sz w:val="22"/>
          <w:szCs w:val="22"/>
        </w:rPr>
      </w:pPr>
      <w:r>
        <w:rPr>
          <w:rFonts w:ascii="Palatino Linotype" w:eastAsia="Times New Roman" w:hAnsi="Palatino Linotype"/>
          <w:sz w:val="22"/>
          <w:szCs w:val="22"/>
        </w:rPr>
        <w:t>R</w:t>
      </w:r>
      <w:r w:rsidR="0088198D" w:rsidRPr="008B1AFF">
        <w:rPr>
          <w:rFonts w:ascii="Palatino Linotype" w:eastAsia="Times New Roman" w:hAnsi="Palatino Linotype"/>
          <w:sz w:val="22"/>
          <w:szCs w:val="22"/>
        </w:rPr>
        <w:t>eferences other sources and how they impacted your process;</w:t>
      </w:r>
    </w:p>
    <w:p w14:paraId="17E9AC7D" w14:textId="6AC9675F" w:rsidR="0088198D" w:rsidRPr="008B1AFF" w:rsidRDefault="008B1AFF" w:rsidP="00761ABC">
      <w:pPr>
        <w:numPr>
          <w:ilvl w:val="0"/>
          <w:numId w:val="4"/>
        </w:numPr>
        <w:rPr>
          <w:rFonts w:ascii="Palatino Linotype" w:eastAsia="Times New Roman" w:hAnsi="Palatino Linotype"/>
          <w:sz w:val="22"/>
          <w:szCs w:val="22"/>
        </w:rPr>
      </w:pPr>
      <w:r>
        <w:rPr>
          <w:rFonts w:ascii="Palatino Linotype" w:eastAsia="Times New Roman" w:hAnsi="Palatino Linotype"/>
          <w:sz w:val="22"/>
          <w:szCs w:val="22"/>
        </w:rPr>
        <w:t>P</w:t>
      </w:r>
      <w:r w:rsidR="0088198D" w:rsidRPr="008B1AFF">
        <w:rPr>
          <w:rFonts w:ascii="Palatino Linotype" w:eastAsia="Times New Roman" w:hAnsi="Palatino Linotype"/>
          <w:sz w:val="22"/>
          <w:szCs w:val="22"/>
        </w:rPr>
        <w:t>resents your mathematical model of the player’s free throw shot;</w:t>
      </w:r>
    </w:p>
    <w:p w14:paraId="7A8AEC28" w14:textId="5D1FB778" w:rsidR="0088198D" w:rsidRPr="008B1AFF" w:rsidRDefault="008B1AFF" w:rsidP="00761ABC">
      <w:pPr>
        <w:numPr>
          <w:ilvl w:val="0"/>
          <w:numId w:val="4"/>
        </w:numPr>
        <w:rPr>
          <w:rFonts w:ascii="Palatino Linotype" w:eastAsia="Times New Roman" w:hAnsi="Palatino Linotype"/>
          <w:sz w:val="22"/>
          <w:szCs w:val="22"/>
        </w:rPr>
      </w:pPr>
      <w:r>
        <w:rPr>
          <w:rFonts w:ascii="Palatino Linotype" w:eastAsia="Times New Roman" w:hAnsi="Palatino Linotype"/>
          <w:sz w:val="22"/>
          <w:szCs w:val="22"/>
        </w:rPr>
        <w:t>M</w:t>
      </w:r>
      <w:r w:rsidR="0088198D" w:rsidRPr="008B1AFF">
        <w:rPr>
          <w:rFonts w:ascii="Palatino Linotype" w:eastAsia="Times New Roman" w:hAnsi="Palatino Linotype"/>
          <w:sz w:val="22"/>
          <w:szCs w:val="22"/>
        </w:rPr>
        <w:t>athematically justifies your advice; and</w:t>
      </w:r>
    </w:p>
    <w:p w14:paraId="3E92B5F0" w14:textId="1DF87592" w:rsidR="0088198D" w:rsidRDefault="008B1AFF" w:rsidP="00761ABC">
      <w:pPr>
        <w:numPr>
          <w:ilvl w:val="0"/>
          <w:numId w:val="4"/>
        </w:numPr>
        <w:rPr>
          <w:rFonts w:ascii="Palatino Linotype" w:eastAsia="Times New Roman" w:hAnsi="Palatino Linotype"/>
          <w:sz w:val="22"/>
          <w:szCs w:val="22"/>
        </w:rPr>
      </w:pPr>
      <w:r>
        <w:rPr>
          <w:rFonts w:ascii="Palatino Linotype" w:eastAsia="Times New Roman" w:hAnsi="Palatino Linotype"/>
          <w:sz w:val="22"/>
          <w:szCs w:val="22"/>
        </w:rPr>
        <w:t>U</w:t>
      </w:r>
      <w:r w:rsidR="0088198D" w:rsidRPr="008B1AFF">
        <w:rPr>
          <w:rFonts w:ascii="Palatino Linotype" w:eastAsia="Times New Roman" w:hAnsi="Palatino Linotype"/>
          <w:sz w:val="22"/>
          <w:szCs w:val="22"/>
        </w:rPr>
        <w:t>ses technology to enhance the communication of your findings.</w:t>
      </w:r>
    </w:p>
    <w:p w14:paraId="5FC325C6" w14:textId="77777777" w:rsidR="008B1AFF" w:rsidRPr="008B1AFF" w:rsidRDefault="008B1AFF" w:rsidP="008B1AFF">
      <w:pPr>
        <w:rPr>
          <w:rFonts w:ascii="Palatino Linotype" w:eastAsia="Times New Roman" w:hAnsi="Palatino Linotype"/>
          <w:sz w:val="22"/>
          <w:szCs w:val="22"/>
        </w:rPr>
      </w:pPr>
    </w:p>
    <w:p w14:paraId="1D5A9853" w14:textId="77777777" w:rsidR="0088198D" w:rsidRDefault="0088198D" w:rsidP="008B1AFF">
      <w:pPr>
        <w:jc w:val="center"/>
        <w:rPr>
          <w:rFonts w:ascii="Palatino Linotype" w:eastAsia="Times New Roman" w:hAnsi="Palatino Linotype"/>
        </w:rPr>
      </w:pPr>
      <w:r w:rsidRPr="008B1AFF">
        <w:rPr>
          <w:rFonts w:ascii="Palatino Linotype" w:eastAsia="Times New Roman" w:hAnsi="Palatino Linotype"/>
          <w:noProof/>
        </w:rPr>
        <w:drawing>
          <wp:inline distT="0" distB="0" distL="0" distR="0" wp14:anchorId="6FD6DEC4" wp14:editId="145FEDFE">
            <wp:extent cx="2988663" cy="2430780"/>
            <wp:effectExtent l="0" t="0" r="2540" b="7620"/>
            <wp:docPr id="2" name="Picture 2" descr="https://www.winninghoops.com/wysiwyg/images/Building_Perfect_Arc/Fig1_35_45_and_53_degree_arcs_Large.jpg" title="Basketball FT Trajectory - 35, 45, and 53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inninghoops.com/wysiwyg/images/Building_Perfect_Arc/Fig1_35_45_and_53_degree_arcs_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8289" cy="2430476"/>
                    </a:xfrm>
                    <a:prstGeom prst="rect">
                      <a:avLst/>
                    </a:prstGeom>
                    <a:noFill/>
                    <a:ln>
                      <a:noFill/>
                    </a:ln>
                  </pic:spPr>
                </pic:pic>
              </a:graphicData>
            </a:graphic>
          </wp:inline>
        </w:drawing>
      </w:r>
    </w:p>
    <w:p w14:paraId="5019ADD3" w14:textId="51A6B8A0" w:rsidR="00E60941" w:rsidRPr="00E60941" w:rsidRDefault="00E60941" w:rsidP="008B1AFF">
      <w:pPr>
        <w:jc w:val="center"/>
        <w:rPr>
          <w:rStyle w:val="Hyperlink"/>
          <w:rFonts w:ascii="Palatino Linotype" w:eastAsia="Times New Roman" w:hAnsi="Palatino Linotype"/>
        </w:rPr>
      </w:pPr>
      <w:r>
        <w:rPr>
          <w:rFonts w:ascii="Palatino Linotype" w:eastAsia="Times New Roman" w:hAnsi="Palatino Linotype"/>
        </w:rPr>
        <w:fldChar w:fldCharType="begin"/>
      </w:r>
      <w:r>
        <w:rPr>
          <w:rFonts w:ascii="Palatino Linotype" w:eastAsia="Times New Roman" w:hAnsi="Palatino Linotype"/>
        </w:rPr>
        <w:instrText xml:space="preserve"> HYPERLINK "https://www.winninghoops.com/pages/Feature-Articles---Building-The-Perfect-Arc.php" </w:instrText>
      </w:r>
      <w:r>
        <w:rPr>
          <w:rFonts w:ascii="Palatino Linotype" w:eastAsia="Times New Roman" w:hAnsi="Palatino Linotype"/>
        </w:rPr>
        <w:fldChar w:fldCharType="separate"/>
      </w:r>
      <w:r w:rsidRPr="00E60941">
        <w:rPr>
          <w:rStyle w:val="Hyperlink"/>
          <w:rFonts w:ascii="Palatino Linotype" w:eastAsia="Times New Roman" w:hAnsi="Palatino Linotype"/>
        </w:rPr>
        <w:t>Learn more about Building the Perfect Arc.</w:t>
      </w:r>
    </w:p>
    <w:p w14:paraId="37925D5A" w14:textId="66CBCF71" w:rsidR="0088198D" w:rsidRPr="008B1AFF" w:rsidRDefault="00E60941" w:rsidP="008B1AFF">
      <w:pPr>
        <w:rPr>
          <w:rFonts w:ascii="Palatino Linotype" w:eastAsia="Times New Roman" w:hAnsi="Palatino Linotype"/>
        </w:rPr>
      </w:pPr>
      <w:r>
        <w:rPr>
          <w:rFonts w:ascii="Palatino Linotype" w:eastAsia="Times New Roman" w:hAnsi="Palatino Linotype"/>
        </w:rPr>
        <w:fldChar w:fldCharType="end"/>
      </w:r>
    </w:p>
    <w:p w14:paraId="5F857691" w14:textId="56674802" w:rsidR="008B1AFF" w:rsidRPr="008B1AFF" w:rsidRDefault="008B1AFF" w:rsidP="00E25F18">
      <w:pPr>
        <w:rPr>
          <w:rStyle w:val="Hyperlink"/>
          <w:rFonts w:ascii="Palatino Linotype" w:eastAsia="Times New Roman" w:hAnsi="Palatino Linotype"/>
          <w:sz w:val="22"/>
          <w:szCs w:val="22"/>
        </w:rPr>
      </w:pPr>
    </w:p>
    <w:p w14:paraId="6DDE6EF3" w14:textId="77777777" w:rsidR="00F729F2" w:rsidRDefault="00F729F2">
      <w:pPr>
        <w:spacing w:after="200" w:line="276" w:lineRule="auto"/>
        <w:rPr>
          <w:rFonts w:ascii="Franklin Gothic Demi Cond" w:eastAsia="Source Sans Pro" w:hAnsi="Franklin Gothic Demi Cond"/>
          <w:sz w:val="32"/>
          <w:szCs w:val="32"/>
        </w:rPr>
      </w:pPr>
      <w:r>
        <w:rPr>
          <w:rFonts w:ascii="Franklin Gothic Demi Cond" w:eastAsia="Source Sans Pro" w:hAnsi="Franklin Gothic Demi Cond"/>
          <w:sz w:val="32"/>
          <w:szCs w:val="32"/>
        </w:rPr>
        <w:br w:type="page"/>
      </w:r>
    </w:p>
    <w:p w14:paraId="66015441" w14:textId="7A38BE03" w:rsidR="00807A56" w:rsidRPr="008B1AFF" w:rsidRDefault="00807A56" w:rsidP="008B1AFF">
      <w:pPr>
        <w:rPr>
          <w:rFonts w:ascii="Franklin Gothic Demi Cond" w:eastAsia="Times New Roman" w:hAnsi="Franklin Gothic Demi Cond"/>
          <w:color w:val="0563C1" w:themeColor="hyperlink"/>
          <w:u w:val="single"/>
        </w:rPr>
      </w:pPr>
      <w:r w:rsidRPr="008B1AFF">
        <w:rPr>
          <w:rFonts w:ascii="Franklin Gothic Demi Cond" w:eastAsia="Source Sans Pro" w:hAnsi="Franklin Gothic Demi Cond"/>
          <w:sz w:val="32"/>
          <w:szCs w:val="32"/>
        </w:rPr>
        <w:t>Instructional Activity:</w:t>
      </w:r>
      <w:r w:rsidR="00961911" w:rsidRPr="008B1AFF">
        <w:rPr>
          <w:rFonts w:ascii="Franklin Gothic Demi Cond" w:eastAsia="Source Sans Pro" w:hAnsi="Franklin Gothic Demi Cond"/>
          <w:sz w:val="32"/>
          <w:szCs w:val="32"/>
        </w:rPr>
        <w:t xml:space="preserve"> </w:t>
      </w:r>
      <w:r w:rsidR="00A82D39" w:rsidRPr="008B1AFF">
        <w:rPr>
          <w:rFonts w:ascii="Franklin Gothic Demi Cond" w:eastAsia="Source Sans Pro" w:hAnsi="Franklin Gothic Demi Cond"/>
          <w:sz w:val="32"/>
          <w:szCs w:val="32"/>
        </w:rPr>
        <w:t>Mathematical Communication</w:t>
      </w:r>
    </w:p>
    <w:p w14:paraId="46B04CCA" w14:textId="77777777" w:rsidR="00807A56" w:rsidRPr="00761ABC" w:rsidRDefault="00807A56" w:rsidP="008B1AFF">
      <w:pPr>
        <w:rPr>
          <w:rFonts w:ascii="Palatino Linotype" w:hAnsi="Palatino Linotype"/>
          <w:b/>
          <w:sz w:val="22"/>
          <w:szCs w:val="22"/>
        </w:rPr>
      </w:pPr>
    </w:p>
    <w:p w14:paraId="590909A4" w14:textId="16590BF8" w:rsidR="00761ABC" w:rsidRDefault="00761ABC" w:rsidP="002E2C8A">
      <w:pPr>
        <w:shd w:val="clear" w:color="auto" w:fill="FFFFFF"/>
        <w:rPr>
          <w:rFonts w:ascii="Palatino Linotype" w:hAnsi="Palatino Linotype" w:cs="Arial"/>
          <w:b/>
          <w:bCs/>
          <w:color w:val="222222"/>
          <w:sz w:val="22"/>
          <w:szCs w:val="22"/>
        </w:rPr>
      </w:pPr>
      <w:r>
        <w:rPr>
          <w:rFonts w:ascii="Palatino Linotype" w:hAnsi="Palatino Linotype" w:cs="Arial"/>
          <w:b/>
          <w:bCs/>
          <w:color w:val="222222"/>
          <w:sz w:val="22"/>
          <w:szCs w:val="22"/>
        </w:rPr>
        <w:t xml:space="preserve">Learning </w:t>
      </w:r>
      <w:r w:rsidR="00D1774D">
        <w:rPr>
          <w:rFonts w:ascii="Palatino Linotype" w:hAnsi="Palatino Linotype" w:cs="Arial"/>
          <w:b/>
          <w:bCs/>
          <w:color w:val="222222"/>
          <w:sz w:val="22"/>
          <w:szCs w:val="22"/>
        </w:rPr>
        <w:t>Targets</w:t>
      </w:r>
    </w:p>
    <w:p w14:paraId="482C12BC" w14:textId="4AC3C61F" w:rsidR="002E2C8A" w:rsidRPr="00761ABC" w:rsidRDefault="002E2C8A" w:rsidP="002E2C8A">
      <w:pPr>
        <w:shd w:val="clear" w:color="auto" w:fill="FFFFFF"/>
        <w:rPr>
          <w:rFonts w:ascii="Palatino Linotype" w:hAnsi="Palatino Linotype" w:cs="Arial"/>
          <w:color w:val="222222"/>
          <w:sz w:val="22"/>
          <w:szCs w:val="22"/>
        </w:rPr>
      </w:pPr>
      <w:r w:rsidRPr="00761ABC">
        <w:rPr>
          <w:rFonts w:ascii="Palatino Linotype" w:hAnsi="Palatino Linotype" w:cs="Arial"/>
          <w:b/>
          <w:bCs/>
          <w:color w:val="222222"/>
          <w:sz w:val="22"/>
          <w:szCs w:val="22"/>
        </w:rPr>
        <w:t>Graduation Proficiency: Clear &amp; Effective Communication</w:t>
      </w:r>
    </w:p>
    <w:p w14:paraId="5DD787AB" w14:textId="77777777" w:rsidR="002E2C8A" w:rsidRPr="00761ABC" w:rsidRDefault="002E2C8A" w:rsidP="00761ABC">
      <w:pPr>
        <w:numPr>
          <w:ilvl w:val="0"/>
          <w:numId w:val="21"/>
        </w:numPr>
        <w:shd w:val="clear" w:color="auto" w:fill="FFFFFF"/>
        <w:rPr>
          <w:rFonts w:ascii="Palatino Linotype" w:eastAsia="Times New Roman" w:hAnsi="Palatino Linotype" w:cs="Arial"/>
          <w:color w:val="222222"/>
          <w:sz w:val="22"/>
          <w:szCs w:val="22"/>
        </w:rPr>
      </w:pPr>
      <w:r w:rsidRPr="00761ABC">
        <w:rPr>
          <w:rFonts w:ascii="Palatino Linotype" w:eastAsia="Times New Roman" w:hAnsi="Palatino Linotype" w:cs="Arial"/>
          <w:color w:val="222222"/>
          <w:sz w:val="22"/>
          <w:szCs w:val="22"/>
        </w:rPr>
        <w:t>Demonstrate organized and</w:t>
      </w:r>
      <w:r w:rsidRPr="00761ABC">
        <w:rPr>
          <w:rStyle w:val="apple-converted-space"/>
          <w:rFonts w:ascii="Palatino Linotype" w:eastAsia="Times New Roman" w:hAnsi="Palatino Linotype" w:cs="Arial"/>
          <w:b/>
          <w:bCs/>
          <w:color w:val="222222"/>
          <w:sz w:val="22"/>
          <w:szCs w:val="22"/>
        </w:rPr>
        <w:t> </w:t>
      </w:r>
      <w:r w:rsidRPr="00761ABC">
        <w:rPr>
          <w:rFonts w:ascii="Palatino Linotype" w:eastAsia="Times New Roman" w:hAnsi="Palatino Linotype" w:cs="Arial"/>
          <w:color w:val="222222"/>
          <w:sz w:val="22"/>
          <w:szCs w:val="22"/>
        </w:rPr>
        <w:t>purposeful communication.</w:t>
      </w:r>
    </w:p>
    <w:p w14:paraId="307C8F00" w14:textId="77777777" w:rsidR="002E2C8A" w:rsidRPr="00761ABC" w:rsidRDefault="002E2C8A" w:rsidP="00761ABC">
      <w:pPr>
        <w:numPr>
          <w:ilvl w:val="0"/>
          <w:numId w:val="21"/>
        </w:numPr>
        <w:shd w:val="clear" w:color="auto" w:fill="FFFFFF"/>
        <w:rPr>
          <w:rFonts w:ascii="Palatino Linotype" w:eastAsia="Times New Roman" w:hAnsi="Palatino Linotype" w:cs="Arial"/>
          <w:color w:val="222222"/>
          <w:sz w:val="22"/>
          <w:szCs w:val="22"/>
        </w:rPr>
      </w:pPr>
      <w:r w:rsidRPr="00761ABC">
        <w:rPr>
          <w:rFonts w:ascii="Palatino Linotype" w:eastAsia="Times New Roman" w:hAnsi="Palatino Linotype" w:cs="Arial"/>
          <w:color w:val="222222"/>
          <w:sz w:val="22"/>
          <w:szCs w:val="22"/>
        </w:rPr>
        <w:t>Use evidence and logic appropriately in communication.</w:t>
      </w:r>
    </w:p>
    <w:p w14:paraId="3586D1B6" w14:textId="77777777" w:rsidR="002E2C8A" w:rsidRPr="00761ABC" w:rsidRDefault="002E2C8A" w:rsidP="00761ABC">
      <w:pPr>
        <w:numPr>
          <w:ilvl w:val="0"/>
          <w:numId w:val="21"/>
        </w:numPr>
        <w:shd w:val="clear" w:color="auto" w:fill="FFFFFF"/>
        <w:rPr>
          <w:rFonts w:ascii="Palatino Linotype" w:eastAsia="Times New Roman" w:hAnsi="Palatino Linotype" w:cs="Arial"/>
          <w:color w:val="222222"/>
          <w:sz w:val="22"/>
          <w:szCs w:val="22"/>
        </w:rPr>
      </w:pPr>
      <w:r w:rsidRPr="00761ABC">
        <w:rPr>
          <w:rFonts w:ascii="Palatino Linotype" w:eastAsia="Times New Roman" w:hAnsi="Palatino Linotype" w:cs="Arial"/>
          <w:color w:val="222222"/>
          <w:sz w:val="22"/>
          <w:szCs w:val="22"/>
        </w:rPr>
        <w:t>Integrate information gathered from active speaking and listening.</w:t>
      </w:r>
    </w:p>
    <w:p w14:paraId="1027FD60" w14:textId="77777777" w:rsidR="002E2C8A" w:rsidRPr="00761ABC" w:rsidRDefault="002E2C8A" w:rsidP="00761ABC">
      <w:pPr>
        <w:numPr>
          <w:ilvl w:val="0"/>
          <w:numId w:val="21"/>
        </w:numPr>
        <w:shd w:val="clear" w:color="auto" w:fill="FFFFFF"/>
        <w:rPr>
          <w:rFonts w:ascii="Palatino Linotype" w:eastAsia="Times New Roman" w:hAnsi="Palatino Linotype" w:cs="Arial"/>
          <w:color w:val="222222"/>
          <w:sz w:val="22"/>
          <w:szCs w:val="22"/>
        </w:rPr>
      </w:pPr>
      <w:r w:rsidRPr="00761ABC">
        <w:rPr>
          <w:rFonts w:ascii="Palatino Linotype" w:eastAsia="Times New Roman" w:hAnsi="Palatino Linotype" w:cs="Arial"/>
          <w:color w:val="222222"/>
          <w:sz w:val="22"/>
          <w:szCs w:val="22"/>
        </w:rPr>
        <w:t>Adjust communication based on the audience, context, and purpose.</w:t>
      </w:r>
    </w:p>
    <w:p w14:paraId="692FFF93" w14:textId="77777777" w:rsidR="002E2C8A" w:rsidRPr="00761ABC" w:rsidRDefault="002E2C8A" w:rsidP="00761ABC">
      <w:pPr>
        <w:numPr>
          <w:ilvl w:val="0"/>
          <w:numId w:val="21"/>
        </w:numPr>
        <w:shd w:val="clear" w:color="auto" w:fill="FFFFFF"/>
        <w:rPr>
          <w:rFonts w:ascii="Palatino Linotype" w:eastAsia="Times New Roman" w:hAnsi="Palatino Linotype" w:cs="Arial"/>
          <w:color w:val="222222"/>
          <w:sz w:val="22"/>
          <w:szCs w:val="22"/>
        </w:rPr>
      </w:pPr>
      <w:r w:rsidRPr="00761ABC">
        <w:rPr>
          <w:rFonts w:ascii="Palatino Linotype" w:eastAsia="Times New Roman" w:hAnsi="Palatino Linotype" w:cs="Arial"/>
          <w:color w:val="222222"/>
          <w:sz w:val="22"/>
          <w:szCs w:val="22"/>
        </w:rPr>
        <w:t>Demonstrate effective, expressive, and receptive communication, including oral, written, multi-media, and performance.</w:t>
      </w:r>
    </w:p>
    <w:p w14:paraId="716C90FA" w14:textId="77777777" w:rsidR="002E2C8A" w:rsidRPr="00761ABC" w:rsidRDefault="002E2C8A" w:rsidP="00761ABC">
      <w:pPr>
        <w:numPr>
          <w:ilvl w:val="0"/>
          <w:numId w:val="21"/>
        </w:numPr>
        <w:shd w:val="clear" w:color="auto" w:fill="FFFFFF"/>
        <w:rPr>
          <w:rFonts w:ascii="Palatino Linotype" w:eastAsia="Times New Roman" w:hAnsi="Palatino Linotype" w:cs="Arial"/>
          <w:color w:val="222222"/>
          <w:sz w:val="22"/>
          <w:szCs w:val="22"/>
        </w:rPr>
      </w:pPr>
      <w:r w:rsidRPr="00761ABC">
        <w:rPr>
          <w:rFonts w:ascii="Palatino Linotype" w:eastAsia="Times New Roman" w:hAnsi="Palatino Linotype" w:cs="Arial"/>
          <w:color w:val="222222"/>
          <w:sz w:val="22"/>
          <w:szCs w:val="22"/>
        </w:rPr>
        <w:t>Use technology to further enhance and disseminate communication.</w:t>
      </w:r>
    </w:p>
    <w:p w14:paraId="6D02BA35" w14:textId="77777777" w:rsidR="002E2C8A" w:rsidRPr="00761ABC" w:rsidRDefault="002E2C8A" w:rsidP="00761ABC">
      <w:pPr>
        <w:numPr>
          <w:ilvl w:val="0"/>
          <w:numId w:val="21"/>
        </w:numPr>
        <w:shd w:val="clear" w:color="auto" w:fill="FFFFFF"/>
        <w:rPr>
          <w:rFonts w:ascii="Palatino Linotype" w:eastAsia="Times New Roman" w:hAnsi="Palatino Linotype" w:cs="Arial"/>
          <w:color w:val="222222"/>
          <w:sz w:val="22"/>
          <w:szCs w:val="22"/>
        </w:rPr>
      </w:pPr>
      <w:r w:rsidRPr="00761ABC">
        <w:rPr>
          <w:rFonts w:ascii="Palatino Linotype" w:eastAsia="Times New Roman" w:hAnsi="Palatino Linotype" w:cs="Arial"/>
          <w:color w:val="222222"/>
          <w:sz w:val="22"/>
          <w:szCs w:val="22"/>
        </w:rPr>
        <w:t>Collaborate effectively and respectfully.</w:t>
      </w:r>
    </w:p>
    <w:p w14:paraId="55A77BF5" w14:textId="77777777" w:rsidR="00761ABC" w:rsidRDefault="00761ABC" w:rsidP="00761ABC">
      <w:pPr>
        <w:rPr>
          <w:rFonts w:ascii="Palatino Linotype" w:hAnsi="Palatino Linotype"/>
          <w:b/>
          <w:sz w:val="22"/>
          <w:szCs w:val="22"/>
        </w:rPr>
      </w:pPr>
    </w:p>
    <w:p w14:paraId="154B568D" w14:textId="77777777" w:rsidR="00761ABC" w:rsidRPr="002614B7" w:rsidRDefault="00761ABC" w:rsidP="00761ABC">
      <w:pPr>
        <w:rPr>
          <w:rFonts w:ascii="Palatino Linotype" w:hAnsi="Palatino Linotype"/>
          <w:b/>
          <w:sz w:val="22"/>
          <w:szCs w:val="22"/>
        </w:rPr>
      </w:pPr>
      <w:r w:rsidRPr="008B1AFF">
        <w:rPr>
          <w:rFonts w:ascii="Palatino Linotype" w:hAnsi="Palatino Linotype"/>
          <w:b/>
          <w:sz w:val="22"/>
          <w:szCs w:val="22"/>
        </w:rPr>
        <w:t>Texts/Other Materials Needed</w:t>
      </w:r>
    </w:p>
    <w:p w14:paraId="06440BF5" w14:textId="343126CD" w:rsidR="00761ABC" w:rsidRPr="002614B7" w:rsidRDefault="00E60941" w:rsidP="00761ABC">
      <w:pPr>
        <w:pStyle w:val="ListParagraph"/>
        <w:numPr>
          <w:ilvl w:val="0"/>
          <w:numId w:val="11"/>
        </w:numPr>
        <w:spacing w:after="0" w:line="240" w:lineRule="auto"/>
        <w:rPr>
          <w:rFonts w:ascii="Palatino Linotype" w:eastAsia="Times New Roman" w:hAnsi="Palatino Linotype"/>
        </w:rPr>
      </w:pPr>
      <w:hyperlink r:id="rId11" w:history="1">
        <w:r w:rsidR="00761ABC" w:rsidRPr="00E60941">
          <w:rPr>
            <w:rStyle w:val="Hyperlink"/>
            <w:rFonts w:ascii="Palatino Linotype" w:eastAsia="Times New Roman" w:hAnsi="Palatino Linotype" w:cs="Times New Roman"/>
          </w:rPr>
          <w:t>Suggested example</w:t>
        </w:r>
      </w:hyperlink>
    </w:p>
    <w:p w14:paraId="7B8B7A56" w14:textId="1F0DF230" w:rsidR="00761ABC" w:rsidRPr="002614B7" w:rsidRDefault="00761ABC" w:rsidP="00761ABC">
      <w:pPr>
        <w:pStyle w:val="ListParagraph"/>
        <w:numPr>
          <w:ilvl w:val="0"/>
          <w:numId w:val="11"/>
        </w:numPr>
        <w:spacing w:after="0" w:line="240" w:lineRule="auto"/>
        <w:rPr>
          <w:rFonts w:ascii="Palatino Linotype" w:hAnsi="Palatino Linotype" w:cs="Times New Roman"/>
        </w:rPr>
      </w:pPr>
      <w:r w:rsidRPr="002614B7">
        <w:rPr>
          <w:rFonts w:ascii="Palatino Linotype" w:hAnsi="Palatino Linotype" w:cs="Times New Roman"/>
        </w:rPr>
        <w:t xml:space="preserve">Copy of Scoring </w:t>
      </w:r>
      <w:hyperlink r:id="rId12" w:history="1">
        <w:r w:rsidRPr="00D1774D">
          <w:rPr>
            <w:rStyle w:val="Hyperlink"/>
            <w:rFonts w:ascii="Palatino Linotype" w:hAnsi="Palatino Linotype" w:cs="Times New Roman"/>
          </w:rPr>
          <w:t>Criteria for Clear and Effective Communication</w:t>
        </w:r>
      </w:hyperlink>
    </w:p>
    <w:p w14:paraId="30E12842" w14:textId="77777777" w:rsidR="00761ABC" w:rsidRPr="008B1AFF" w:rsidRDefault="00761ABC" w:rsidP="00761ABC">
      <w:pPr>
        <w:pStyle w:val="ListParagraph"/>
        <w:spacing w:after="0" w:line="240" w:lineRule="auto"/>
        <w:ind w:left="1080"/>
        <w:rPr>
          <w:rFonts w:ascii="Palatino Linotype" w:hAnsi="Palatino Linotype"/>
        </w:rPr>
      </w:pPr>
    </w:p>
    <w:p w14:paraId="48D23EEC" w14:textId="77777777" w:rsidR="00761ABC" w:rsidRPr="008B1AFF" w:rsidRDefault="00761ABC" w:rsidP="00761ABC">
      <w:pPr>
        <w:rPr>
          <w:rFonts w:ascii="Palatino Linotype" w:hAnsi="Palatino Linotype"/>
          <w:sz w:val="22"/>
          <w:szCs w:val="22"/>
        </w:rPr>
      </w:pPr>
      <w:proofErr w:type="gramStart"/>
      <w:r w:rsidRPr="008B1AFF">
        <w:rPr>
          <w:rFonts w:ascii="Palatino Linotype" w:hAnsi="Palatino Linotype"/>
          <w:b/>
          <w:sz w:val="22"/>
          <w:szCs w:val="22"/>
        </w:rPr>
        <w:t>Estimated Duration of Task:</w:t>
      </w:r>
      <w:r w:rsidRPr="008B1AFF">
        <w:rPr>
          <w:rFonts w:ascii="Palatino Linotype" w:hAnsi="Palatino Linotype"/>
          <w:sz w:val="22"/>
          <w:szCs w:val="22"/>
        </w:rPr>
        <w:t xml:space="preserve"> Approximately 45</w:t>
      </w:r>
      <w:r>
        <w:rPr>
          <w:rFonts w:ascii="Palatino Linotype" w:hAnsi="Palatino Linotype"/>
          <w:sz w:val="22"/>
          <w:szCs w:val="22"/>
        </w:rPr>
        <w:t>–</w:t>
      </w:r>
      <w:r w:rsidRPr="008B1AFF">
        <w:rPr>
          <w:rFonts w:ascii="Palatino Linotype" w:hAnsi="Palatino Linotype"/>
          <w:sz w:val="22"/>
          <w:szCs w:val="22"/>
        </w:rPr>
        <w:t>60 minutes.</w:t>
      </w:r>
      <w:proofErr w:type="gramEnd"/>
    </w:p>
    <w:p w14:paraId="44C4C07F" w14:textId="77777777" w:rsidR="00761ABC" w:rsidRDefault="00761ABC" w:rsidP="008B1AFF">
      <w:pPr>
        <w:rPr>
          <w:rFonts w:ascii="Palatino Linotype" w:hAnsi="Palatino Linotype"/>
          <w:b/>
          <w:sz w:val="22"/>
          <w:szCs w:val="22"/>
        </w:rPr>
      </w:pPr>
    </w:p>
    <w:p w14:paraId="5FE31242" w14:textId="77777777" w:rsidR="00807A56" w:rsidRPr="008B1AFF" w:rsidRDefault="00807A56" w:rsidP="008B1AFF">
      <w:pPr>
        <w:rPr>
          <w:rFonts w:ascii="Palatino Linotype" w:hAnsi="Palatino Linotype"/>
          <w:b/>
          <w:sz w:val="22"/>
          <w:szCs w:val="22"/>
        </w:rPr>
      </w:pPr>
      <w:r w:rsidRPr="008B1AFF">
        <w:rPr>
          <w:rFonts w:ascii="Palatino Linotype" w:hAnsi="Palatino Linotype"/>
          <w:b/>
          <w:sz w:val="22"/>
          <w:szCs w:val="22"/>
        </w:rPr>
        <w:t>Teacher Instructions</w:t>
      </w:r>
    </w:p>
    <w:p w14:paraId="254044AC" w14:textId="68F350A2" w:rsidR="00807A56" w:rsidRPr="008B1AFF" w:rsidRDefault="00807A56" w:rsidP="00761ABC">
      <w:pPr>
        <w:pStyle w:val="ListParagraph"/>
        <w:numPr>
          <w:ilvl w:val="0"/>
          <w:numId w:val="9"/>
        </w:numPr>
        <w:spacing w:after="0" w:line="240" w:lineRule="auto"/>
        <w:ind w:left="720"/>
        <w:rPr>
          <w:rFonts w:ascii="Palatino Linotype" w:hAnsi="Palatino Linotype"/>
          <w:bCs/>
        </w:rPr>
      </w:pPr>
      <w:r w:rsidRPr="008B1AFF">
        <w:rPr>
          <w:rFonts w:ascii="Palatino Linotype" w:hAnsi="Palatino Linotype"/>
          <w:bCs/>
        </w:rPr>
        <w:t xml:space="preserve">Choose an </w:t>
      </w:r>
      <w:r w:rsidR="00166F99" w:rsidRPr="008B1AFF">
        <w:rPr>
          <w:rFonts w:ascii="Palatino Linotype" w:hAnsi="Palatino Linotype"/>
          <w:bCs/>
        </w:rPr>
        <w:t>example of mathematical communication that</w:t>
      </w:r>
      <w:r w:rsidR="00555A47" w:rsidRPr="008B1AFF">
        <w:rPr>
          <w:rFonts w:ascii="Palatino Linotype" w:hAnsi="Palatino Linotype"/>
          <w:bCs/>
        </w:rPr>
        <w:t xml:space="preserve"> will enable students to examine what makes it an effective example of clear and effective communication.</w:t>
      </w:r>
    </w:p>
    <w:p w14:paraId="1A9F3650" w14:textId="2CB97B48" w:rsidR="00555A47" w:rsidRPr="008B1AFF" w:rsidRDefault="00555A47" w:rsidP="00761ABC">
      <w:pPr>
        <w:pStyle w:val="ListParagraph"/>
        <w:numPr>
          <w:ilvl w:val="0"/>
          <w:numId w:val="9"/>
        </w:numPr>
        <w:spacing w:after="0" w:line="240" w:lineRule="auto"/>
        <w:ind w:left="720"/>
        <w:rPr>
          <w:rFonts w:ascii="Palatino Linotype" w:hAnsi="Palatino Linotype"/>
          <w:bCs/>
        </w:rPr>
      </w:pPr>
      <w:r w:rsidRPr="008B1AFF">
        <w:rPr>
          <w:rFonts w:ascii="Palatino Linotype" w:hAnsi="Palatino Linotype"/>
          <w:bCs/>
        </w:rPr>
        <w:t>Share example with students</w:t>
      </w:r>
      <w:r w:rsidR="00145699">
        <w:rPr>
          <w:rFonts w:ascii="Palatino Linotype" w:hAnsi="Palatino Linotype"/>
          <w:bCs/>
        </w:rPr>
        <w:t>.</w:t>
      </w:r>
    </w:p>
    <w:p w14:paraId="16B2727D" w14:textId="7C34F6C2" w:rsidR="00A82D39" w:rsidRPr="008B1AFF" w:rsidRDefault="00555A47" w:rsidP="00761ABC">
      <w:pPr>
        <w:pStyle w:val="ListParagraph"/>
        <w:numPr>
          <w:ilvl w:val="0"/>
          <w:numId w:val="9"/>
        </w:numPr>
        <w:spacing w:after="0" w:line="240" w:lineRule="auto"/>
        <w:ind w:left="720"/>
        <w:rPr>
          <w:rFonts w:ascii="Palatino Linotype" w:hAnsi="Palatino Linotype"/>
          <w:bCs/>
        </w:rPr>
      </w:pPr>
      <w:r w:rsidRPr="008B1AFF">
        <w:rPr>
          <w:rFonts w:ascii="Palatino Linotype" w:hAnsi="Palatino Linotype"/>
          <w:bCs/>
        </w:rPr>
        <w:t xml:space="preserve">As whole class or in small groups, ask students to discuss the aspects of the example according to the scoring criteria. </w:t>
      </w:r>
      <w:r w:rsidR="00901CED" w:rsidRPr="008B1AFF">
        <w:rPr>
          <w:rFonts w:ascii="Palatino Linotype" w:hAnsi="Palatino Linotype"/>
          <w:bCs/>
        </w:rPr>
        <w:t>Ask students to reflect on:</w:t>
      </w:r>
    </w:p>
    <w:p w14:paraId="6338CCA6" w14:textId="77777777" w:rsidR="00901CED" w:rsidRPr="008B1AFF" w:rsidRDefault="00901CED" w:rsidP="00761ABC">
      <w:pPr>
        <w:pStyle w:val="ListParagraph"/>
        <w:numPr>
          <w:ilvl w:val="0"/>
          <w:numId w:val="10"/>
        </w:numPr>
        <w:spacing w:after="0" w:line="240" w:lineRule="auto"/>
        <w:ind w:left="1440"/>
        <w:rPr>
          <w:rFonts w:ascii="Palatino Linotype" w:hAnsi="Palatino Linotype"/>
        </w:rPr>
      </w:pPr>
      <w:r w:rsidRPr="008B1AFF">
        <w:rPr>
          <w:rFonts w:ascii="Palatino Linotype" w:hAnsi="Palatino Linotype"/>
        </w:rPr>
        <w:t xml:space="preserve">Where is it strong? </w:t>
      </w:r>
    </w:p>
    <w:p w14:paraId="1169633D" w14:textId="1814D851" w:rsidR="002614B7" w:rsidRDefault="00901CED" w:rsidP="00E25F18">
      <w:pPr>
        <w:pStyle w:val="ListParagraph"/>
        <w:numPr>
          <w:ilvl w:val="0"/>
          <w:numId w:val="10"/>
        </w:numPr>
        <w:spacing w:after="0" w:line="240" w:lineRule="auto"/>
        <w:ind w:left="1440"/>
        <w:rPr>
          <w:rFonts w:ascii="Palatino Linotype" w:eastAsia="Source Sans Pro" w:hAnsi="Palatino Linotype"/>
          <w:sz w:val="32"/>
          <w:szCs w:val="32"/>
        </w:rPr>
      </w:pPr>
      <w:r w:rsidRPr="008B1AFF">
        <w:rPr>
          <w:rFonts w:ascii="Palatino Linotype" w:hAnsi="Palatino Linotype"/>
        </w:rPr>
        <w:t>How might it be improved?</w:t>
      </w:r>
      <w:r w:rsidR="00D833B4" w:rsidRPr="008B1AFF" w:rsidDel="00D833B4">
        <w:rPr>
          <w:rFonts w:ascii="Palatino Linotype" w:hAnsi="Palatino Linotype"/>
        </w:rPr>
        <w:t xml:space="preserve"> </w:t>
      </w:r>
      <w:r w:rsidR="002614B7">
        <w:rPr>
          <w:rFonts w:ascii="Palatino Linotype" w:eastAsia="Source Sans Pro" w:hAnsi="Palatino Linotype"/>
          <w:sz w:val="32"/>
          <w:szCs w:val="32"/>
        </w:rPr>
        <w:br w:type="page"/>
      </w:r>
    </w:p>
    <w:p w14:paraId="3FE60AC2" w14:textId="1310CFFD" w:rsidR="00BA4F85" w:rsidRPr="002614B7" w:rsidRDefault="004C7BE1" w:rsidP="008B1AFF">
      <w:pPr>
        <w:rPr>
          <w:rFonts w:ascii="Franklin Gothic Demi Cond" w:eastAsia="Source Sans Pro" w:hAnsi="Franklin Gothic Demi Cond"/>
          <w:sz w:val="32"/>
          <w:szCs w:val="32"/>
        </w:rPr>
      </w:pPr>
      <w:r w:rsidRPr="002614B7">
        <w:rPr>
          <w:rFonts w:ascii="Franklin Gothic Demi Cond" w:eastAsia="Source Sans Pro" w:hAnsi="Franklin Gothic Demi Cond"/>
          <w:sz w:val="32"/>
          <w:szCs w:val="32"/>
        </w:rPr>
        <w:t>Instructional Activity:</w:t>
      </w:r>
      <w:r w:rsidR="00E00DE0" w:rsidRPr="002614B7">
        <w:rPr>
          <w:rFonts w:ascii="Franklin Gothic Demi Cond" w:eastAsia="Source Sans Pro" w:hAnsi="Franklin Gothic Demi Cond"/>
          <w:sz w:val="32"/>
          <w:szCs w:val="32"/>
        </w:rPr>
        <w:t xml:space="preserve"> Communicating Solutions </w:t>
      </w:r>
    </w:p>
    <w:p w14:paraId="6FC0535A" w14:textId="77777777" w:rsidR="004C7BE1" w:rsidRPr="002614B7" w:rsidRDefault="004C7BE1" w:rsidP="002614B7">
      <w:pPr>
        <w:rPr>
          <w:rFonts w:ascii="Palatino Linotype" w:eastAsia="Source Sans Pro" w:hAnsi="Palatino Linotype"/>
          <w:sz w:val="22"/>
          <w:szCs w:val="22"/>
        </w:rPr>
      </w:pPr>
    </w:p>
    <w:p w14:paraId="4B199D08" w14:textId="3E8A226F" w:rsidR="00761ABC" w:rsidRPr="00761ABC" w:rsidRDefault="00631BA9" w:rsidP="002614B7">
      <w:pPr>
        <w:rPr>
          <w:rFonts w:ascii="Palatino Linotype" w:hAnsi="Palatino Linotype"/>
          <w:b/>
          <w:sz w:val="22"/>
          <w:szCs w:val="22"/>
        </w:rPr>
      </w:pPr>
      <w:r>
        <w:rPr>
          <w:rFonts w:ascii="Palatino Linotype" w:hAnsi="Palatino Linotype"/>
          <w:b/>
          <w:sz w:val="22"/>
          <w:szCs w:val="22"/>
        </w:rPr>
        <w:t>Learning Targets</w:t>
      </w:r>
    </w:p>
    <w:p w14:paraId="78625405" w14:textId="77777777" w:rsidR="00761ABC" w:rsidRPr="00761ABC" w:rsidRDefault="00761ABC" w:rsidP="00761ABC">
      <w:pPr>
        <w:shd w:val="clear" w:color="auto" w:fill="FFFFFF"/>
        <w:rPr>
          <w:rFonts w:ascii="Palatino Linotype" w:hAnsi="Palatino Linotype" w:cs="Arial"/>
          <w:sz w:val="22"/>
          <w:szCs w:val="22"/>
        </w:rPr>
      </w:pPr>
      <w:r w:rsidRPr="00761ABC">
        <w:rPr>
          <w:rFonts w:ascii="Palatino Linotype" w:hAnsi="Palatino Linotype" w:cs="Arial"/>
          <w:b/>
          <w:bCs/>
          <w:sz w:val="22"/>
          <w:szCs w:val="22"/>
        </w:rPr>
        <w:t>Graduation Proficiency: Clear &amp; Effective Communication</w:t>
      </w:r>
    </w:p>
    <w:p w14:paraId="6F3E4BE2" w14:textId="5915BE44" w:rsidR="00761ABC" w:rsidRPr="00761ABC" w:rsidRDefault="00761ABC" w:rsidP="00761ABC">
      <w:pPr>
        <w:pStyle w:val="ListParagraph"/>
        <w:numPr>
          <w:ilvl w:val="0"/>
          <w:numId w:val="22"/>
        </w:numPr>
        <w:shd w:val="clear" w:color="auto" w:fill="FFFFFF"/>
        <w:spacing w:after="0" w:line="240" w:lineRule="auto"/>
        <w:ind w:left="720"/>
        <w:rPr>
          <w:rFonts w:ascii="Palatino Linotype" w:hAnsi="Palatino Linotype" w:cs="Arial"/>
        </w:rPr>
      </w:pPr>
      <w:r w:rsidRPr="00761ABC">
        <w:rPr>
          <w:rFonts w:ascii="Palatino Linotype" w:hAnsi="Palatino Linotype" w:cs="Arial"/>
        </w:rPr>
        <w:t>Demonstrate organized and</w:t>
      </w:r>
      <w:r w:rsidRPr="00761ABC">
        <w:rPr>
          <w:rStyle w:val="apple-converted-space"/>
          <w:rFonts w:ascii="Palatino Linotype" w:hAnsi="Palatino Linotype" w:cs="Arial"/>
          <w:b/>
          <w:bCs/>
          <w:color w:val="auto"/>
        </w:rPr>
        <w:t> </w:t>
      </w:r>
      <w:r w:rsidRPr="00761ABC">
        <w:rPr>
          <w:rFonts w:ascii="Palatino Linotype" w:hAnsi="Palatino Linotype" w:cs="Arial"/>
        </w:rPr>
        <w:t>purposeful communication.</w:t>
      </w:r>
    </w:p>
    <w:p w14:paraId="43F217E9" w14:textId="78F5D0DD" w:rsidR="00761ABC" w:rsidRPr="00761ABC" w:rsidRDefault="00761ABC" w:rsidP="00761ABC">
      <w:pPr>
        <w:pStyle w:val="ListParagraph"/>
        <w:numPr>
          <w:ilvl w:val="0"/>
          <w:numId w:val="24"/>
        </w:numPr>
        <w:shd w:val="clear" w:color="auto" w:fill="FFFFFF"/>
        <w:spacing w:after="0" w:line="240" w:lineRule="auto"/>
        <w:rPr>
          <w:rFonts w:ascii="Palatino Linotype" w:hAnsi="Palatino Linotype" w:cs="Arial"/>
        </w:rPr>
      </w:pPr>
      <w:r w:rsidRPr="00761ABC">
        <w:rPr>
          <w:rFonts w:ascii="Palatino Linotype" w:hAnsi="Palatino Linotype" w:cs="Arial"/>
        </w:rPr>
        <w:t>Integrate information gathered from active speaking and listening.</w:t>
      </w:r>
    </w:p>
    <w:p w14:paraId="398C1465" w14:textId="2490B1CA" w:rsidR="00761ABC" w:rsidRPr="00761ABC" w:rsidRDefault="00761ABC" w:rsidP="00761ABC">
      <w:pPr>
        <w:pStyle w:val="ListParagraph"/>
        <w:numPr>
          <w:ilvl w:val="0"/>
          <w:numId w:val="24"/>
        </w:numPr>
        <w:shd w:val="clear" w:color="auto" w:fill="FFFFFF"/>
        <w:spacing w:after="0" w:line="240" w:lineRule="auto"/>
        <w:rPr>
          <w:rFonts w:ascii="Palatino Linotype" w:hAnsi="Palatino Linotype" w:cs="Arial"/>
          <w:color w:val="auto"/>
        </w:rPr>
      </w:pPr>
      <w:r w:rsidRPr="00761ABC">
        <w:rPr>
          <w:rFonts w:ascii="Palatino Linotype" w:hAnsi="Palatino Linotype" w:cs="Arial"/>
        </w:rPr>
        <w:t>Adjust communication based on the audience, context, and purpose.</w:t>
      </w:r>
    </w:p>
    <w:p w14:paraId="4DF73CDC" w14:textId="543292CB" w:rsidR="00761ABC" w:rsidRPr="00761ABC" w:rsidRDefault="00761ABC" w:rsidP="00761ABC">
      <w:pPr>
        <w:pStyle w:val="ListParagraph"/>
        <w:numPr>
          <w:ilvl w:val="0"/>
          <w:numId w:val="28"/>
        </w:numPr>
        <w:shd w:val="clear" w:color="auto" w:fill="FFFFFF"/>
        <w:spacing w:after="0" w:line="240" w:lineRule="auto"/>
        <w:rPr>
          <w:rFonts w:ascii="Palatino Linotype" w:hAnsi="Palatino Linotype" w:cs="Arial"/>
        </w:rPr>
      </w:pPr>
      <w:r w:rsidRPr="00761ABC">
        <w:rPr>
          <w:rFonts w:ascii="Palatino Linotype" w:hAnsi="Palatino Linotype" w:cs="Arial"/>
        </w:rPr>
        <w:t>Collaborate effectively and respectfully.</w:t>
      </w:r>
    </w:p>
    <w:p w14:paraId="496100EC" w14:textId="77777777" w:rsidR="007E45FA" w:rsidRPr="002614B7" w:rsidRDefault="007E45FA" w:rsidP="007E45FA">
      <w:pPr>
        <w:rPr>
          <w:rFonts w:ascii="Palatino Linotype" w:hAnsi="Palatino Linotype"/>
          <w:sz w:val="22"/>
          <w:szCs w:val="22"/>
        </w:rPr>
      </w:pPr>
    </w:p>
    <w:p w14:paraId="296D40B7" w14:textId="77777777" w:rsidR="007E45FA" w:rsidRPr="002614B7" w:rsidRDefault="007E45FA" w:rsidP="007E45FA">
      <w:pPr>
        <w:rPr>
          <w:rFonts w:ascii="Palatino Linotype" w:hAnsi="Palatino Linotype"/>
          <w:b/>
          <w:sz w:val="22"/>
          <w:szCs w:val="22"/>
        </w:rPr>
      </w:pPr>
      <w:r w:rsidRPr="002614B7">
        <w:rPr>
          <w:rFonts w:ascii="Palatino Linotype" w:hAnsi="Palatino Linotype"/>
          <w:b/>
          <w:sz w:val="22"/>
          <w:szCs w:val="22"/>
        </w:rPr>
        <w:t>Texts/Other Materials Needed</w:t>
      </w:r>
    </w:p>
    <w:p w14:paraId="5F58844B" w14:textId="77777777" w:rsidR="007E45FA" w:rsidRPr="002614B7" w:rsidRDefault="00170351" w:rsidP="007E45FA">
      <w:pPr>
        <w:numPr>
          <w:ilvl w:val="0"/>
          <w:numId w:val="8"/>
        </w:numPr>
        <w:rPr>
          <w:rFonts w:ascii="Palatino Linotype" w:hAnsi="Palatino Linotype"/>
          <w:sz w:val="22"/>
          <w:szCs w:val="22"/>
        </w:rPr>
      </w:pPr>
      <w:hyperlink r:id="rId13" w:history="1">
        <w:r w:rsidR="007E45FA" w:rsidRPr="002614B7">
          <w:rPr>
            <w:rStyle w:val="Hyperlink"/>
            <w:rFonts w:ascii="Palatino Linotype" w:hAnsi="Palatino Linotype"/>
            <w:sz w:val="22"/>
            <w:szCs w:val="22"/>
          </w:rPr>
          <w:t>Toothpick Activity</w:t>
        </w:r>
      </w:hyperlink>
    </w:p>
    <w:p w14:paraId="61D82CF3" w14:textId="3E217D90" w:rsidR="007E45FA" w:rsidRPr="002614B7" w:rsidRDefault="00170351" w:rsidP="007E45FA">
      <w:pPr>
        <w:numPr>
          <w:ilvl w:val="0"/>
          <w:numId w:val="8"/>
        </w:numPr>
        <w:rPr>
          <w:rFonts w:ascii="Palatino Linotype" w:hAnsi="Palatino Linotype"/>
          <w:sz w:val="22"/>
          <w:szCs w:val="22"/>
        </w:rPr>
      </w:pPr>
      <w:hyperlink r:id="rId14" w:anchor="results" w:history="1">
        <w:r w:rsidR="007E45FA" w:rsidRPr="002614B7">
          <w:rPr>
            <w:rStyle w:val="Hyperlink"/>
            <w:rFonts w:ascii="Palatino Linotype" w:hAnsi="Palatino Linotype"/>
            <w:sz w:val="22"/>
            <w:szCs w:val="22"/>
          </w:rPr>
          <w:t>http://mathpractices.edc.org/browse-by-mps?field_msp%5B%5D=7#results</w:t>
        </w:r>
      </w:hyperlink>
      <w:r w:rsidR="00E60941">
        <w:rPr>
          <w:rStyle w:val="Hyperlink"/>
          <w:rFonts w:ascii="Palatino Linotype" w:hAnsi="Palatino Linotype"/>
          <w:sz w:val="22"/>
          <w:szCs w:val="22"/>
        </w:rPr>
        <w:t xml:space="preserve"> (Pat, this link is not working.)</w:t>
      </w:r>
    </w:p>
    <w:p w14:paraId="3D416236" w14:textId="77777777" w:rsidR="007E45FA" w:rsidRPr="002614B7" w:rsidRDefault="007E45FA" w:rsidP="007E45FA">
      <w:pPr>
        <w:rPr>
          <w:rFonts w:ascii="Palatino Linotype" w:hAnsi="Palatino Linotype"/>
          <w:sz w:val="22"/>
          <w:szCs w:val="22"/>
        </w:rPr>
      </w:pPr>
    </w:p>
    <w:p w14:paraId="106175BB" w14:textId="77777777" w:rsidR="007E45FA" w:rsidRPr="002614B7" w:rsidRDefault="007E45FA" w:rsidP="007E45FA">
      <w:pPr>
        <w:rPr>
          <w:rFonts w:ascii="Palatino Linotype" w:hAnsi="Palatino Linotype"/>
          <w:sz w:val="22"/>
          <w:szCs w:val="22"/>
        </w:rPr>
      </w:pPr>
      <w:proofErr w:type="gramStart"/>
      <w:r w:rsidRPr="002614B7">
        <w:rPr>
          <w:rFonts w:ascii="Palatino Linotype" w:hAnsi="Palatino Linotype"/>
          <w:b/>
          <w:sz w:val="22"/>
          <w:szCs w:val="22"/>
        </w:rPr>
        <w:t>Estimated Duration of Task:</w:t>
      </w:r>
      <w:r w:rsidRPr="002614B7">
        <w:rPr>
          <w:rFonts w:ascii="Palatino Linotype" w:hAnsi="Palatino Linotype"/>
          <w:sz w:val="22"/>
          <w:szCs w:val="22"/>
        </w:rPr>
        <w:t xml:space="preserve"> Approximately 45</w:t>
      </w:r>
      <w:r>
        <w:rPr>
          <w:rFonts w:ascii="Palatino Linotype" w:hAnsi="Palatino Linotype"/>
          <w:sz w:val="22"/>
          <w:szCs w:val="22"/>
        </w:rPr>
        <w:t>–</w:t>
      </w:r>
      <w:r w:rsidRPr="002614B7">
        <w:rPr>
          <w:rFonts w:ascii="Palatino Linotype" w:hAnsi="Palatino Linotype"/>
          <w:sz w:val="22"/>
          <w:szCs w:val="22"/>
        </w:rPr>
        <w:t>60 minutes.</w:t>
      </w:r>
      <w:proofErr w:type="gramEnd"/>
    </w:p>
    <w:p w14:paraId="20E6996B" w14:textId="77777777" w:rsidR="00761ABC" w:rsidRPr="00761ABC" w:rsidRDefault="00761ABC" w:rsidP="002614B7">
      <w:pPr>
        <w:rPr>
          <w:rFonts w:ascii="Palatino Linotype" w:hAnsi="Palatino Linotype"/>
          <w:b/>
          <w:sz w:val="22"/>
          <w:szCs w:val="22"/>
        </w:rPr>
      </w:pPr>
    </w:p>
    <w:p w14:paraId="471960C4" w14:textId="30AA0E07" w:rsidR="004C7BE1" w:rsidRPr="002614B7" w:rsidRDefault="004C7BE1" w:rsidP="002614B7">
      <w:pPr>
        <w:rPr>
          <w:rFonts w:ascii="Palatino Linotype" w:hAnsi="Palatino Linotype"/>
          <w:b/>
          <w:sz w:val="22"/>
          <w:szCs w:val="22"/>
        </w:rPr>
      </w:pPr>
      <w:r w:rsidRPr="002614B7">
        <w:rPr>
          <w:rFonts w:ascii="Palatino Linotype" w:hAnsi="Palatino Linotype"/>
          <w:b/>
          <w:sz w:val="22"/>
          <w:szCs w:val="22"/>
        </w:rPr>
        <w:t>Teacher Instructions</w:t>
      </w:r>
    </w:p>
    <w:p w14:paraId="1B94D03C" w14:textId="33ADC97E" w:rsidR="00807A56" w:rsidRPr="002614B7" w:rsidRDefault="00807A56" w:rsidP="00761ABC">
      <w:pPr>
        <w:numPr>
          <w:ilvl w:val="0"/>
          <w:numId w:val="12"/>
        </w:numPr>
        <w:ind w:left="720"/>
        <w:rPr>
          <w:rFonts w:ascii="Palatino Linotype" w:hAnsi="Palatino Linotype"/>
          <w:sz w:val="22"/>
          <w:szCs w:val="22"/>
        </w:rPr>
      </w:pPr>
      <w:r w:rsidRPr="002614B7">
        <w:rPr>
          <w:rFonts w:ascii="Palatino Linotype" w:hAnsi="Palatino Linotype"/>
          <w:sz w:val="22"/>
          <w:szCs w:val="22"/>
        </w:rPr>
        <w:t>Choose an activity that enables students to work with a partner to solve a problem or puzzle.</w:t>
      </w:r>
    </w:p>
    <w:p w14:paraId="6B9F1890" w14:textId="380D6703" w:rsidR="004C7BE1" w:rsidRPr="002614B7" w:rsidRDefault="004C7BE1" w:rsidP="00761ABC">
      <w:pPr>
        <w:numPr>
          <w:ilvl w:val="0"/>
          <w:numId w:val="12"/>
        </w:numPr>
        <w:ind w:left="720"/>
        <w:rPr>
          <w:rFonts w:ascii="Palatino Linotype" w:hAnsi="Palatino Linotype"/>
          <w:sz w:val="22"/>
          <w:szCs w:val="22"/>
        </w:rPr>
      </w:pPr>
      <w:r w:rsidRPr="002614B7">
        <w:rPr>
          <w:rFonts w:ascii="Palatino Linotype" w:hAnsi="Palatino Linotype"/>
          <w:sz w:val="22"/>
          <w:szCs w:val="22"/>
        </w:rPr>
        <w:t>In partnerships or individually, students to grapple with the problem or puzzle</w:t>
      </w:r>
      <w:r w:rsidR="003000FE">
        <w:rPr>
          <w:rFonts w:ascii="Palatino Linotype" w:hAnsi="Palatino Linotype"/>
          <w:sz w:val="22"/>
          <w:szCs w:val="22"/>
        </w:rPr>
        <w:t>.</w:t>
      </w:r>
      <w:r w:rsidRPr="002614B7">
        <w:rPr>
          <w:rFonts w:ascii="Palatino Linotype" w:hAnsi="Palatino Linotype"/>
          <w:sz w:val="22"/>
          <w:szCs w:val="22"/>
        </w:rPr>
        <w:t xml:space="preserve"> </w:t>
      </w:r>
    </w:p>
    <w:p w14:paraId="748C7E3C" w14:textId="7535A02D" w:rsidR="004C7BE1" w:rsidRPr="002614B7" w:rsidRDefault="004C7BE1" w:rsidP="00761ABC">
      <w:pPr>
        <w:numPr>
          <w:ilvl w:val="0"/>
          <w:numId w:val="12"/>
        </w:numPr>
        <w:ind w:left="720"/>
        <w:rPr>
          <w:rFonts w:ascii="Palatino Linotype" w:hAnsi="Palatino Linotype"/>
          <w:sz w:val="22"/>
          <w:szCs w:val="22"/>
        </w:rPr>
      </w:pPr>
      <w:r w:rsidRPr="002614B7">
        <w:rPr>
          <w:rFonts w:ascii="Palatino Linotype" w:hAnsi="Palatino Linotype"/>
          <w:sz w:val="22"/>
          <w:szCs w:val="22"/>
        </w:rPr>
        <w:t>Students communicate to another partnership or whole class how they approached solving problem or puzzle</w:t>
      </w:r>
      <w:r w:rsidR="003000FE">
        <w:rPr>
          <w:rFonts w:ascii="Palatino Linotype" w:hAnsi="Palatino Linotype"/>
          <w:sz w:val="22"/>
          <w:szCs w:val="22"/>
        </w:rPr>
        <w:t>.</w:t>
      </w:r>
    </w:p>
    <w:p w14:paraId="4CD3A79A" w14:textId="77777777" w:rsidR="004C7BE1" w:rsidRPr="002614B7" w:rsidRDefault="004C7BE1" w:rsidP="002614B7">
      <w:pPr>
        <w:rPr>
          <w:rFonts w:ascii="Palatino Linotype" w:hAnsi="Palatino Linotype"/>
          <w:sz w:val="22"/>
          <w:szCs w:val="22"/>
        </w:rPr>
      </w:pPr>
    </w:p>
    <w:p w14:paraId="6ED196AF" w14:textId="77777777" w:rsidR="004C7BE1" w:rsidRPr="002614B7" w:rsidRDefault="004C7BE1" w:rsidP="002614B7">
      <w:pPr>
        <w:rPr>
          <w:rFonts w:ascii="Palatino Linotype" w:hAnsi="Palatino Linotype"/>
          <w:b/>
          <w:sz w:val="22"/>
          <w:szCs w:val="22"/>
        </w:rPr>
      </w:pPr>
      <w:r w:rsidRPr="002614B7">
        <w:rPr>
          <w:rFonts w:ascii="Palatino Linotype" w:hAnsi="Palatino Linotype"/>
          <w:b/>
          <w:sz w:val="22"/>
          <w:szCs w:val="22"/>
        </w:rPr>
        <w:t>Suggested Guiding Questions</w:t>
      </w:r>
    </w:p>
    <w:p w14:paraId="798EAC4F" w14:textId="23DCD156" w:rsidR="004C7BE1" w:rsidRDefault="00C30A62" w:rsidP="00761ABC">
      <w:pPr>
        <w:numPr>
          <w:ilvl w:val="1"/>
          <w:numId w:val="13"/>
        </w:numPr>
        <w:rPr>
          <w:rFonts w:ascii="Palatino Linotype" w:hAnsi="Palatino Linotype"/>
          <w:sz w:val="22"/>
          <w:szCs w:val="22"/>
        </w:rPr>
      </w:pPr>
      <w:r>
        <w:rPr>
          <w:rFonts w:ascii="Palatino Linotype" w:hAnsi="Palatino Linotype"/>
          <w:sz w:val="22"/>
          <w:szCs w:val="22"/>
        </w:rPr>
        <w:t>What were you thinking as you solved the puzzle?</w:t>
      </w:r>
    </w:p>
    <w:p w14:paraId="08C1620A" w14:textId="339357FA" w:rsidR="00C30A62" w:rsidRPr="002614B7" w:rsidRDefault="00C30A62" w:rsidP="00761ABC">
      <w:pPr>
        <w:numPr>
          <w:ilvl w:val="1"/>
          <w:numId w:val="13"/>
        </w:numPr>
        <w:rPr>
          <w:rFonts w:ascii="Palatino Linotype" w:hAnsi="Palatino Linotype"/>
          <w:sz w:val="22"/>
          <w:szCs w:val="22"/>
        </w:rPr>
      </w:pPr>
      <w:r>
        <w:rPr>
          <w:rFonts w:ascii="Palatino Linotype" w:hAnsi="Palatino Linotype"/>
          <w:sz w:val="22"/>
          <w:szCs w:val="22"/>
        </w:rPr>
        <w:t>Did this process change as you solved additional puzzles? If so, how?</w:t>
      </w:r>
    </w:p>
    <w:p w14:paraId="3CFA39AA" w14:textId="61DBC5C5" w:rsidR="004C7BE1" w:rsidRPr="002614B7" w:rsidRDefault="004C7BE1" w:rsidP="00761ABC">
      <w:pPr>
        <w:numPr>
          <w:ilvl w:val="1"/>
          <w:numId w:val="13"/>
        </w:numPr>
        <w:rPr>
          <w:rFonts w:ascii="Palatino Linotype" w:hAnsi="Palatino Linotype"/>
          <w:sz w:val="22"/>
          <w:szCs w:val="22"/>
        </w:rPr>
      </w:pPr>
      <w:r w:rsidRPr="002614B7">
        <w:rPr>
          <w:rFonts w:ascii="Palatino Linotype" w:hAnsi="Palatino Linotype"/>
          <w:sz w:val="22"/>
          <w:szCs w:val="22"/>
        </w:rPr>
        <w:t xml:space="preserve">How did </w:t>
      </w:r>
      <w:r w:rsidR="00C30A62">
        <w:rPr>
          <w:rFonts w:ascii="Palatino Linotype" w:hAnsi="Palatino Linotype"/>
          <w:sz w:val="22"/>
          <w:szCs w:val="22"/>
        </w:rPr>
        <w:t xml:space="preserve">the </w:t>
      </w:r>
      <w:r w:rsidRPr="002614B7">
        <w:rPr>
          <w:rFonts w:ascii="Palatino Linotype" w:hAnsi="Palatino Linotype"/>
          <w:sz w:val="22"/>
          <w:szCs w:val="22"/>
        </w:rPr>
        <w:t>thinking and strategies of other people</w:t>
      </w:r>
      <w:r w:rsidR="00C30A62">
        <w:rPr>
          <w:rFonts w:ascii="Palatino Linotype" w:hAnsi="Palatino Linotype"/>
          <w:sz w:val="22"/>
          <w:szCs w:val="22"/>
        </w:rPr>
        <w:t xml:space="preserve"> influence your decisions</w:t>
      </w:r>
      <w:r w:rsidRPr="002614B7">
        <w:rPr>
          <w:rFonts w:ascii="Palatino Linotype" w:hAnsi="Palatino Linotype"/>
          <w:sz w:val="22"/>
          <w:szCs w:val="22"/>
        </w:rPr>
        <w:t>?</w:t>
      </w:r>
    </w:p>
    <w:p w14:paraId="404AA240" w14:textId="69DC78D2" w:rsidR="004C7BE1" w:rsidRPr="00C30A62" w:rsidRDefault="00C30A62" w:rsidP="002614B7">
      <w:pPr>
        <w:numPr>
          <w:ilvl w:val="1"/>
          <w:numId w:val="13"/>
        </w:numPr>
        <w:rPr>
          <w:rFonts w:ascii="Palatino Linotype" w:hAnsi="Palatino Linotype"/>
          <w:sz w:val="22"/>
          <w:szCs w:val="22"/>
        </w:rPr>
      </w:pPr>
      <w:r>
        <w:rPr>
          <w:rFonts w:ascii="Palatino Linotype" w:hAnsi="Palatino Linotype"/>
          <w:sz w:val="22"/>
          <w:szCs w:val="22"/>
        </w:rPr>
        <w:t>What is a logical and efficient progression of steps you would suggest if you were helping someone else to solve one of the puzzles? Be ready to defend your reasoning.</w:t>
      </w:r>
    </w:p>
    <w:p w14:paraId="53A2D805" w14:textId="77777777" w:rsidR="00BA4F85" w:rsidRPr="002614B7" w:rsidRDefault="00BA4F85" w:rsidP="002614B7">
      <w:pPr>
        <w:rPr>
          <w:rFonts w:ascii="Palatino Linotype" w:hAnsi="Palatino Linotype"/>
          <w:sz w:val="22"/>
          <w:szCs w:val="22"/>
        </w:rPr>
      </w:pPr>
    </w:p>
    <w:p w14:paraId="55B83DC7" w14:textId="1159D341" w:rsidR="004C7BE1" w:rsidRPr="002614B7" w:rsidRDefault="00EB44E9" w:rsidP="008B1AFF">
      <w:pPr>
        <w:rPr>
          <w:rFonts w:ascii="Franklin Gothic Demi Cond" w:hAnsi="Franklin Gothic Demi Cond"/>
        </w:rPr>
      </w:pPr>
      <w:r w:rsidRPr="008B1AFF">
        <w:rPr>
          <w:rFonts w:ascii="Palatino Linotype" w:hAnsi="Palatino Linotype"/>
        </w:rPr>
        <w:br w:type="page"/>
      </w:r>
      <w:r w:rsidR="004C7BE1" w:rsidRPr="002614B7">
        <w:rPr>
          <w:rFonts w:ascii="Franklin Gothic Demi Cond" w:eastAsia="Source Sans Pro" w:hAnsi="Franklin Gothic Demi Cond" w:cs="Source Sans Pro"/>
          <w:sz w:val="32"/>
          <w:szCs w:val="32"/>
        </w:rPr>
        <w:t>Instructional Activity:</w:t>
      </w:r>
      <w:r w:rsidR="004C7BE1" w:rsidRPr="002614B7">
        <w:rPr>
          <w:rFonts w:ascii="Franklin Gothic Demi Cond" w:eastAsia="Source Sans Pro" w:hAnsi="Franklin Gothic Demi Cond" w:cs="Source Sans Pro"/>
          <w:b/>
          <w:sz w:val="32"/>
          <w:szCs w:val="32"/>
        </w:rPr>
        <w:t xml:space="preserve"> </w:t>
      </w:r>
      <w:r w:rsidR="00145699">
        <w:rPr>
          <w:rFonts w:ascii="Franklin Gothic Demi Cond" w:eastAsia="Source Sans Pro" w:hAnsi="Franklin Gothic Demi Cond" w:cs="Source Sans Pro"/>
          <w:sz w:val="32"/>
          <w:szCs w:val="32"/>
        </w:rPr>
        <w:t xml:space="preserve">Class Discussion – </w:t>
      </w:r>
      <w:r w:rsidR="004C7BE1" w:rsidRPr="002614B7">
        <w:rPr>
          <w:rFonts w:ascii="Franklin Gothic Demi Cond" w:eastAsia="Source Sans Pro" w:hAnsi="Franklin Gothic Demi Cond" w:cs="Source Sans Pro"/>
          <w:sz w:val="32"/>
          <w:szCs w:val="32"/>
        </w:rPr>
        <w:t>NBA Free Throw Shooting</w:t>
      </w:r>
    </w:p>
    <w:p w14:paraId="236F7AAD" w14:textId="77777777" w:rsidR="004C7BE1" w:rsidRPr="003000FE" w:rsidRDefault="004C7BE1" w:rsidP="002614B7">
      <w:pPr>
        <w:rPr>
          <w:rFonts w:ascii="Palatino Linotype" w:hAnsi="Palatino Linotype"/>
          <w:sz w:val="22"/>
          <w:szCs w:val="22"/>
        </w:rPr>
      </w:pPr>
    </w:p>
    <w:p w14:paraId="17577989" w14:textId="4062D5D6" w:rsidR="003000FE" w:rsidRDefault="007E70FA" w:rsidP="003000FE">
      <w:pPr>
        <w:shd w:val="clear" w:color="auto" w:fill="FFFFFF"/>
        <w:rPr>
          <w:rFonts w:ascii="Palatino Linotype" w:hAnsi="Palatino Linotype" w:cs="Arial"/>
          <w:b/>
          <w:bCs/>
          <w:color w:val="222222"/>
          <w:sz w:val="22"/>
          <w:szCs w:val="22"/>
        </w:rPr>
      </w:pPr>
      <w:r>
        <w:rPr>
          <w:rFonts w:ascii="Palatino Linotype" w:hAnsi="Palatino Linotype" w:cs="Arial"/>
          <w:b/>
          <w:bCs/>
          <w:color w:val="222222"/>
          <w:sz w:val="22"/>
          <w:szCs w:val="22"/>
        </w:rPr>
        <w:t>Learning Targets</w:t>
      </w:r>
    </w:p>
    <w:p w14:paraId="22D818A0" w14:textId="308E4E0F" w:rsidR="003000FE" w:rsidRPr="003000FE" w:rsidRDefault="003000FE" w:rsidP="003000FE">
      <w:pPr>
        <w:shd w:val="clear" w:color="auto" w:fill="FFFFFF"/>
        <w:rPr>
          <w:rFonts w:ascii="Palatino Linotype" w:hAnsi="Palatino Linotype" w:cs="Arial"/>
          <w:color w:val="222222"/>
          <w:sz w:val="22"/>
          <w:szCs w:val="22"/>
        </w:rPr>
      </w:pPr>
      <w:r>
        <w:rPr>
          <w:rFonts w:ascii="Palatino Linotype" w:hAnsi="Palatino Linotype" w:cs="Arial"/>
          <w:b/>
          <w:bCs/>
          <w:color w:val="222222"/>
          <w:sz w:val="22"/>
          <w:szCs w:val="22"/>
        </w:rPr>
        <w:t>Graduation Proficiency: Clear &amp;</w:t>
      </w:r>
      <w:r w:rsidRPr="003000FE">
        <w:rPr>
          <w:rFonts w:ascii="Palatino Linotype" w:hAnsi="Palatino Linotype" w:cs="Arial"/>
          <w:b/>
          <w:bCs/>
          <w:color w:val="222222"/>
          <w:sz w:val="22"/>
          <w:szCs w:val="22"/>
        </w:rPr>
        <w:t xml:space="preserve"> Effective Communication</w:t>
      </w:r>
    </w:p>
    <w:p w14:paraId="573572C9" w14:textId="659A1AD4" w:rsidR="003000FE" w:rsidRPr="003000FE" w:rsidRDefault="003000FE" w:rsidP="003000FE">
      <w:pPr>
        <w:pStyle w:val="ListParagraph"/>
        <w:numPr>
          <w:ilvl w:val="0"/>
          <w:numId w:val="32"/>
        </w:numPr>
        <w:shd w:val="clear" w:color="auto" w:fill="FFFFFF"/>
        <w:spacing w:after="0" w:line="240" w:lineRule="auto"/>
        <w:ind w:left="720"/>
        <w:rPr>
          <w:rFonts w:ascii="Palatino Linotype" w:hAnsi="Palatino Linotype" w:cs="Arial"/>
          <w:color w:val="222222"/>
        </w:rPr>
      </w:pPr>
      <w:r w:rsidRPr="003000FE">
        <w:rPr>
          <w:rFonts w:ascii="Palatino Linotype" w:hAnsi="Palatino Linotype" w:cs="Arial"/>
          <w:color w:val="222222"/>
        </w:rPr>
        <w:t>Collaborate effectively and respectfully. ​</w:t>
      </w:r>
    </w:p>
    <w:p w14:paraId="146C2CDF" w14:textId="77777777" w:rsidR="003000FE" w:rsidRDefault="003000FE" w:rsidP="003000FE">
      <w:pPr>
        <w:shd w:val="clear" w:color="auto" w:fill="FFFFFF"/>
        <w:rPr>
          <w:rFonts w:ascii="Palatino Linotype" w:eastAsia="Times New Roman" w:hAnsi="Palatino Linotype" w:cs="Arial"/>
          <w:b/>
          <w:bCs/>
          <w:color w:val="222222"/>
          <w:sz w:val="22"/>
          <w:szCs w:val="22"/>
        </w:rPr>
      </w:pPr>
    </w:p>
    <w:p w14:paraId="219FABAE" w14:textId="2428F7FB" w:rsidR="003000FE" w:rsidRPr="003000FE" w:rsidRDefault="003000FE" w:rsidP="003000FE">
      <w:pPr>
        <w:shd w:val="clear" w:color="auto" w:fill="FFFFFF"/>
        <w:rPr>
          <w:rFonts w:ascii="Palatino Linotype" w:hAnsi="Palatino Linotype" w:cs="Arial"/>
          <w:color w:val="222222"/>
          <w:sz w:val="22"/>
          <w:szCs w:val="22"/>
        </w:rPr>
      </w:pPr>
      <w:r w:rsidRPr="003000FE">
        <w:rPr>
          <w:rFonts w:ascii="Palatino Linotype" w:hAnsi="Palatino Linotype" w:cs="Arial"/>
          <w:b/>
          <w:bCs/>
          <w:color w:val="222222"/>
          <w:sz w:val="22"/>
          <w:szCs w:val="22"/>
        </w:rPr>
        <w:t>1. Modeling</w:t>
      </w:r>
    </w:p>
    <w:p w14:paraId="0589E671" w14:textId="77777777" w:rsidR="003000FE" w:rsidRPr="003000FE" w:rsidRDefault="003000FE" w:rsidP="003000FE">
      <w:pPr>
        <w:numPr>
          <w:ilvl w:val="0"/>
          <w:numId w:val="29"/>
        </w:numPr>
        <w:shd w:val="clear" w:color="auto" w:fill="FFFFFF"/>
        <w:rPr>
          <w:rFonts w:ascii="Palatino Linotype" w:eastAsia="Times New Roman" w:hAnsi="Palatino Linotype" w:cs="Arial"/>
          <w:color w:val="222222"/>
          <w:sz w:val="22"/>
          <w:szCs w:val="22"/>
        </w:rPr>
      </w:pPr>
      <w:r w:rsidRPr="003000FE">
        <w:rPr>
          <w:rFonts w:ascii="Palatino Linotype" w:eastAsia="Times New Roman" w:hAnsi="Palatino Linotype" w:cs="Arial"/>
          <w:color w:val="222222"/>
          <w:sz w:val="22"/>
          <w:szCs w:val="22"/>
        </w:rPr>
        <w:t>Use numerical phenomena or quantities to a model a situation. (HSN.Q)</w:t>
      </w:r>
    </w:p>
    <w:p w14:paraId="165A2152" w14:textId="77777777" w:rsidR="003000FE" w:rsidRPr="003000FE" w:rsidRDefault="003000FE" w:rsidP="003000FE">
      <w:pPr>
        <w:numPr>
          <w:ilvl w:val="0"/>
          <w:numId w:val="29"/>
        </w:numPr>
        <w:shd w:val="clear" w:color="auto" w:fill="FFFFFF"/>
        <w:rPr>
          <w:rFonts w:ascii="Palatino Linotype" w:eastAsia="Times New Roman" w:hAnsi="Palatino Linotype" w:cs="Arial"/>
          <w:color w:val="222222"/>
          <w:sz w:val="22"/>
          <w:szCs w:val="22"/>
        </w:rPr>
      </w:pPr>
      <w:r w:rsidRPr="003000FE">
        <w:rPr>
          <w:rFonts w:ascii="Palatino Linotype" w:eastAsia="Times New Roman" w:hAnsi="Palatino Linotype" w:cs="Arial"/>
          <w:color w:val="222222"/>
          <w:sz w:val="22"/>
          <w:szCs w:val="22"/>
        </w:rPr>
        <w:t>Use equations, inequalities and functions to model and interpret situations. (HSA.SSE, CED, REI.D; HSF.IF.B,C, BF.A, LE, TF.B)</w:t>
      </w:r>
    </w:p>
    <w:p w14:paraId="1ABCF6F8" w14:textId="77777777" w:rsidR="003000FE" w:rsidRPr="003000FE" w:rsidRDefault="003000FE" w:rsidP="003000FE">
      <w:pPr>
        <w:numPr>
          <w:ilvl w:val="0"/>
          <w:numId w:val="29"/>
        </w:numPr>
        <w:shd w:val="clear" w:color="auto" w:fill="FFFFFF"/>
        <w:rPr>
          <w:rFonts w:ascii="Palatino Linotype" w:eastAsia="Times New Roman" w:hAnsi="Palatino Linotype" w:cs="Arial"/>
          <w:color w:val="222222"/>
          <w:sz w:val="22"/>
          <w:szCs w:val="22"/>
        </w:rPr>
      </w:pPr>
      <w:r w:rsidRPr="003000FE">
        <w:rPr>
          <w:rFonts w:ascii="Palatino Linotype" w:eastAsia="Times New Roman" w:hAnsi="Palatino Linotype" w:cs="Arial"/>
          <w:color w:val="222222"/>
          <w:sz w:val="22"/>
          <w:szCs w:val="22"/>
        </w:rPr>
        <w:t>Compare mathematical models for a situation.</w:t>
      </w:r>
    </w:p>
    <w:p w14:paraId="5E5B5A10" w14:textId="77777777" w:rsidR="003000FE" w:rsidRPr="003000FE" w:rsidRDefault="003000FE" w:rsidP="003000FE">
      <w:pPr>
        <w:numPr>
          <w:ilvl w:val="0"/>
          <w:numId w:val="29"/>
        </w:numPr>
        <w:shd w:val="clear" w:color="auto" w:fill="FFFFFF"/>
        <w:rPr>
          <w:rFonts w:ascii="Palatino Linotype" w:eastAsia="Times New Roman" w:hAnsi="Palatino Linotype" w:cs="Arial"/>
          <w:color w:val="222222"/>
          <w:sz w:val="22"/>
          <w:szCs w:val="22"/>
        </w:rPr>
      </w:pPr>
      <w:r w:rsidRPr="003000FE">
        <w:rPr>
          <w:rFonts w:ascii="Palatino Linotype" w:eastAsia="Times New Roman" w:hAnsi="Palatino Linotype" w:cs="Arial"/>
          <w:color w:val="222222"/>
          <w:sz w:val="22"/>
          <w:szCs w:val="22"/>
        </w:rPr>
        <w:t>Interpret the results of applying the model in the context of the situation.</w:t>
      </w:r>
    </w:p>
    <w:p w14:paraId="3FBA0A16" w14:textId="77777777" w:rsidR="003000FE" w:rsidRDefault="003000FE" w:rsidP="003000FE">
      <w:pPr>
        <w:rPr>
          <w:rFonts w:ascii="Palatino Linotype" w:eastAsia="Times New Roman" w:hAnsi="Palatino Linotype"/>
          <w:sz w:val="22"/>
          <w:szCs w:val="22"/>
        </w:rPr>
      </w:pPr>
    </w:p>
    <w:p w14:paraId="5F21C309" w14:textId="77777777" w:rsidR="003000FE" w:rsidRPr="002614B7" w:rsidRDefault="003000FE" w:rsidP="003000FE">
      <w:pPr>
        <w:rPr>
          <w:rFonts w:ascii="Palatino Linotype" w:eastAsia="Times New Roman" w:hAnsi="Palatino Linotype"/>
          <w:b/>
          <w:sz w:val="22"/>
          <w:szCs w:val="22"/>
        </w:rPr>
      </w:pPr>
      <w:proofErr w:type="gramStart"/>
      <w:r w:rsidRPr="002614B7">
        <w:rPr>
          <w:rFonts w:ascii="Palatino Linotype" w:eastAsia="Times New Roman" w:hAnsi="Palatino Linotype"/>
          <w:b/>
          <w:sz w:val="22"/>
          <w:szCs w:val="22"/>
        </w:rPr>
        <w:t xml:space="preserve">Estimated Duration of Task: </w:t>
      </w:r>
      <w:r w:rsidRPr="002614B7">
        <w:rPr>
          <w:rFonts w:ascii="Palatino Linotype" w:eastAsia="Times New Roman" w:hAnsi="Palatino Linotype"/>
          <w:sz w:val="22"/>
          <w:szCs w:val="22"/>
        </w:rPr>
        <w:t>Approximately 60 minutes.</w:t>
      </w:r>
      <w:proofErr w:type="gramEnd"/>
    </w:p>
    <w:p w14:paraId="7BF9F85D" w14:textId="77777777" w:rsidR="003000FE" w:rsidRPr="003000FE" w:rsidRDefault="003000FE" w:rsidP="002614B7">
      <w:pPr>
        <w:rPr>
          <w:rFonts w:ascii="Palatino Linotype" w:eastAsia="Times New Roman" w:hAnsi="Palatino Linotype"/>
          <w:sz w:val="22"/>
          <w:szCs w:val="22"/>
        </w:rPr>
      </w:pPr>
    </w:p>
    <w:p w14:paraId="06C1F1CD" w14:textId="77777777" w:rsidR="004C7BE1" w:rsidRPr="002614B7" w:rsidRDefault="004C7BE1" w:rsidP="002614B7">
      <w:pPr>
        <w:rPr>
          <w:rFonts w:ascii="Palatino Linotype" w:eastAsia="Times New Roman" w:hAnsi="Palatino Linotype"/>
          <w:sz w:val="22"/>
          <w:szCs w:val="22"/>
        </w:rPr>
      </w:pPr>
      <w:r w:rsidRPr="002614B7">
        <w:rPr>
          <w:rFonts w:ascii="Palatino Linotype" w:eastAsia="Times New Roman" w:hAnsi="Palatino Linotype"/>
          <w:sz w:val="22"/>
          <w:szCs w:val="22"/>
        </w:rPr>
        <w:t>Read and discuss the mathematics within </w:t>
      </w:r>
      <w:hyperlink r:id="rId15" w:tgtFrame="_blank" w:history="1">
        <w:r w:rsidRPr="002614B7">
          <w:rPr>
            <w:rStyle w:val="Hyperlink"/>
            <w:rFonts w:ascii="Palatino Linotype" w:eastAsia="Times New Roman" w:hAnsi="Palatino Linotype"/>
            <w:sz w:val="22"/>
            <w:szCs w:val="22"/>
          </w:rPr>
          <w:t xml:space="preserve">Nothing </w:t>
        </w:r>
        <w:proofErr w:type="gramStart"/>
        <w:r w:rsidRPr="002614B7">
          <w:rPr>
            <w:rStyle w:val="Hyperlink"/>
            <w:rFonts w:ascii="Palatino Linotype" w:eastAsia="Times New Roman" w:hAnsi="Palatino Linotype"/>
            <w:sz w:val="22"/>
            <w:szCs w:val="22"/>
          </w:rPr>
          <w:t>But</w:t>
        </w:r>
        <w:proofErr w:type="gramEnd"/>
        <w:r w:rsidRPr="002614B7">
          <w:rPr>
            <w:rStyle w:val="Hyperlink"/>
            <w:rFonts w:ascii="Palatino Linotype" w:eastAsia="Times New Roman" w:hAnsi="Palatino Linotype"/>
            <w:sz w:val="22"/>
            <w:szCs w:val="22"/>
          </w:rPr>
          <w:t xml:space="preserve"> Net: The Physics of Basketball Free Throws</w:t>
        </w:r>
      </w:hyperlink>
      <w:r w:rsidRPr="002614B7">
        <w:rPr>
          <w:rFonts w:ascii="Palatino Linotype" w:eastAsia="Times New Roman" w:hAnsi="Palatino Linotype"/>
          <w:sz w:val="22"/>
          <w:szCs w:val="22"/>
        </w:rPr>
        <w:t>.</w:t>
      </w:r>
    </w:p>
    <w:p w14:paraId="59660CBA" w14:textId="77777777" w:rsidR="004C7BE1" w:rsidRPr="002614B7" w:rsidRDefault="004C7BE1" w:rsidP="002614B7">
      <w:pPr>
        <w:rPr>
          <w:rFonts w:ascii="Palatino Linotype" w:eastAsia="Times New Roman" w:hAnsi="Palatino Linotype"/>
          <w:sz w:val="22"/>
          <w:szCs w:val="22"/>
        </w:rPr>
      </w:pPr>
    </w:p>
    <w:p w14:paraId="1534E146" w14:textId="77777777" w:rsidR="004C7BE1" w:rsidRPr="002614B7" w:rsidRDefault="004C7BE1" w:rsidP="002614B7">
      <w:pPr>
        <w:rPr>
          <w:rFonts w:ascii="Palatino Linotype" w:eastAsia="Times New Roman" w:hAnsi="Palatino Linotype"/>
          <w:b/>
          <w:sz w:val="22"/>
          <w:szCs w:val="22"/>
        </w:rPr>
      </w:pPr>
      <w:r w:rsidRPr="002614B7">
        <w:rPr>
          <w:rFonts w:ascii="Palatino Linotype" w:eastAsia="Times New Roman" w:hAnsi="Palatino Linotype"/>
          <w:b/>
          <w:bCs/>
          <w:sz w:val="22"/>
          <w:szCs w:val="22"/>
        </w:rPr>
        <w:t>Think/Pair/Share – Class Discussion</w:t>
      </w:r>
    </w:p>
    <w:p w14:paraId="28B2F0C1" w14:textId="77777777" w:rsidR="004C7BE1" w:rsidRPr="002614B7" w:rsidRDefault="004C7BE1" w:rsidP="002614B7">
      <w:pPr>
        <w:rPr>
          <w:rFonts w:ascii="Palatino Linotype" w:eastAsia="Times New Roman" w:hAnsi="Palatino Linotype"/>
          <w:b/>
          <w:sz w:val="22"/>
          <w:szCs w:val="22"/>
        </w:rPr>
      </w:pPr>
    </w:p>
    <w:p w14:paraId="4A8157E0" w14:textId="060F39FA" w:rsidR="004C7BE1" w:rsidRPr="002614B7" w:rsidRDefault="004C7BE1" w:rsidP="002614B7">
      <w:pPr>
        <w:rPr>
          <w:rFonts w:ascii="Palatino Linotype" w:eastAsia="Times New Roman" w:hAnsi="Palatino Linotype"/>
          <w:b/>
          <w:sz w:val="22"/>
          <w:szCs w:val="22"/>
        </w:rPr>
      </w:pPr>
      <w:r w:rsidRPr="002614B7">
        <w:rPr>
          <w:rFonts w:ascii="Palatino Linotype" w:eastAsia="Times New Roman" w:hAnsi="Palatino Linotype"/>
          <w:b/>
          <w:sz w:val="22"/>
          <w:szCs w:val="22"/>
        </w:rPr>
        <w:t> Suggested Guiding Questions:</w:t>
      </w:r>
    </w:p>
    <w:p w14:paraId="5F1508E9" w14:textId="77777777" w:rsidR="004C7BE1" w:rsidRPr="002614B7" w:rsidRDefault="004C7BE1" w:rsidP="00761ABC">
      <w:pPr>
        <w:numPr>
          <w:ilvl w:val="0"/>
          <w:numId w:val="14"/>
        </w:numPr>
        <w:rPr>
          <w:rFonts w:ascii="Palatino Linotype" w:eastAsia="Times New Roman" w:hAnsi="Palatino Linotype"/>
          <w:sz w:val="22"/>
          <w:szCs w:val="22"/>
        </w:rPr>
      </w:pPr>
      <w:r w:rsidRPr="002614B7">
        <w:rPr>
          <w:rFonts w:ascii="Palatino Linotype" w:eastAsia="Times New Roman" w:hAnsi="Palatino Linotype"/>
          <w:sz w:val="22"/>
          <w:szCs w:val="22"/>
        </w:rPr>
        <w:t>What are the big ideas of this article?</w:t>
      </w:r>
    </w:p>
    <w:p w14:paraId="4503B8FF" w14:textId="77777777" w:rsidR="004C7BE1" w:rsidRPr="002614B7" w:rsidRDefault="004C7BE1" w:rsidP="00761ABC">
      <w:pPr>
        <w:numPr>
          <w:ilvl w:val="0"/>
          <w:numId w:val="14"/>
        </w:numPr>
        <w:rPr>
          <w:rFonts w:ascii="Palatino Linotype" w:eastAsia="Times New Roman" w:hAnsi="Palatino Linotype"/>
          <w:sz w:val="22"/>
          <w:szCs w:val="22"/>
        </w:rPr>
      </w:pPr>
      <w:r w:rsidRPr="002614B7">
        <w:rPr>
          <w:rFonts w:ascii="Palatino Linotype" w:eastAsia="Times New Roman" w:hAnsi="Palatino Linotype"/>
          <w:sz w:val="22"/>
          <w:szCs w:val="22"/>
        </w:rPr>
        <w:t>The path of the basketball after release is a parabola. Why?</w:t>
      </w:r>
    </w:p>
    <w:p w14:paraId="3ADCED1F" w14:textId="435A7001" w:rsidR="004C7BE1" w:rsidRPr="002614B7" w:rsidRDefault="004C7BE1" w:rsidP="00761ABC">
      <w:pPr>
        <w:numPr>
          <w:ilvl w:val="0"/>
          <w:numId w:val="14"/>
        </w:numPr>
        <w:rPr>
          <w:rFonts w:ascii="Palatino Linotype" w:eastAsia="Times New Roman" w:hAnsi="Palatino Linotype"/>
          <w:sz w:val="22"/>
          <w:szCs w:val="22"/>
        </w:rPr>
      </w:pPr>
      <w:r w:rsidRPr="002614B7">
        <w:rPr>
          <w:rFonts w:ascii="Palatino Linotype" w:eastAsia="Times New Roman" w:hAnsi="Palatino Linotype"/>
          <w:sz w:val="22"/>
          <w:szCs w:val="22"/>
        </w:rPr>
        <w:t xml:space="preserve">Using the measurements in the article, draw a scale map of the path of the basketball from </w:t>
      </w:r>
      <w:r w:rsidR="007E70FA">
        <w:rPr>
          <w:rFonts w:ascii="Palatino Linotype" w:eastAsia="Times New Roman" w:hAnsi="Palatino Linotype"/>
          <w:sz w:val="22"/>
          <w:szCs w:val="22"/>
        </w:rPr>
        <w:t>release to the basket. Why would it be important to label all distances accurately?</w:t>
      </w:r>
    </w:p>
    <w:p w14:paraId="488199F9" w14:textId="77777777" w:rsidR="004C7BE1" w:rsidRDefault="004C7BE1" w:rsidP="00761ABC">
      <w:pPr>
        <w:numPr>
          <w:ilvl w:val="0"/>
          <w:numId w:val="14"/>
        </w:numPr>
        <w:rPr>
          <w:rFonts w:ascii="Palatino Linotype" w:eastAsia="Times New Roman" w:hAnsi="Palatino Linotype"/>
          <w:sz w:val="22"/>
          <w:szCs w:val="22"/>
        </w:rPr>
      </w:pPr>
      <w:r w:rsidRPr="002614B7">
        <w:rPr>
          <w:rFonts w:ascii="Palatino Linotype" w:eastAsia="Times New Roman" w:hAnsi="Palatino Linotype"/>
          <w:sz w:val="22"/>
          <w:szCs w:val="22"/>
        </w:rPr>
        <w:t>How would changing any of the measurements affect the optimal path of the basketball?</w:t>
      </w:r>
    </w:p>
    <w:p w14:paraId="1BB5B74D" w14:textId="77777777" w:rsidR="00145699" w:rsidRPr="002614B7" w:rsidRDefault="00145699" w:rsidP="00145699">
      <w:pPr>
        <w:rPr>
          <w:rFonts w:ascii="Palatino Linotype" w:eastAsia="Times New Roman" w:hAnsi="Palatino Linotype"/>
          <w:sz w:val="22"/>
          <w:szCs w:val="22"/>
        </w:rPr>
      </w:pPr>
    </w:p>
    <w:p w14:paraId="6AD45751" w14:textId="77777777" w:rsidR="00BA4F85" w:rsidRPr="008B1AFF" w:rsidRDefault="00EB44E9" w:rsidP="008B1AFF">
      <w:pPr>
        <w:rPr>
          <w:rFonts w:ascii="Palatino Linotype" w:hAnsi="Palatino Linotype"/>
        </w:rPr>
      </w:pPr>
      <w:r w:rsidRPr="008B1AFF">
        <w:rPr>
          <w:rFonts w:ascii="Palatino Linotype" w:hAnsi="Palatino Linotype"/>
        </w:rPr>
        <w:br w:type="page"/>
      </w:r>
    </w:p>
    <w:p w14:paraId="69669B0B" w14:textId="17D4E54D" w:rsidR="005D483C" w:rsidRPr="00450432" w:rsidRDefault="00EB44E9" w:rsidP="008B1AFF">
      <w:pPr>
        <w:rPr>
          <w:rFonts w:ascii="Franklin Gothic Demi Cond" w:eastAsia="Source Sans Pro" w:hAnsi="Franklin Gothic Demi Cond" w:cs="Source Sans Pro"/>
          <w:b/>
          <w:sz w:val="32"/>
          <w:szCs w:val="32"/>
        </w:rPr>
      </w:pPr>
      <w:r w:rsidRPr="00450432">
        <w:rPr>
          <w:rFonts w:ascii="Franklin Gothic Demi Cond" w:eastAsia="Source Sans Pro" w:hAnsi="Franklin Gothic Demi Cond" w:cs="Source Sans Pro"/>
          <w:sz w:val="32"/>
          <w:szCs w:val="32"/>
        </w:rPr>
        <w:t xml:space="preserve">Instructional Activity: </w:t>
      </w:r>
      <w:proofErr w:type="gramStart"/>
      <w:r w:rsidR="00145699">
        <w:rPr>
          <w:rFonts w:ascii="Franklin Gothic Demi Cond" w:eastAsia="Source Sans Pro" w:hAnsi="Franklin Gothic Demi Cond" w:cs="Source Sans Pro"/>
          <w:sz w:val="32"/>
          <w:szCs w:val="32"/>
        </w:rPr>
        <w:t>Three Acts Class Discussion –</w:t>
      </w:r>
      <w:proofErr w:type="gramEnd"/>
      <w:r w:rsidR="005D483C" w:rsidRPr="00450432">
        <w:rPr>
          <w:rFonts w:ascii="Franklin Gothic Demi Cond" w:eastAsia="Source Sans Pro" w:hAnsi="Franklin Gothic Demi Cond" w:cs="Source Sans Pro"/>
          <w:sz w:val="32"/>
          <w:szCs w:val="32"/>
        </w:rPr>
        <w:t xml:space="preserve"> Will it Hit the Hoop?</w:t>
      </w:r>
    </w:p>
    <w:p w14:paraId="4F280F5E" w14:textId="77777777" w:rsidR="003000FE" w:rsidRPr="003000FE" w:rsidRDefault="003000FE" w:rsidP="003000FE">
      <w:pPr>
        <w:shd w:val="clear" w:color="auto" w:fill="FFFFFF"/>
        <w:rPr>
          <w:rFonts w:ascii="Palatino Linotype" w:hAnsi="Palatino Linotype" w:cs="Arial"/>
          <w:b/>
          <w:bCs/>
          <w:sz w:val="22"/>
          <w:szCs w:val="22"/>
        </w:rPr>
      </w:pPr>
    </w:p>
    <w:p w14:paraId="15022488" w14:textId="0778CF08" w:rsidR="003000FE" w:rsidRPr="003000FE" w:rsidRDefault="00631BA9" w:rsidP="003000FE">
      <w:pPr>
        <w:shd w:val="clear" w:color="auto" w:fill="FFFFFF"/>
        <w:rPr>
          <w:rFonts w:ascii="Palatino Linotype" w:hAnsi="Palatino Linotype" w:cs="Arial"/>
          <w:b/>
          <w:bCs/>
          <w:sz w:val="22"/>
          <w:szCs w:val="22"/>
        </w:rPr>
      </w:pPr>
      <w:r>
        <w:rPr>
          <w:rFonts w:ascii="Palatino Linotype" w:hAnsi="Palatino Linotype" w:cs="Arial"/>
          <w:b/>
          <w:bCs/>
          <w:sz w:val="22"/>
          <w:szCs w:val="22"/>
        </w:rPr>
        <w:t>Learning Targets</w:t>
      </w:r>
    </w:p>
    <w:p w14:paraId="00A884ED" w14:textId="0E402DC1" w:rsidR="003000FE" w:rsidRPr="003000FE" w:rsidRDefault="003000FE" w:rsidP="003000FE">
      <w:pPr>
        <w:shd w:val="clear" w:color="auto" w:fill="FFFFFF"/>
        <w:rPr>
          <w:rFonts w:ascii="Palatino Linotype" w:hAnsi="Palatino Linotype" w:cs="Arial"/>
          <w:sz w:val="22"/>
          <w:szCs w:val="22"/>
        </w:rPr>
      </w:pPr>
      <w:r w:rsidRPr="003000FE">
        <w:rPr>
          <w:rFonts w:ascii="Palatino Linotype" w:hAnsi="Palatino Linotype" w:cs="Arial"/>
          <w:b/>
          <w:bCs/>
          <w:sz w:val="22"/>
          <w:szCs w:val="22"/>
        </w:rPr>
        <w:t>Graduation Proficiency: Clear &amp; Effective Communication</w:t>
      </w:r>
    </w:p>
    <w:p w14:paraId="5C002368" w14:textId="77777777" w:rsidR="003000FE" w:rsidRPr="003000FE" w:rsidRDefault="003000FE" w:rsidP="003000FE">
      <w:pPr>
        <w:numPr>
          <w:ilvl w:val="0"/>
          <w:numId w:val="33"/>
        </w:numPr>
        <w:shd w:val="clear" w:color="auto" w:fill="FFFFFF"/>
        <w:rPr>
          <w:rFonts w:ascii="Palatino Linotype" w:eastAsia="Times New Roman" w:hAnsi="Palatino Linotype" w:cs="Arial"/>
          <w:sz w:val="22"/>
          <w:szCs w:val="22"/>
        </w:rPr>
      </w:pPr>
      <w:r w:rsidRPr="003000FE">
        <w:rPr>
          <w:rFonts w:ascii="Palatino Linotype" w:eastAsia="Times New Roman" w:hAnsi="Palatino Linotype" w:cs="Arial"/>
          <w:sz w:val="22"/>
          <w:szCs w:val="22"/>
        </w:rPr>
        <w:t>Demonstrate organized and</w:t>
      </w:r>
      <w:r w:rsidRPr="003000FE">
        <w:rPr>
          <w:rFonts w:ascii="Palatino Linotype" w:eastAsia="Times New Roman" w:hAnsi="Palatino Linotype" w:cs="Arial"/>
          <w:b/>
          <w:bCs/>
          <w:sz w:val="22"/>
          <w:szCs w:val="22"/>
        </w:rPr>
        <w:t> </w:t>
      </w:r>
      <w:r w:rsidRPr="003000FE">
        <w:rPr>
          <w:rFonts w:ascii="Palatino Linotype" w:eastAsia="Times New Roman" w:hAnsi="Palatino Linotype" w:cs="Arial"/>
          <w:sz w:val="22"/>
          <w:szCs w:val="22"/>
        </w:rPr>
        <w:t>purposeful communication.</w:t>
      </w:r>
    </w:p>
    <w:p w14:paraId="0C5B262D" w14:textId="77777777" w:rsidR="003000FE" w:rsidRPr="003000FE" w:rsidRDefault="003000FE" w:rsidP="003000FE">
      <w:pPr>
        <w:numPr>
          <w:ilvl w:val="0"/>
          <w:numId w:val="33"/>
        </w:numPr>
        <w:shd w:val="clear" w:color="auto" w:fill="FFFFFF"/>
        <w:rPr>
          <w:rFonts w:ascii="Palatino Linotype" w:eastAsia="Times New Roman" w:hAnsi="Palatino Linotype" w:cs="Arial"/>
          <w:sz w:val="22"/>
          <w:szCs w:val="22"/>
        </w:rPr>
      </w:pPr>
      <w:r w:rsidRPr="003000FE">
        <w:rPr>
          <w:rFonts w:ascii="Palatino Linotype" w:eastAsia="Times New Roman" w:hAnsi="Palatino Linotype" w:cs="Arial"/>
          <w:sz w:val="22"/>
          <w:szCs w:val="22"/>
        </w:rPr>
        <w:t>Use evidence and logic appropriately in communication.</w:t>
      </w:r>
    </w:p>
    <w:p w14:paraId="1FD43FAD" w14:textId="77777777" w:rsidR="003000FE" w:rsidRPr="003000FE" w:rsidRDefault="003000FE" w:rsidP="003000FE">
      <w:pPr>
        <w:numPr>
          <w:ilvl w:val="0"/>
          <w:numId w:val="33"/>
        </w:numPr>
        <w:shd w:val="clear" w:color="auto" w:fill="FFFFFF"/>
        <w:rPr>
          <w:rFonts w:ascii="Palatino Linotype" w:eastAsia="Times New Roman" w:hAnsi="Palatino Linotype" w:cs="Arial"/>
          <w:sz w:val="22"/>
          <w:szCs w:val="22"/>
        </w:rPr>
      </w:pPr>
      <w:r w:rsidRPr="003000FE">
        <w:rPr>
          <w:rFonts w:ascii="Palatino Linotype" w:eastAsia="Times New Roman" w:hAnsi="Palatino Linotype" w:cs="Arial"/>
          <w:sz w:val="22"/>
          <w:szCs w:val="22"/>
        </w:rPr>
        <w:t>Integrate information gathered from active speaking and listening.</w:t>
      </w:r>
    </w:p>
    <w:p w14:paraId="2C9B9396" w14:textId="77777777" w:rsidR="003000FE" w:rsidRPr="003000FE" w:rsidRDefault="003000FE" w:rsidP="003000FE">
      <w:pPr>
        <w:numPr>
          <w:ilvl w:val="0"/>
          <w:numId w:val="33"/>
        </w:numPr>
        <w:shd w:val="clear" w:color="auto" w:fill="FFFFFF"/>
        <w:rPr>
          <w:rFonts w:ascii="Palatino Linotype" w:eastAsia="Times New Roman" w:hAnsi="Palatino Linotype" w:cs="Arial"/>
          <w:sz w:val="22"/>
          <w:szCs w:val="22"/>
        </w:rPr>
      </w:pPr>
      <w:r w:rsidRPr="003000FE">
        <w:rPr>
          <w:rFonts w:ascii="Palatino Linotype" w:eastAsia="Times New Roman" w:hAnsi="Palatino Linotype" w:cs="Arial"/>
          <w:sz w:val="22"/>
          <w:szCs w:val="22"/>
        </w:rPr>
        <w:t>Adjust communication based on the audience, context, and purpose.</w:t>
      </w:r>
    </w:p>
    <w:p w14:paraId="67799CC2" w14:textId="77777777" w:rsidR="003000FE" w:rsidRPr="003000FE" w:rsidRDefault="003000FE" w:rsidP="003000FE">
      <w:pPr>
        <w:numPr>
          <w:ilvl w:val="0"/>
          <w:numId w:val="33"/>
        </w:numPr>
        <w:shd w:val="clear" w:color="auto" w:fill="FFFFFF"/>
        <w:rPr>
          <w:rFonts w:ascii="Palatino Linotype" w:eastAsia="Times New Roman" w:hAnsi="Palatino Linotype" w:cs="Arial"/>
          <w:sz w:val="22"/>
          <w:szCs w:val="22"/>
        </w:rPr>
      </w:pPr>
      <w:r w:rsidRPr="003000FE">
        <w:rPr>
          <w:rFonts w:ascii="Palatino Linotype" w:eastAsia="Times New Roman" w:hAnsi="Palatino Linotype" w:cs="Arial"/>
          <w:sz w:val="22"/>
          <w:szCs w:val="22"/>
        </w:rPr>
        <w:t>Demonstrate effective, expressive, and receptive communication, including oral, written, multi-media, and performance.</w:t>
      </w:r>
    </w:p>
    <w:p w14:paraId="3F7FB251" w14:textId="77777777" w:rsidR="003000FE" w:rsidRPr="003000FE" w:rsidRDefault="003000FE" w:rsidP="003000FE">
      <w:pPr>
        <w:numPr>
          <w:ilvl w:val="0"/>
          <w:numId w:val="33"/>
        </w:numPr>
        <w:shd w:val="clear" w:color="auto" w:fill="FFFFFF"/>
        <w:rPr>
          <w:rFonts w:ascii="Palatino Linotype" w:eastAsia="Times New Roman" w:hAnsi="Palatino Linotype" w:cs="Arial"/>
          <w:sz w:val="22"/>
          <w:szCs w:val="22"/>
        </w:rPr>
      </w:pPr>
      <w:r w:rsidRPr="003000FE">
        <w:rPr>
          <w:rFonts w:ascii="Palatino Linotype" w:eastAsia="Times New Roman" w:hAnsi="Palatino Linotype" w:cs="Arial"/>
          <w:sz w:val="22"/>
          <w:szCs w:val="22"/>
        </w:rPr>
        <w:t>Use technology to further enhance and disseminate communication.</w:t>
      </w:r>
    </w:p>
    <w:p w14:paraId="20E8A039" w14:textId="77777777" w:rsidR="003000FE" w:rsidRPr="003000FE" w:rsidRDefault="003000FE" w:rsidP="003000FE">
      <w:pPr>
        <w:numPr>
          <w:ilvl w:val="0"/>
          <w:numId w:val="33"/>
        </w:numPr>
        <w:shd w:val="clear" w:color="auto" w:fill="FFFFFF"/>
        <w:rPr>
          <w:rFonts w:ascii="Palatino Linotype" w:eastAsia="Times New Roman" w:hAnsi="Palatino Linotype" w:cs="Arial"/>
          <w:sz w:val="22"/>
          <w:szCs w:val="22"/>
        </w:rPr>
      </w:pPr>
      <w:r w:rsidRPr="003000FE">
        <w:rPr>
          <w:rFonts w:ascii="Palatino Linotype" w:eastAsia="Times New Roman" w:hAnsi="Palatino Linotype" w:cs="Arial"/>
          <w:sz w:val="22"/>
          <w:szCs w:val="22"/>
        </w:rPr>
        <w:t>Collaborate effectively and respectfully.</w:t>
      </w:r>
    </w:p>
    <w:p w14:paraId="78A6A293" w14:textId="77777777" w:rsidR="00490EB6" w:rsidRPr="00450432" w:rsidRDefault="00490EB6" w:rsidP="00490EB6">
      <w:pPr>
        <w:contextualSpacing/>
        <w:rPr>
          <w:rFonts w:ascii="Palatino Linotype" w:eastAsia="Times New Roman" w:hAnsi="Palatino Linotype"/>
          <w:sz w:val="22"/>
          <w:szCs w:val="22"/>
        </w:rPr>
      </w:pPr>
    </w:p>
    <w:p w14:paraId="2BB7DF6F" w14:textId="14938026" w:rsidR="00490EB6" w:rsidRPr="00450432" w:rsidRDefault="00490EB6" w:rsidP="00490EB6">
      <w:pPr>
        <w:contextualSpacing/>
        <w:rPr>
          <w:rFonts w:ascii="Palatino Linotype" w:eastAsia="Times New Roman" w:hAnsi="Palatino Linotype"/>
          <w:sz w:val="22"/>
          <w:szCs w:val="22"/>
        </w:rPr>
      </w:pPr>
      <w:r w:rsidRPr="00450432">
        <w:rPr>
          <w:rFonts w:ascii="Palatino Linotype" w:eastAsia="Times New Roman" w:hAnsi="Palatino Linotype"/>
          <w:b/>
          <w:sz w:val="22"/>
          <w:szCs w:val="22"/>
        </w:rPr>
        <w:t>Estimated Duration of Task:</w:t>
      </w:r>
      <w:r w:rsidR="007E70FA">
        <w:rPr>
          <w:rFonts w:ascii="Palatino Linotype" w:eastAsia="Times New Roman" w:hAnsi="Palatino Linotype"/>
          <w:sz w:val="22"/>
          <w:szCs w:val="22"/>
        </w:rPr>
        <w:t xml:space="preserve"> Approximately 60 minutes</w:t>
      </w:r>
    </w:p>
    <w:p w14:paraId="48036CE1" w14:textId="77777777" w:rsidR="00490EB6" w:rsidRDefault="00490EB6" w:rsidP="003000FE">
      <w:pPr>
        <w:rPr>
          <w:rFonts w:ascii="Palatino Linotype" w:hAnsi="Palatino Linotype"/>
          <w:b/>
          <w:sz w:val="22"/>
          <w:szCs w:val="22"/>
        </w:rPr>
      </w:pPr>
    </w:p>
    <w:p w14:paraId="3C9EFD5E" w14:textId="77777777" w:rsidR="005D483C" w:rsidRPr="00450432" w:rsidRDefault="005D483C" w:rsidP="003000FE">
      <w:pPr>
        <w:rPr>
          <w:rFonts w:ascii="Palatino Linotype" w:hAnsi="Palatino Linotype"/>
          <w:b/>
          <w:sz w:val="22"/>
          <w:szCs w:val="22"/>
        </w:rPr>
      </w:pPr>
      <w:r w:rsidRPr="003000FE">
        <w:rPr>
          <w:rFonts w:ascii="Palatino Linotype" w:hAnsi="Palatino Linotype"/>
          <w:b/>
          <w:sz w:val="22"/>
          <w:szCs w:val="22"/>
        </w:rPr>
        <w:t xml:space="preserve">Teacher </w:t>
      </w:r>
      <w:r w:rsidRPr="00450432">
        <w:rPr>
          <w:rFonts w:ascii="Palatino Linotype" w:hAnsi="Palatino Linotype"/>
          <w:b/>
          <w:sz w:val="22"/>
          <w:szCs w:val="22"/>
        </w:rPr>
        <w:t>Instructions</w:t>
      </w:r>
    </w:p>
    <w:p w14:paraId="3A6AC236" w14:textId="77777777" w:rsidR="005D483C" w:rsidRPr="00450432" w:rsidRDefault="005D483C" w:rsidP="00761ABC">
      <w:pPr>
        <w:numPr>
          <w:ilvl w:val="0"/>
          <w:numId w:val="15"/>
        </w:numPr>
        <w:ind w:left="720"/>
        <w:rPr>
          <w:rFonts w:ascii="Palatino Linotype" w:hAnsi="Palatino Linotype"/>
          <w:sz w:val="22"/>
          <w:szCs w:val="22"/>
        </w:rPr>
      </w:pPr>
      <w:r w:rsidRPr="00450432">
        <w:rPr>
          <w:rFonts w:ascii="Palatino Linotype" w:hAnsi="Palatino Linotype"/>
          <w:sz w:val="22"/>
          <w:szCs w:val="22"/>
        </w:rPr>
        <w:t>Students work collaboratively in small groups.</w:t>
      </w:r>
    </w:p>
    <w:p w14:paraId="2CA95AE6" w14:textId="77777777" w:rsidR="005D483C" w:rsidRPr="00450432" w:rsidRDefault="005D483C" w:rsidP="00761ABC">
      <w:pPr>
        <w:numPr>
          <w:ilvl w:val="0"/>
          <w:numId w:val="15"/>
        </w:numPr>
        <w:ind w:left="720"/>
        <w:rPr>
          <w:rFonts w:ascii="Palatino Linotype" w:hAnsi="Palatino Linotype"/>
          <w:sz w:val="22"/>
          <w:szCs w:val="22"/>
        </w:rPr>
      </w:pPr>
      <w:r w:rsidRPr="00450432">
        <w:rPr>
          <w:rFonts w:ascii="Palatino Linotype" w:hAnsi="Palatino Linotype"/>
          <w:sz w:val="22"/>
          <w:szCs w:val="22"/>
        </w:rPr>
        <w:t>Groups review the three photos to analyze the amount of information needed to have a supported claim. Will he make the basket?</w:t>
      </w:r>
    </w:p>
    <w:p w14:paraId="7810F5C1" w14:textId="77777777" w:rsidR="005D483C" w:rsidRPr="00450432" w:rsidRDefault="005D483C" w:rsidP="00761ABC">
      <w:pPr>
        <w:numPr>
          <w:ilvl w:val="0"/>
          <w:numId w:val="15"/>
        </w:numPr>
        <w:ind w:left="720"/>
        <w:rPr>
          <w:rFonts w:ascii="Palatino Linotype" w:hAnsi="Palatino Linotype"/>
          <w:sz w:val="22"/>
          <w:szCs w:val="22"/>
        </w:rPr>
      </w:pPr>
      <w:r w:rsidRPr="00450432">
        <w:rPr>
          <w:rFonts w:ascii="Palatino Linotype" w:hAnsi="Palatino Linotype"/>
          <w:sz w:val="22"/>
          <w:szCs w:val="22"/>
        </w:rPr>
        <w:t xml:space="preserve">Groups watch Take 1 from website and begin the Three Acts activity (guidance below). </w:t>
      </w:r>
    </w:p>
    <w:p w14:paraId="3DB0E2E7" w14:textId="77777777" w:rsidR="005D483C" w:rsidRPr="00450432" w:rsidRDefault="005D483C" w:rsidP="00761ABC">
      <w:pPr>
        <w:numPr>
          <w:ilvl w:val="0"/>
          <w:numId w:val="15"/>
        </w:numPr>
        <w:ind w:left="720"/>
        <w:rPr>
          <w:rFonts w:ascii="Palatino Linotype" w:hAnsi="Palatino Linotype"/>
          <w:sz w:val="22"/>
          <w:szCs w:val="22"/>
        </w:rPr>
      </w:pPr>
      <w:r w:rsidRPr="00450432">
        <w:rPr>
          <w:rFonts w:ascii="Palatino Linotype" w:hAnsi="Palatino Linotype"/>
          <w:sz w:val="22"/>
          <w:szCs w:val="22"/>
        </w:rPr>
        <w:t>Groups use their resources to determine their claim, and mathematically support it.</w:t>
      </w:r>
    </w:p>
    <w:p w14:paraId="45FD8013" w14:textId="77777777" w:rsidR="005D483C" w:rsidRPr="00450432" w:rsidRDefault="005D483C" w:rsidP="00761ABC">
      <w:pPr>
        <w:numPr>
          <w:ilvl w:val="0"/>
          <w:numId w:val="15"/>
        </w:numPr>
        <w:ind w:left="720"/>
        <w:rPr>
          <w:rFonts w:ascii="Palatino Linotype" w:hAnsi="Palatino Linotype"/>
          <w:sz w:val="22"/>
          <w:szCs w:val="22"/>
        </w:rPr>
      </w:pPr>
      <w:r w:rsidRPr="00450432">
        <w:rPr>
          <w:rFonts w:ascii="Palatino Linotype" w:hAnsi="Palatino Linotype"/>
          <w:sz w:val="22"/>
          <w:szCs w:val="22"/>
        </w:rPr>
        <w:t>Groups watch the end of video to find see the answer.</w:t>
      </w:r>
    </w:p>
    <w:p w14:paraId="29272FAC" w14:textId="77777777" w:rsidR="005D483C" w:rsidRPr="00450432" w:rsidRDefault="005D483C" w:rsidP="00761ABC">
      <w:pPr>
        <w:numPr>
          <w:ilvl w:val="0"/>
          <w:numId w:val="15"/>
        </w:numPr>
        <w:ind w:left="720"/>
        <w:rPr>
          <w:rFonts w:ascii="Palatino Linotype" w:hAnsi="Palatino Linotype"/>
          <w:sz w:val="22"/>
          <w:szCs w:val="22"/>
        </w:rPr>
      </w:pPr>
      <w:r w:rsidRPr="00450432">
        <w:rPr>
          <w:rFonts w:ascii="Palatino Linotype" w:hAnsi="Palatino Linotype"/>
          <w:sz w:val="22"/>
          <w:szCs w:val="22"/>
        </w:rPr>
        <w:t>Class discussion of Three Acts, process and group collaboration (suggested guiding questions below).</w:t>
      </w:r>
    </w:p>
    <w:p w14:paraId="63C300D4" w14:textId="77777777" w:rsidR="005D483C" w:rsidRPr="00450432" w:rsidRDefault="005D483C" w:rsidP="00450432">
      <w:pPr>
        <w:contextualSpacing/>
        <w:rPr>
          <w:rFonts w:ascii="Palatino Linotype" w:eastAsia="Times New Roman" w:hAnsi="Palatino Linotype"/>
          <w:b/>
          <w:sz w:val="22"/>
          <w:szCs w:val="22"/>
        </w:rPr>
      </w:pPr>
    </w:p>
    <w:p w14:paraId="0D601D5C" w14:textId="77777777" w:rsidR="005D483C" w:rsidRPr="00450432" w:rsidRDefault="005D483C" w:rsidP="00450432">
      <w:pPr>
        <w:contextualSpacing/>
        <w:rPr>
          <w:rFonts w:ascii="Palatino Linotype" w:eastAsia="Times New Roman" w:hAnsi="Palatino Linotype"/>
          <w:b/>
          <w:sz w:val="22"/>
          <w:szCs w:val="22"/>
        </w:rPr>
      </w:pPr>
      <w:r w:rsidRPr="00450432">
        <w:rPr>
          <w:rFonts w:ascii="Palatino Linotype" w:eastAsia="Times New Roman" w:hAnsi="Palatino Linotype"/>
          <w:b/>
          <w:sz w:val="22"/>
          <w:szCs w:val="22"/>
        </w:rPr>
        <w:t>Suggested Guiding Questions for Classroom Discussion</w:t>
      </w:r>
    </w:p>
    <w:p w14:paraId="3B531209" w14:textId="77777777" w:rsidR="005D483C" w:rsidRPr="00450432" w:rsidRDefault="005D483C" w:rsidP="00761ABC">
      <w:pPr>
        <w:numPr>
          <w:ilvl w:val="0"/>
          <w:numId w:val="7"/>
        </w:numPr>
        <w:ind w:left="720"/>
        <w:contextualSpacing/>
        <w:rPr>
          <w:rFonts w:ascii="Palatino Linotype" w:eastAsia="Times New Roman" w:hAnsi="Palatino Linotype"/>
          <w:sz w:val="22"/>
          <w:szCs w:val="22"/>
        </w:rPr>
      </w:pPr>
      <w:r w:rsidRPr="00450432">
        <w:rPr>
          <w:rFonts w:ascii="Palatino Linotype" w:eastAsia="Times New Roman" w:hAnsi="Palatino Linotype"/>
          <w:sz w:val="22"/>
          <w:szCs w:val="22"/>
        </w:rPr>
        <w:t>What is the least amount of information I can have to make an accurate judgment of his success?</w:t>
      </w:r>
    </w:p>
    <w:p w14:paraId="7CE7C546" w14:textId="77777777" w:rsidR="005D483C" w:rsidRPr="00450432" w:rsidRDefault="005D483C" w:rsidP="00761ABC">
      <w:pPr>
        <w:numPr>
          <w:ilvl w:val="0"/>
          <w:numId w:val="7"/>
        </w:numPr>
        <w:ind w:left="720"/>
        <w:contextualSpacing/>
        <w:rPr>
          <w:rFonts w:ascii="Palatino Linotype" w:eastAsia="Times New Roman" w:hAnsi="Palatino Linotype"/>
          <w:sz w:val="22"/>
          <w:szCs w:val="22"/>
        </w:rPr>
      </w:pPr>
      <w:r w:rsidRPr="00450432">
        <w:rPr>
          <w:rFonts w:ascii="Palatino Linotype" w:eastAsia="Times New Roman" w:hAnsi="Palatino Linotype"/>
          <w:sz w:val="22"/>
          <w:szCs w:val="22"/>
        </w:rPr>
        <w:t>How can I find an equation for the quadratic equation with this information?</w:t>
      </w:r>
    </w:p>
    <w:p w14:paraId="6287FEBF" w14:textId="77777777" w:rsidR="005D483C" w:rsidRPr="00450432" w:rsidRDefault="005D483C" w:rsidP="00761ABC">
      <w:pPr>
        <w:numPr>
          <w:ilvl w:val="0"/>
          <w:numId w:val="7"/>
        </w:numPr>
        <w:ind w:left="720"/>
        <w:contextualSpacing/>
        <w:rPr>
          <w:rFonts w:ascii="Palatino Linotype" w:eastAsia="Times New Roman" w:hAnsi="Palatino Linotype"/>
          <w:sz w:val="22"/>
          <w:szCs w:val="22"/>
        </w:rPr>
      </w:pPr>
      <w:r w:rsidRPr="00450432">
        <w:rPr>
          <w:rFonts w:ascii="Palatino Linotype" w:eastAsia="Times New Roman" w:hAnsi="Palatino Linotype"/>
          <w:sz w:val="22"/>
          <w:szCs w:val="22"/>
        </w:rPr>
        <w:t>Can I use symmetry in this situation? How?</w:t>
      </w:r>
    </w:p>
    <w:p w14:paraId="1644CA05" w14:textId="77777777" w:rsidR="005D483C" w:rsidRPr="00450432" w:rsidRDefault="005D483C" w:rsidP="00761ABC">
      <w:pPr>
        <w:numPr>
          <w:ilvl w:val="0"/>
          <w:numId w:val="7"/>
        </w:numPr>
        <w:ind w:left="720"/>
        <w:contextualSpacing/>
        <w:rPr>
          <w:rFonts w:ascii="Palatino Linotype" w:eastAsia="Times New Roman" w:hAnsi="Palatino Linotype"/>
          <w:sz w:val="22"/>
          <w:szCs w:val="22"/>
        </w:rPr>
      </w:pPr>
      <w:r w:rsidRPr="00450432">
        <w:rPr>
          <w:rFonts w:ascii="Palatino Linotype" w:eastAsia="Times New Roman" w:hAnsi="Palatino Linotype"/>
          <w:sz w:val="22"/>
          <w:szCs w:val="22"/>
        </w:rPr>
        <w:t>Can I use algebra in this situation? How?</w:t>
      </w:r>
    </w:p>
    <w:p w14:paraId="6806D31E" w14:textId="77777777" w:rsidR="005D483C" w:rsidRPr="00450432" w:rsidRDefault="005D483C" w:rsidP="00761ABC">
      <w:pPr>
        <w:numPr>
          <w:ilvl w:val="0"/>
          <w:numId w:val="7"/>
        </w:numPr>
        <w:ind w:left="720"/>
        <w:contextualSpacing/>
        <w:rPr>
          <w:rFonts w:ascii="Palatino Linotype" w:eastAsia="Times New Roman" w:hAnsi="Palatino Linotype"/>
          <w:sz w:val="22"/>
          <w:szCs w:val="22"/>
        </w:rPr>
      </w:pPr>
      <w:r w:rsidRPr="00450432">
        <w:rPr>
          <w:rFonts w:ascii="Palatino Linotype" w:eastAsia="Times New Roman" w:hAnsi="Palatino Linotype"/>
          <w:sz w:val="22"/>
          <w:szCs w:val="22"/>
        </w:rPr>
        <w:t>Can I use various tools to help me find an equation? How?</w:t>
      </w:r>
    </w:p>
    <w:p w14:paraId="68DE13AB" w14:textId="77777777" w:rsidR="005D483C" w:rsidRPr="00450432" w:rsidRDefault="005D483C" w:rsidP="00761ABC">
      <w:pPr>
        <w:numPr>
          <w:ilvl w:val="0"/>
          <w:numId w:val="7"/>
        </w:numPr>
        <w:ind w:left="720"/>
        <w:contextualSpacing/>
        <w:rPr>
          <w:rFonts w:ascii="Palatino Linotype" w:eastAsia="Times New Roman" w:hAnsi="Palatino Linotype"/>
          <w:sz w:val="22"/>
          <w:szCs w:val="22"/>
        </w:rPr>
      </w:pPr>
      <w:r w:rsidRPr="00450432">
        <w:rPr>
          <w:rFonts w:ascii="Palatino Linotype" w:eastAsia="Times New Roman" w:hAnsi="Palatino Linotype"/>
          <w:sz w:val="22"/>
          <w:szCs w:val="22"/>
        </w:rPr>
        <w:t>What other real-world situations can be modeled with quadratic equations?</w:t>
      </w:r>
    </w:p>
    <w:p w14:paraId="07C4A78E" w14:textId="689B1DF7" w:rsidR="005D483C" w:rsidRPr="00450432" w:rsidRDefault="005D483C" w:rsidP="00761ABC">
      <w:pPr>
        <w:numPr>
          <w:ilvl w:val="0"/>
          <w:numId w:val="7"/>
        </w:numPr>
        <w:ind w:left="720"/>
        <w:contextualSpacing/>
        <w:rPr>
          <w:rFonts w:ascii="Palatino Linotype" w:eastAsia="Times New Roman" w:hAnsi="Palatino Linotype"/>
          <w:sz w:val="22"/>
          <w:szCs w:val="22"/>
        </w:rPr>
      </w:pPr>
      <w:r w:rsidRPr="00450432">
        <w:rPr>
          <w:rFonts w:ascii="Palatino Linotype" w:eastAsia="Times New Roman" w:hAnsi="Palatino Linotype"/>
          <w:sz w:val="22"/>
          <w:szCs w:val="22"/>
        </w:rPr>
        <w:t>How would you self-assess your role in the group collaboration</w:t>
      </w:r>
      <w:r w:rsidR="00145699">
        <w:rPr>
          <w:rFonts w:ascii="Palatino Linotype" w:eastAsia="Times New Roman" w:hAnsi="Palatino Linotype"/>
          <w:sz w:val="22"/>
          <w:szCs w:val="22"/>
        </w:rPr>
        <w:t>?</w:t>
      </w:r>
    </w:p>
    <w:p w14:paraId="4B03A380" w14:textId="77777777" w:rsidR="005D483C" w:rsidRPr="00450432" w:rsidRDefault="005D483C" w:rsidP="00450432">
      <w:pPr>
        <w:contextualSpacing/>
        <w:rPr>
          <w:rFonts w:ascii="Palatino Linotype" w:eastAsia="Times New Roman" w:hAnsi="Palatino Linotype"/>
          <w:b/>
          <w:sz w:val="22"/>
          <w:szCs w:val="22"/>
        </w:rPr>
      </w:pPr>
    </w:p>
    <w:p w14:paraId="00B6EB28" w14:textId="1E5CA8C3" w:rsidR="005D483C" w:rsidRPr="00450432" w:rsidRDefault="005D483C" w:rsidP="00450432">
      <w:pPr>
        <w:contextualSpacing/>
        <w:rPr>
          <w:rFonts w:ascii="Palatino Linotype" w:eastAsia="Times New Roman" w:hAnsi="Palatino Linotype"/>
          <w:sz w:val="22"/>
          <w:szCs w:val="22"/>
        </w:rPr>
      </w:pPr>
      <w:r w:rsidRPr="00450432">
        <w:rPr>
          <w:rFonts w:ascii="Palatino Linotype" w:eastAsia="Times New Roman" w:hAnsi="Palatino Linotype"/>
          <w:b/>
          <w:sz w:val="22"/>
          <w:szCs w:val="22"/>
        </w:rPr>
        <w:t>Texts/Other Materials Needed</w:t>
      </w:r>
    </w:p>
    <w:p w14:paraId="04680818" w14:textId="234D3AF2" w:rsidR="005D483C" w:rsidRPr="00450432" w:rsidRDefault="00E60941" w:rsidP="00450432">
      <w:pPr>
        <w:contextualSpacing/>
        <w:rPr>
          <w:rFonts w:ascii="Palatino Linotype" w:eastAsia="Times New Roman" w:hAnsi="Palatino Linotype"/>
          <w:sz w:val="22"/>
          <w:szCs w:val="22"/>
        </w:rPr>
      </w:pPr>
      <w:hyperlink r:id="rId16" w:history="1">
        <w:r w:rsidR="005D483C" w:rsidRPr="00E60941">
          <w:rPr>
            <w:rStyle w:val="Hyperlink"/>
            <w:rFonts w:ascii="Palatino Linotype" w:eastAsia="Times New Roman" w:hAnsi="Palatino Linotype"/>
            <w:sz w:val="22"/>
            <w:szCs w:val="22"/>
          </w:rPr>
          <w:t>Computers to access Dan Meyer’s Activity</w:t>
        </w:r>
      </w:hyperlink>
      <w:r w:rsidR="005D483C" w:rsidRPr="00450432">
        <w:rPr>
          <w:rFonts w:ascii="Palatino Linotype" w:eastAsia="Times New Roman" w:hAnsi="Palatino Linotype"/>
          <w:sz w:val="22"/>
          <w:szCs w:val="22"/>
        </w:rPr>
        <w:t>: (Take 1)</w:t>
      </w:r>
    </w:p>
    <w:p w14:paraId="17DB33F4" w14:textId="428E0CCB" w:rsidR="005D483C" w:rsidRPr="00450432" w:rsidRDefault="001E1E80" w:rsidP="00450432">
      <w:pPr>
        <w:contextualSpacing/>
        <w:rPr>
          <w:rFonts w:ascii="Palatino Linotype" w:eastAsia="Times New Roman" w:hAnsi="Palatino Linotype"/>
          <w:sz w:val="22"/>
          <w:szCs w:val="22"/>
        </w:rPr>
      </w:pPr>
      <w:hyperlink r:id="rId17" w:history="1">
        <w:r w:rsidR="005D483C" w:rsidRPr="001E1E80">
          <w:rPr>
            <w:rStyle w:val="Hyperlink"/>
            <w:rFonts w:ascii="Palatino Linotype" w:eastAsia="Times New Roman" w:hAnsi="Palatino Linotype"/>
            <w:sz w:val="22"/>
            <w:szCs w:val="22"/>
          </w:rPr>
          <w:t>Guidance on Three Acts</w:t>
        </w:r>
      </w:hyperlink>
      <w:r w:rsidR="005D483C" w:rsidRPr="00450432">
        <w:rPr>
          <w:rFonts w:ascii="Palatino Linotype" w:eastAsia="Times New Roman" w:hAnsi="Palatino Linotype"/>
          <w:sz w:val="22"/>
          <w:szCs w:val="22"/>
        </w:rPr>
        <w:t xml:space="preserve"> (from National Council of Supervisors of Mathematics): </w:t>
      </w:r>
    </w:p>
    <w:p w14:paraId="6CF1700A" w14:textId="702DA22A" w:rsidR="005D483C" w:rsidRPr="00450432" w:rsidRDefault="001E1E80" w:rsidP="00450432">
      <w:pPr>
        <w:contextualSpacing/>
        <w:rPr>
          <w:rFonts w:ascii="Palatino Linotype" w:eastAsia="Times New Roman" w:hAnsi="Palatino Linotype"/>
          <w:sz w:val="22"/>
          <w:szCs w:val="22"/>
        </w:rPr>
      </w:pPr>
      <w:r>
        <w:rPr>
          <w:rFonts w:ascii="Palatino Linotype" w:eastAsia="Times New Roman" w:hAnsi="Palatino Linotype"/>
          <w:sz w:val="22"/>
          <w:szCs w:val="22"/>
        </w:rPr>
        <w:t xml:space="preserve"> </w:t>
      </w:r>
      <w:hyperlink r:id="rId18" w:history="1">
        <w:r w:rsidRPr="001E1E80">
          <w:rPr>
            <w:rStyle w:val="Hyperlink"/>
            <w:rFonts w:ascii="Palatino Linotype" w:eastAsia="Times New Roman" w:hAnsi="Palatino Linotype"/>
            <w:sz w:val="22"/>
            <w:szCs w:val="22"/>
          </w:rPr>
          <w:t>Learn more about</w:t>
        </w:r>
        <w:r w:rsidR="005D483C" w:rsidRPr="001E1E80">
          <w:rPr>
            <w:rStyle w:val="Hyperlink"/>
            <w:rFonts w:ascii="Palatino Linotype" w:eastAsia="Times New Roman" w:hAnsi="Palatino Linotype"/>
            <w:sz w:val="22"/>
            <w:szCs w:val="22"/>
          </w:rPr>
          <w:t xml:space="preserve"> guidance on Three Acts</w:t>
        </w:r>
      </w:hyperlink>
      <w:r w:rsidR="005D483C" w:rsidRPr="00450432">
        <w:rPr>
          <w:rFonts w:ascii="Palatino Linotype" w:eastAsia="Times New Roman" w:hAnsi="Palatino Linotype"/>
          <w:sz w:val="22"/>
          <w:szCs w:val="22"/>
        </w:rPr>
        <w:t xml:space="preserve"> </w:t>
      </w:r>
    </w:p>
    <w:p w14:paraId="1FC8ECFF" w14:textId="77777777" w:rsidR="00F729F2" w:rsidRDefault="00F729F2">
      <w:pPr>
        <w:spacing w:after="200" w:line="276" w:lineRule="auto"/>
        <w:rPr>
          <w:rFonts w:ascii="Franklin Gothic Demi Cond" w:eastAsia="Source Sans Pro" w:hAnsi="Franklin Gothic Demi Cond" w:cs="Source Sans Pro"/>
          <w:sz w:val="32"/>
          <w:szCs w:val="32"/>
        </w:rPr>
      </w:pPr>
      <w:r>
        <w:rPr>
          <w:rFonts w:ascii="Franklin Gothic Demi Cond" w:eastAsia="Source Sans Pro" w:hAnsi="Franklin Gothic Demi Cond" w:cs="Source Sans Pro"/>
          <w:sz w:val="32"/>
          <w:szCs w:val="32"/>
        </w:rPr>
        <w:br w:type="page"/>
      </w:r>
    </w:p>
    <w:p w14:paraId="1E580397" w14:textId="28ECCEDE" w:rsidR="005D483C" w:rsidRPr="00450432" w:rsidRDefault="005D483C" w:rsidP="005D483C">
      <w:pPr>
        <w:rPr>
          <w:rFonts w:ascii="Franklin Gothic Demi Cond" w:eastAsia="Source Sans Pro" w:hAnsi="Franklin Gothic Demi Cond" w:cs="Source Sans Pro"/>
          <w:sz w:val="32"/>
          <w:szCs w:val="32"/>
        </w:rPr>
      </w:pPr>
      <w:r w:rsidRPr="00450432">
        <w:rPr>
          <w:rFonts w:ascii="Franklin Gothic Demi Cond" w:eastAsia="Source Sans Pro" w:hAnsi="Franklin Gothic Demi Cond" w:cs="Source Sans Pro"/>
          <w:sz w:val="32"/>
          <w:szCs w:val="32"/>
        </w:rPr>
        <w:t>Rubric for Classroom Discussion</w:t>
      </w:r>
    </w:p>
    <w:p w14:paraId="0327A86E" w14:textId="4219D222" w:rsidR="005D483C" w:rsidRPr="003A76D0" w:rsidRDefault="005D483C" w:rsidP="005D483C">
      <w:pPr>
        <w:pStyle w:val="Normal1"/>
        <w:spacing w:line="240" w:lineRule="auto"/>
        <w:outlineLvl w:val="0"/>
        <w:rPr>
          <w:rFonts w:ascii="Georgia" w:eastAsia="Georgia" w:hAnsi="Georgia" w:cs="Georgia"/>
          <w:b/>
          <w:color w:val="1F51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Rubric for Classroom Discussion"/>
      </w:tblPr>
      <w:tblGrid>
        <w:gridCol w:w="2058"/>
        <w:gridCol w:w="2058"/>
        <w:gridCol w:w="2058"/>
        <w:gridCol w:w="2058"/>
        <w:gridCol w:w="2058"/>
      </w:tblGrid>
      <w:tr w:rsidR="005D483C" w:rsidRPr="00080FB0" w14:paraId="4FBE4411" w14:textId="77777777" w:rsidTr="00E25F18">
        <w:trPr>
          <w:cantSplit/>
          <w:tblHeader/>
        </w:trPr>
        <w:tc>
          <w:tcPr>
            <w:tcW w:w="1000" w:type="pct"/>
            <w:shd w:val="clear" w:color="auto" w:fill="404040" w:themeFill="text1" w:themeFillTint="BF"/>
            <w:tcMar>
              <w:top w:w="105" w:type="dxa"/>
              <w:left w:w="105" w:type="dxa"/>
              <w:bottom w:w="105" w:type="dxa"/>
              <w:right w:w="105" w:type="dxa"/>
            </w:tcMar>
            <w:vAlign w:val="center"/>
            <w:hideMark/>
          </w:tcPr>
          <w:p w14:paraId="2375435A" w14:textId="77777777" w:rsidR="005D483C" w:rsidRPr="00450432" w:rsidRDefault="005D483C" w:rsidP="003000FE">
            <w:pPr>
              <w:spacing w:line="0" w:lineRule="atLeast"/>
              <w:rPr>
                <w:rFonts w:ascii="Franklin Gothic Demi Cond" w:eastAsia="Times New Roman" w:hAnsi="Franklin Gothic Demi Cond"/>
                <w:color w:val="FFFFFF" w:themeColor="background1"/>
              </w:rPr>
            </w:pPr>
            <w:r w:rsidRPr="00450432">
              <w:rPr>
                <w:rFonts w:ascii="Franklin Gothic Demi Cond" w:eastAsia="Times New Roman" w:hAnsi="Franklin Gothic Demi Cond"/>
                <w:b/>
                <w:bCs/>
                <w:color w:val="FFFFFF" w:themeColor="background1"/>
                <w:sz w:val="22"/>
                <w:szCs w:val="22"/>
              </w:rPr>
              <w:t>Performance Indicators</w:t>
            </w:r>
          </w:p>
        </w:tc>
        <w:tc>
          <w:tcPr>
            <w:tcW w:w="1000" w:type="pct"/>
            <w:shd w:val="clear" w:color="auto" w:fill="404040" w:themeFill="text1" w:themeFillTint="BF"/>
            <w:tcMar>
              <w:top w:w="105" w:type="dxa"/>
              <w:left w:w="105" w:type="dxa"/>
              <w:bottom w:w="105" w:type="dxa"/>
              <w:right w:w="105" w:type="dxa"/>
            </w:tcMar>
            <w:vAlign w:val="center"/>
            <w:hideMark/>
          </w:tcPr>
          <w:p w14:paraId="64A5A0CC" w14:textId="65A8E548" w:rsidR="005D483C" w:rsidRPr="00450432" w:rsidRDefault="00E3068E" w:rsidP="003000FE">
            <w:pPr>
              <w:spacing w:line="0" w:lineRule="atLeast"/>
              <w:rPr>
                <w:rFonts w:ascii="Franklin Gothic Demi Cond" w:eastAsia="Times New Roman" w:hAnsi="Franklin Gothic Demi Cond"/>
                <w:color w:val="FFFFFF" w:themeColor="background1"/>
              </w:rPr>
            </w:pPr>
            <w:r>
              <w:rPr>
                <w:rFonts w:ascii="Franklin Gothic Demi Cond" w:eastAsia="Times New Roman" w:hAnsi="Franklin Gothic Demi Cond"/>
                <w:b/>
                <w:bCs/>
                <w:color w:val="FFFFFF" w:themeColor="background1"/>
                <w:sz w:val="22"/>
                <w:szCs w:val="22"/>
              </w:rPr>
              <w:t>Beginning</w:t>
            </w:r>
          </w:p>
        </w:tc>
        <w:tc>
          <w:tcPr>
            <w:tcW w:w="1000" w:type="pct"/>
            <w:shd w:val="clear" w:color="auto" w:fill="404040" w:themeFill="text1" w:themeFillTint="BF"/>
            <w:tcMar>
              <w:top w:w="105" w:type="dxa"/>
              <w:left w:w="105" w:type="dxa"/>
              <w:bottom w:w="105" w:type="dxa"/>
              <w:right w:w="105" w:type="dxa"/>
            </w:tcMar>
            <w:vAlign w:val="center"/>
            <w:hideMark/>
          </w:tcPr>
          <w:p w14:paraId="41169F6E" w14:textId="6A9D064C" w:rsidR="005D483C" w:rsidRPr="00450432" w:rsidRDefault="003000FE" w:rsidP="003000FE">
            <w:pPr>
              <w:spacing w:line="0" w:lineRule="atLeast"/>
              <w:rPr>
                <w:rFonts w:ascii="Franklin Gothic Demi Cond" w:eastAsia="Times New Roman" w:hAnsi="Franklin Gothic Demi Cond"/>
                <w:color w:val="FFFFFF" w:themeColor="background1"/>
              </w:rPr>
            </w:pPr>
            <w:r>
              <w:rPr>
                <w:rFonts w:ascii="Franklin Gothic Demi Cond" w:eastAsia="Times New Roman" w:hAnsi="Franklin Gothic Demi Cond"/>
                <w:b/>
                <w:bCs/>
                <w:color w:val="FFFFFF" w:themeColor="background1"/>
                <w:sz w:val="22"/>
                <w:szCs w:val="22"/>
              </w:rPr>
              <w:t>Developing</w:t>
            </w:r>
          </w:p>
        </w:tc>
        <w:tc>
          <w:tcPr>
            <w:tcW w:w="1000" w:type="pct"/>
            <w:shd w:val="clear" w:color="auto" w:fill="404040" w:themeFill="text1" w:themeFillTint="BF"/>
            <w:tcMar>
              <w:top w:w="105" w:type="dxa"/>
              <w:left w:w="105" w:type="dxa"/>
              <w:bottom w:w="105" w:type="dxa"/>
              <w:right w:w="105" w:type="dxa"/>
            </w:tcMar>
            <w:vAlign w:val="center"/>
            <w:hideMark/>
          </w:tcPr>
          <w:p w14:paraId="1BEF1954" w14:textId="2D5AD6C8" w:rsidR="005D483C" w:rsidRPr="00450432" w:rsidRDefault="003000FE" w:rsidP="003000FE">
            <w:pPr>
              <w:spacing w:line="0" w:lineRule="atLeast"/>
              <w:rPr>
                <w:rFonts w:ascii="Franklin Gothic Demi Cond" w:eastAsia="Times New Roman" w:hAnsi="Franklin Gothic Demi Cond"/>
                <w:color w:val="FFFFFF" w:themeColor="background1"/>
              </w:rPr>
            </w:pPr>
            <w:r>
              <w:rPr>
                <w:rFonts w:ascii="Franklin Gothic Demi Cond" w:eastAsia="Times New Roman" w:hAnsi="Franklin Gothic Demi Cond"/>
                <w:b/>
                <w:bCs/>
                <w:color w:val="FFFFFF" w:themeColor="background1"/>
                <w:sz w:val="22"/>
                <w:szCs w:val="22"/>
              </w:rPr>
              <w:t>Proficient</w:t>
            </w:r>
          </w:p>
        </w:tc>
        <w:tc>
          <w:tcPr>
            <w:tcW w:w="1000" w:type="pct"/>
            <w:shd w:val="clear" w:color="auto" w:fill="404040" w:themeFill="text1" w:themeFillTint="BF"/>
            <w:tcMar>
              <w:top w:w="105" w:type="dxa"/>
              <w:left w:w="105" w:type="dxa"/>
              <w:bottom w:w="105" w:type="dxa"/>
              <w:right w:w="105" w:type="dxa"/>
            </w:tcMar>
            <w:vAlign w:val="center"/>
            <w:hideMark/>
          </w:tcPr>
          <w:p w14:paraId="3EAB613D" w14:textId="297B419C" w:rsidR="005D483C" w:rsidRPr="00450432" w:rsidRDefault="00E3068E" w:rsidP="003000FE">
            <w:pPr>
              <w:spacing w:line="0" w:lineRule="atLeast"/>
              <w:rPr>
                <w:rFonts w:ascii="Franklin Gothic Demi Cond" w:eastAsia="Times New Roman" w:hAnsi="Franklin Gothic Demi Cond"/>
                <w:color w:val="FFFFFF" w:themeColor="background1"/>
              </w:rPr>
            </w:pPr>
            <w:r>
              <w:rPr>
                <w:rFonts w:ascii="Franklin Gothic Demi Cond" w:eastAsia="Times New Roman" w:hAnsi="Franklin Gothic Demi Cond"/>
                <w:b/>
                <w:bCs/>
                <w:color w:val="FFFFFF" w:themeColor="background1"/>
                <w:sz w:val="22"/>
                <w:szCs w:val="22"/>
              </w:rPr>
              <w:t>Expanding</w:t>
            </w:r>
          </w:p>
        </w:tc>
      </w:tr>
      <w:tr w:rsidR="007E70FA" w:rsidRPr="001A1C03" w14:paraId="59259DEF" w14:textId="77777777" w:rsidTr="00E25F18">
        <w:trPr>
          <w:cantSplit/>
          <w:tblHeader/>
        </w:trPr>
        <w:tc>
          <w:tcPr>
            <w:tcW w:w="1000" w:type="pct"/>
            <w:shd w:val="clear" w:color="auto" w:fill="auto"/>
            <w:tcMar>
              <w:top w:w="105" w:type="dxa"/>
              <w:left w:w="105" w:type="dxa"/>
              <w:bottom w:w="105" w:type="dxa"/>
              <w:right w:w="105" w:type="dxa"/>
            </w:tcMar>
          </w:tcPr>
          <w:p w14:paraId="51461106" w14:textId="03D5D35F" w:rsidR="007E70FA" w:rsidRPr="00450432" w:rsidRDefault="007E70FA" w:rsidP="004F3984">
            <w:pPr>
              <w:spacing w:line="0" w:lineRule="atLeast"/>
              <w:rPr>
                <w:rFonts w:ascii="Palatino Linotype" w:eastAsia="Times New Roman" w:hAnsi="Palatino Linotype"/>
              </w:rPr>
            </w:pPr>
            <w:r>
              <w:rPr>
                <w:rFonts w:ascii="Palatino Linotype" w:hAnsi="Palatino Linotype"/>
                <w:sz w:val="20"/>
                <w:szCs w:val="20"/>
              </w:rPr>
              <w:t>G. Collaborative effectively and respectfully.</w:t>
            </w:r>
          </w:p>
        </w:tc>
        <w:tc>
          <w:tcPr>
            <w:tcW w:w="1000" w:type="pct"/>
            <w:shd w:val="clear" w:color="auto" w:fill="auto"/>
            <w:tcMar>
              <w:top w:w="105" w:type="dxa"/>
              <w:left w:w="105" w:type="dxa"/>
              <w:bottom w:w="105" w:type="dxa"/>
              <w:right w:w="105" w:type="dxa"/>
            </w:tcMar>
          </w:tcPr>
          <w:p w14:paraId="3D1A9650" w14:textId="77777777" w:rsidR="007E70FA" w:rsidRDefault="007E70FA">
            <w:pPr>
              <w:rPr>
                <w:rFonts w:ascii="Palatino Linotype" w:hAnsi="Palatino Linotype" w:cs="Calibri"/>
                <w:color w:val="000000"/>
                <w:sz w:val="20"/>
                <w:szCs w:val="20"/>
              </w:rPr>
            </w:pPr>
            <w:r>
              <w:rPr>
                <w:rFonts w:ascii="Palatino Linotype" w:hAnsi="Palatino Linotype"/>
                <w:sz w:val="20"/>
                <w:szCs w:val="20"/>
              </w:rPr>
              <w:t>I can</w:t>
            </w:r>
          </w:p>
          <w:p w14:paraId="0807ECA6" w14:textId="40055ABF" w:rsidR="007E70FA" w:rsidRPr="007E70FA" w:rsidRDefault="007E70FA" w:rsidP="007E70FA">
            <w:pPr>
              <w:pStyle w:val="ListParagraph"/>
              <w:numPr>
                <w:ilvl w:val="0"/>
                <w:numId w:val="36"/>
              </w:numPr>
              <w:spacing w:line="0" w:lineRule="atLeast"/>
              <w:ind w:left="167" w:hanging="180"/>
              <w:rPr>
                <w:rFonts w:ascii="Palatino Linotype" w:eastAsia="Times New Roman" w:hAnsi="Palatino Linotype"/>
              </w:rPr>
            </w:pPr>
            <w:r w:rsidRPr="007E70FA">
              <w:rPr>
                <w:rFonts w:ascii="Palatino Linotype" w:hAnsi="Palatino Linotype"/>
                <w:sz w:val="20"/>
                <w:szCs w:val="20"/>
              </w:rPr>
              <w:t>Identify the features of effective collaboration.</w:t>
            </w:r>
          </w:p>
        </w:tc>
        <w:tc>
          <w:tcPr>
            <w:tcW w:w="1000" w:type="pct"/>
            <w:shd w:val="clear" w:color="auto" w:fill="auto"/>
            <w:tcMar>
              <w:top w:w="105" w:type="dxa"/>
              <w:left w:w="105" w:type="dxa"/>
              <w:bottom w:w="105" w:type="dxa"/>
              <w:right w:w="105" w:type="dxa"/>
            </w:tcMar>
          </w:tcPr>
          <w:p w14:paraId="28772981" w14:textId="77777777" w:rsidR="007E70FA" w:rsidRDefault="007E70FA">
            <w:pPr>
              <w:rPr>
                <w:rFonts w:ascii="Palatino Linotype" w:hAnsi="Palatino Linotype" w:cs="Calibri"/>
                <w:color w:val="000000"/>
                <w:sz w:val="20"/>
                <w:szCs w:val="20"/>
              </w:rPr>
            </w:pPr>
            <w:r>
              <w:rPr>
                <w:rFonts w:ascii="Palatino Linotype" w:hAnsi="Palatino Linotype"/>
                <w:sz w:val="20"/>
                <w:szCs w:val="20"/>
              </w:rPr>
              <w:t>I can</w:t>
            </w:r>
          </w:p>
          <w:p w14:paraId="3B25A4FC" w14:textId="77777777" w:rsidR="007E70FA" w:rsidRPr="007E70FA" w:rsidRDefault="007E70FA" w:rsidP="007E70FA">
            <w:pPr>
              <w:pStyle w:val="ListParagraph"/>
              <w:numPr>
                <w:ilvl w:val="0"/>
                <w:numId w:val="36"/>
              </w:numPr>
              <w:spacing w:line="0" w:lineRule="atLeast"/>
              <w:ind w:left="244" w:hanging="180"/>
              <w:rPr>
                <w:rFonts w:ascii="Palatino Linotype" w:hAnsi="Palatino Linotype"/>
                <w:sz w:val="20"/>
                <w:szCs w:val="20"/>
              </w:rPr>
            </w:pPr>
            <w:r w:rsidRPr="007E70FA">
              <w:rPr>
                <w:rFonts w:ascii="Palatino Linotype" w:hAnsi="Palatino Linotype"/>
                <w:sz w:val="20"/>
                <w:szCs w:val="20"/>
              </w:rPr>
              <w:t>Contribute my own ideas to group interaction.</w:t>
            </w:r>
          </w:p>
          <w:p w14:paraId="330E4B23" w14:textId="7E8004B7" w:rsidR="007E70FA" w:rsidRPr="00450432" w:rsidRDefault="007E70FA" w:rsidP="004F3984">
            <w:pPr>
              <w:spacing w:line="0" w:lineRule="atLeast"/>
              <w:rPr>
                <w:rFonts w:ascii="Palatino Linotype" w:eastAsia="Times New Roman" w:hAnsi="Palatino Linotype"/>
              </w:rPr>
            </w:pPr>
          </w:p>
        </w:tc>
        <w:tc>
          <w:tcPr>
            <w:tcW w:w="1000" w:type="pct"/>
            <w:shd w:val="clear" w:color="auto" w:fill="auto"/>
            <w:tcMar>
              <w:top w:w="105" w:type="dxa"/>
              <w:left w:w="105" w:type="dxa"/>
              <w:bottom w:w="105" w:type="dxa"/>
              <w:right w:w="105" w:type="dxa"/>
            </w:tcMar>
          </w:tcPr>
          <w:p w14:paraId="1041CBEE" w14:textId="77777777" w:rsidR="007E70FA" w:rsidRDefault="007E70FA">
            <w:pPr>
              <w:rPr>
                <w:rFonts w:ascii="Palatino Linotype" w:hAnsi="Palatino Linotype" w:cs="Calibri"/>
                <w:color w:val="000000"/>
                <w:sz w:val="20"/>
                <w:szCs w:val="20"/>
              </w:rPr>
            </w:pPr>
            <w:r>
              <w:rPr>
                <w:rFonts w:ascii="Palatino Linotype" w:hAnsi="Palatino Linotype"/>
                <w:sz w:val="20"/>
                <w:szCs w:val="20"/>
              </w:rPr>
              <w:t>I can</w:t>
            </w:r>
          </w:p>
          <w:p w14:paraId="46654559" w14:textId="47392F12" w:rsidR="007E70FA" w:rsidRPr="007E70FA" w:rsidRDefault="007E70FA" w:rsidP="007E70FA">
            <w:pPr>
              <w:pStyle w:val="ListParagraph"/>
              <w:numPr>
                <w:ilvl w:val="0"/>
                <w:numId w:val="36"/>
              </w:numPr>
              <w:spacing w:line="0" w:lineRule="atLeast"/>
              <w:ind w:left="230" w:hanging="180"/>
              <w:rPr>
                <w:rFonts w:ascii="Palatino Linotype" w:eastAsia="Times New Roman" w:hAnsi="Palatino Linotype"/>
              </w:rPr>
            </w:pPr>
            <w:r w:rsidRPr="007E70FA">
              <w:rPr>
                <w:rFonts w:ascii="Palatino Linotype" w:hAnsi="Palatino Linotype"/>
                <w:sz w:val="20"/>
                <w:szCs w:val="20"/>
              </w:rPr>
              <w:t>Respond respectfully and thoughtfully to diverse perspectives to promote an exchange of ideas with reasoning and evidence.</w:t>
            </w:r>
          </w:p>
        </w:tc>
        <w:tc>
          <w:tcPr>
            <w:tcW w:w="1000" w:type="pct"/>
            <w:shd w:val="clear" w:color="auto" w:fill="auto"/>
            <w:tcMar>
              <w:top w:w="105" w:type="dxa"/>
              <w:left w:w="105" w:type="dxa"/>
              <w:bottom w:w="105" w:type="dxa"/>
              <w:right w:w="105" w:type="dxa"/>
            </w:tcMar>
          </w:tcPr>
          <w:p w14:paraId="77CF958F" w14:textId="77777777" w:rsidR="007E70FA" w:rsidRDefault="007E70FA">
            <w:pPr>
              <w:rPr>
                <w:rFonts w:ascii="Palatino Linotype" w:hAnsi="Palatino Linotype" w:cs="Calibri"/>
                <w:color w:val="000000"/>
                <w:sz w:val="20"/>
                <w:szCs w:val="20"/>
              </w:rPr>
            </w:pPr>
            <w:r>
              <w:rPr>
                <w:rFonts w:ascii="Palatino Linotype" w:hAnsi="Palatino Linotype"/>
                <w:sz w:val="20"/>
                <w:szCs w:val="20"/>
              </w:rPr>
              <w:t>I can</w:t>
            </w:r>
          </w:p>
          <w:p w14:paraId="71A98ED9" w14:textId="77777777" w:rsidR="007E70FA" w:rsidRDefault="007E70FA" w:rsidP="007E70FA">
            <w:pPr>
              <w:pStyle w:val="ListParagraph"/>
              <w:numPr>
                <w:ilvl w:val="0"/>
                <w:numId w:val="35"/>
              </w:numPr>
              <w:spacing w:after="0" w:line="240" w:lineRule="auto"/>
              <w:ind w:left="335" w:hanging="180"/>
              <w:rPr>
                <w:rFonts w:ascii="Palatino Linotype" w:hAnsi="Palatino Linotype"/>
                <w:sz w:val="20"/>
                <w:szCs w:val="20"/>
              </w:rPr>
            </w:pPr>
            <w:r>
              <w:rPr>
                <w:rFonts w:ascii="Palatino Linotype" w:hAnsi="Palatino Linotype"/>
                <w:sz w:val="20"/>
                <w:szCs w:val="20"/>
              </w:rPr>
              <w:t>Facilitate small and large group interactions or help others facilitate;</w:t>
            </w:r>
          </w:p>
          <w:p w14:paraId="10DA1D6F" w14:textId="77777777" w:rsidR="007E70FA" w:rsidRDefault="007E70FA">
            <w:pPr>
              <w:rPr>
                <w:rFonts w:ascii="Palatino Linotype" w:hAnsi="Palatino Linotype"/>
                <w:sz w:val="20"/>
                <w:szCs w:val="20"/>
              </w:rPr>
            </w:pPr>
            <w:r>
              <w:rPr>
                <w:rFonts w:ascii="Palatino Linotype" w:hAnsi="Palatino Linotype"/>
                <w:sz w:val="20"/>
                <w:szCs w:val="20"/>
              </w:rPr>
              <w:t>Or</w:t>
            </w:r>
          </w:p>
          <w:p w14:paraId="362233AF" w14:textId="1AA7F5E1" w:rsidR="007E70FA" w:rsidRPr="007E70FA" w:rsidRDefault="007E70FA" w:rsidP="007E70FA">
            <w:pPr>
              <w:pStyle w:val="ListParagraph"/>
              <w:numPr>
                <w:ilvl w:val="0"/>
                <w:numId w:val="35"/>
              </w:numPr>
              <w:spacing w:line="240" w:lineRule="auto"/>
              <w:ind w:left="307" w:hanging="180"/>
              <w:rPr>
                <w:rFonts w:ascii="Palatino Linotype" w:eastAsia="Times New Roman" w:hAnsi="Palatino Linotype"/>
              </w:rPr>
            </w:pPr>
            <w:r w:rsidRPr="007E70FA">
              <w:rPr>
                <w:rFonts w:ascii="Palatino Linotype" w:hAnsi="Palatino Linotype"/>
                <w:sz w:val="20"/>
                <w:szCs w:val="20"/>
              </w:rPr>
              <w:t>Create alternative evidence that expands upon proficient.</w:t>
            </w:r>
          </w:p>
        </w:tc>
      </w:tr>
      <w:tr w:rsidR="007E70FA" w:rsidRPr="001A1C03" w14:paraId="45FF959A" w14:textId="77777777" w:rsidTr="00E25F18">
        <w:trPr>
          <w:cantSplit/>
          <w:trHeight w:val="28"/>
          <w:tblHeader/>
        </w:trPr>
        <w:tc>
          <w:tcPr>
            <w:tcW w:w="5000" w:type="pct"/>
            <w:gridSpan w:val="5"/>
            <w:shd w:val="clear" w:color="auto" w:fill="auto"/>
            <w:tcMar>
              <w:top w:w="105" w:type="dxa"/>
              <w:left w:w="105" w:type="dxa"/>
              <w:bottom w:w="105" w:type="dxa"/>
              <w:right w:w="105" w:type="dxa"/>
            </w:tcMar>
          </w:tcPr>
          <w:p w14:paraId="5D99F968" w14:textId="77777777" w:rsidR="007E70FA" w:rsidRPr="00450432" w:rsidRDefault="007E70FA" w:rsidP="004F3984">
            <w:pPr>
              <w:spacing w:line="0" w:lineRule="atLeast"/>
              <w:rPr>
                <w:rFonts w:ascii="Palatino Linotype" w:eastAsia="Times New Roman" w:hAnsi="Palatino Linotype"/>
                <w:b/>
                <w:color w:val="202020"/>
              </w:rPr>
            </w:pPr>
            <w:r w:rsidRPr="00450432">
              <w:rPr>
                <w:rFonts w:ascii="Palatino Linotype" w:eastAsia="Times New Roman" w:hAnsi="Palatino Linotype"/>
                <w:b/>
                <w:color w:val="202020"/>
                <w:sz w:val="22"/>
                <w:szCs w:val="22"/>
              </w:rPr>
              <w:t>Evidence:</w:t>
            </w:r>
          </w:p>
          <w:p w14:paraId="7701F51A" w14:textId="77777777" w:rsidR="007E70FA" w:rsidRPr="00450432" w:rsidRDefault="007E70FA" w:rsidP="004F3984">
            <w:pPr>
              <w:spacing w:line="0" w:lineRule="atLeast"/>
              <w:rPr>
                <w:rFonts w:ascii="Palatino Linotype" w:eastAsia="Times New Roman" w:hAnsi="Palatino Linotype"/>
                <w:b/>
                <w:color w:val="202020"/>
              </w:rPr>
            </w:pPr>
          </w:p>
          <w:p w14:paraId="2124DCFC" w14:textId="77777777" w:rsidR="007E70FA" w:rsidRPr="00450432" w:rsidRDefault="007E70FA" w:rsidP="004F3984">
            <w:pPr>
              <w:spacing w:line="0" w:lineRule="atLeast"/>
              <w:rPr>
                <w:rFonts w:ascii="Palatino Linotype" w:eastAsia="Times New Roman" w:hAnsi="Palatino Linotype"/>
                <w:b/>
                <w:color w:val="202020"/>
              </w:rPr>
            </w:pPr>
          </w:p>
          <w:p w14:paraId="1E3E70A9" w14:textId="77777777" w:rsidR="007E70FA" w:rsidRPr="00450432" w:rsidRDefault="007E70FA" w:rsidP="004F3984">
            <w:pPr>
              <w:spacing w:line="0" w:lineRule="atLeast"/>
              <w:rPr>
                <w:rFonts w:ascii="Palatino Linotype" w:eastAsia="Times New Roman" w:hAnsi="Palatino Linotype"/>
                <w:b/>
                <w:color w:val="202020"/>
              </w:rPr>
            </w:pPr>
          </w:p>
          <w:p w14:paraId="5C74D750" w14:textId="77777777" w:rsidR="007E70FA" w:rsidRPr="00450432" w:rsidRDefault="007E70FA" w:rsidP="004F3984">
            <w:pPr>
              <w:spacing w:line="0" w:lineRule="atLeast"/>
              <w:rPr>
                <w:rFonts w:ascii="Palatino Linotype" w:eastAsia="Times New Roman" w:hAnsi="Palatino Linotype"/>
                <w:b/>
                <w:color w:val="202020"/>
              </w:rPr>
            </w:pPr>
          </w:p>
          <w:p w14:paraId="3B8D4D7D" w14:textId="77777777" w:rsidR="007E70FA" w:rsidRPr="00450432" w:rsidRDefault="007E70FA" w:rsidP="004F3984">
            <w:pPr>
              <w:spacing w:line="0" w:lineRule="atLeast"/>
              <w:rPr>
                <w:rFonts w:ascii="Palatino Linotype" w:eastAsia="Times New Roman" w:hAnsi="Palatino Linotype"/>
              </w:rPr>
            </w:pPr>
          </w:p>
          <w:p w14:paraId="36E28196" w14:textId="77777777" w:rsidR="007E70FA" w:rsidRPr="00450432" w:rsidRDefault="007E70FA" w:rsidP="004F3984">
            <w:pPr>
              <w:spacing w:line="0" w:lineRule="atLeast"/>
              <w:rPr>
                <w:rFonts w:ascii="Palatino Linotype" w:eastAsia="Times New Roman" w:hAnsi="Palatino Linotype"/>
              </w:rPr>
            </w:pPr>
          </w:p>
          <w:p w14:paraId="2A9234C8" w14:textId="77777777" w:rsidR="007E70FA" w:rsidRPr="00450432" w:rsidRDefault="007E70FA" w:rsidP="004F3984">
            <w:pPr>
              <w:spacing w:line="0" w:lineRule="atLeast"/>
              <w:rPr>
                <w:rFonts w:ascii="Palatino Linotype" w:eastAsia="Times New Roman" w:hAnsi="Palatino Linotype"/>
              </w:rPr>
            </w:pPr>
          </w:p>
        </w:tc>
      </w:tr>
    </w:tbl>
    <w:p w14:paraId="5541B937" w14:textId="77777777" w:rsidR="00BA4F85" w:rsidRDefault="00BA4F85"/>
    <w:p w14:paraId="556B5270" w14:textId="77777777" w:rsidR="00BA4F85" w:rsidRDefault="00EB44E9">
      <w:r>
        <w:br w:type="page"/>
      </w:r>
    </w:p>
    <w:p w14:paraId="619FB914" w14:textId="5B9E76DC" w:rsidR="00C1586A" w:rsidRPr="00450432" w:rsidRDefault="00C1586A" w:rsidP="00450432">
      <w:pPr>
        <w:rPr>
          <w:rFonts w:ascii="Franklin Gothic Demi Cond" w:eastAsia="Source Sans Pro" w:hAnsi="Franklin Gothic Demi Cond" w:cs="Source Sans Pro"/>
          <w:b/>
          <w:sz w:val="32"/>
          <w:szCs w:val="32"/>
        </w:rPr>
      </w:pPr>
      <w:r w:rsidRPr="00450432">
        <w:rPr>
          <w:rFonts w:ascii="Franklin Gothic Demi Cond" w:eastAsia="Source Sans Pro" w:hAnsi="Franklin Gothic Demi Cond" w:cs="Source Sans Pro"/>
          <w:sz w:val="32"/>
          <w:szCs w:val="32"/>
        </w:rPr>
        <w:t xml:space="preserve">Instructional Activity: Praise, Question, Polish </w:t>
      </w:r>
    </w:p>
    <w:p w14:paraId="00D6D187" w14:textId="77777777" w:rsidR="003000FE" w:rsidRPr="003000FE" w:rsidRDefault="003000FE" w:rsidP="00450432">
      <w:pPr>
        <w:rPr>
          <w:rFonts w:ascii="Palatino Linotype" w:hAnsi="Palatino Linotype"/>
          <w:b/>
          <w:sz w:val="22"/>
          <w:szCs w:val="22"/>
        </w:rPr>
      </w:pPr>
    </w:p>
    <w:p w14:paraId="017FAB1B" w14:textId="6548E06B" w:rsidR="00C1586A" w:rsidRPr="003000FE" w:rsidRDefault="003000FE" w:rsidP="00450432">
      <w:pPr>
        <w:rPr>
          <w:rFonts w:ascii="Palatino Linotype" w:hAnsi="Palatino Linotype"/>
          <w:b/>
          <w:sz w:val="22"/>
          <w:szCs w:val="22"/>
        </w:rPr>
      </w:pPr>
      <w:r w:rsidRPr="003000FE">
        <w:rPr>
          <w:rFonts w:ascii="Palatino Linotype" w:hAnsi="Palatino Linotype"/>
          <w:b/>
          <w:sz w:val="22"/>
          <w:szCs w:val="22"/>
        </w:rPr>
        <w:t xml:space="preserve">Learning </w:t>
      </w:r>
      <w:r w:rsidR="00631BA9">
        <w:rPr>
          <w:rFonts w:ascii="Palatino Linotype" w:hAnsi="Palatino Linotype"/>
          <w:b/>
          <w:sz w:val="22"/>
          <w:szCs w:val="22"/>
        </w:rPr>
        <w:t>Targets</w:t>
      </w:r>
    </w:p>
    <w:p w14:paraId="4B85E03A" w14:textId="77777777" w:rsidR="003000FE" w:rsidRPr="003000FE" w:rsidRDefault="003000FE" w:rsidP="003000FE">
      <w:pPr>
        <w:shd w:val="clear" w:color="auto" w:fill="FFFFFF"/>
        <w:rPr>
          <w:rFonts w:ascii="Palatino Linotype" w:hAnsi="Palatino Linotype" w:cs="Arial"/>
          <w:sz w:val="22"/>
          <w:szCs w:val="22"/>
        </w:rPr>
      </w:pPr>
      <w:r w:rsidRPr="003000FE">
        <w:rPr>
          <w:rFonts w:ascii="Palatino Linotype" w:hAnsi="Palatino Linotype" w:cs="Arial"/>
          <w:b/>
          <w:bCs/>
          <w:sz w:val="22"/>
          <w:szCs w:val="22"/>
        </w:rPr>
        <w:t>Graduation Proficiency: Clear &amp; Effective Communication</w:t>
      </w:r>
    </w:p>
    <w:p w14:paraId="69F7F1BA" w14:textId="77777777" w:rsidR="003000FE" w:rsidRPr="003000FE" w:rsidRDefault="003000FE" w:rsidP="003000FE">
      <w:pPr>
        <w:numPr>
          <w:ilvl w:val="0"/>
          <w:numId w:val="34"/>
        </w:numPr>
        <w:shd w:val="clear" w:color="auto" w:fill="FFFFFF"/>
        <w:tabs>
          <w:tab w:val="clear" w:pos="720"/>
        </w:tabs>
        <w:rPr>
          <w:rFonts w:ascii="Palatino Linotype" w:eastAsia="Times New Roman" w:hAnsi="Palatino Linotype" w:cs="Arial"/>
          <w:sz w:val="22"/>
          <w:szCs w:val="22"/>
        </w:rPr>
      </w:pPr>
      <w:r w:rsidRPr="003000FE">
        <w:rPr>
          <w:rFonts w:ascii="Palatino Linotype" w:eastAsia="Times New Roman" w:hAnsi="Palatino Linotype" w:cs="Arial"/>
          <w:sz w:val="22"/>
          <w:szCs w:val="22"/>
        </w:rPr>
        <w:t>Demonstrate organized and</w:t>
      </w:r>
      <w:r w:rsidRPr="003000FE">
        <w:rPr>
          <w:rFonts w:ascii="Palatino Linotype" w:eastAsia="Times New Roman" w:hAnsi="Palatino Linotype" w:cs="Arial"/>
          <w:b/>
          <w:bCs/>
          <w:sz w:val="22"/>
          <w:szCs w:val="22"/>
        </w:rPr>
        <w:t> </w:t>
      </w:r>
      <w:r w:rsidRPr="003000FE">
        <w:rPr>
          <w:rFonts w:ascii="Palatino Linotype" w:eastAsia="Times New Roman" w:hAnsi="Palatino Linotype" w:cs="Arial"/>
          <w:sz w:val="22"/>
          <w:szCs w:val="22"/>
        </w:rPr>
        <w:t>purposeful communication.</w:t>
      </w:r>
    </w:p>
    <w:p w14:paraId="6801528C" w14:textId="77777777" w:rsidR="003000FE" w:rsidRPr="003000FE" w:rsidRDefault="003000FE" w:rsidP="003000FE">
      <w:pPr>
        <w:numPr>
          <w:ilvl w:val="0"/>
          <w:numId w:val="34"/>
        </w:numPr>
        <w:shd w:val="clear" w:color="auto" w:fill="FFFFFF"/>
        <w:tabs>
          <w:tab w:val="clear" w:pos="720"/>
        </w:tabs>
        <w:rPr>
          <w:rFonts w:ascii="Palatino Linotype" w:eastAsia="Times New Roman" w:hAnsi="Palatino Linotype" w:cs="Arial"/>
          <w:sz w:val="22"/>
          <w:szCs w:val="22"/>
        </w:rPr>
      </w:pPr>
      <w:r w:rsidRPr="003000FE">
        <w:rPr>
          <w:rFonts w:ascii="Palatino Linotype" w:eastAsia="Times New Roman" w:hAnsi="Palatino Linotype" w:cs="Arial"/>
          <w:sz w:val="22"/>
          <w:szCs w:val="22"/>
        </w:rPr>
        <w:t>Use evidence and logic appropriately in communication.</w:t>
      </w:r>
    </w:p>
    <w:p w14:paraId="15C8A6DE" w14:textId="77777777" w:rsidR="003000FE" w:rsidRPr="003000FE" w:rsidRDefault="003000FE" w:rsidP="003000FE">
      <w:pPr>
        <w:numPr>
          <w:ilvl w:val="0"/>
          <w:numId w:val="34"/>
        </w:numPr>
        <w:shd w:val="clear" w:color="auto" w:fill="FFFFFF"/>
        <w:tabs>
          <w:tab w:val="clear" w:pos="720"/>
        </w:tabs>
        <w:rPr>
          <w:rFonts w:ascii="Palatino Linotype" w:eastAsia="Times New Roman" w:hAnsi="Palatino Linotype" w:cs="Arial"/>
          <w:sz w:val="22"/>
          <w:szCs w:val="22"/>
        </w:rPr>
      </w:pPr>
      <w:r w:rsidRPr="003000FE">
        <w:rPr>
          <w:rFonts w:ascii="Palatino Linotype" w:eastAsia="Times New Roman" w:hAnsi="Palatino Linotype" w:cs="Arial"/>
          <w:sz w:val="22"/>
          <w:szCs w:val="22"/>
        </w:rPr>
        <w:t>Integrate information gathered from active speaking and listening.</w:t>
      </w:r>
    </w:p>
    <w:p w14:paraId="4DB65C9A" w14:textId="77777777" w:rsidR="003000FE" w:rsidRPr="003000FE" w:rsidRDefault="003000FE" w:rsidP="003000FE">
      <w:pPr>
        <w:numPr>
          <w:ilvl w:val="0"/>
          <w:numId w:val="34"/>
        </w:numPr>
        <w:shd w:val="clear" w:color="auto" w:fill="FFFFFF"/>
        <w:tabs>
          <w:tab w:val="clear" w:pos="720"/>
        </w:tabs>
        <w:rPr>
          <w:rFonts w:ascii="Palatino Linotype" w:eastAsia="Times New Roman" w:hAnsi="Palatino Linotype" w:cs="Arial"/>
          <w:sz w:val="22"/>
          <w:szCs w:val="22"/>
        </w:rPr>
      </w:pPr>
      <w:r w:rsidRPr="003000FE">
        <w:rPr>
          <w:rFonts w:ascii="Palatino Linotype" w:eastAsia="Times New Roman" w:hAnsi="Palatino Linotype" w:cs="Arial"/>
          <w:sz w:val="22"/>
          <w:szCs w:val="22"/>
        </w:rPr>
        <w:t>Adjust communication based on the audience, context, and purpose.</w:t>
      </w:r>
    </w:p>
    <w:p w14:paraId="680B647F" w14:textId="77777777" w:rsidR="003000FE" w:rsidRPr="003000FE" w:rsidRDefault="003000FE" w:rsidP="003000FE">
      <w:pPr>
        <w:numPr>
          <w:ilvl w:val="0"/>
          <w:numId w:val="34"/>
        </w:numPr>
        <w:shd w:val="clear" w:color="auto" w:fill="FFFFFF"/>
        <w:tabs>
          <w:tab w:val="clear" w:pos="720"/>
        </w:tabs>
        <w:rPr>
          <w:rFonts w:ascii="Palatino Linotype" w:eastAsia="Times New Roman" w:hAnsi="Palatino Linotype" w:cs="Arial"/>
          <w:sz w:val="22"/>
          <w:szCs w:val="22"/>
        </w:rPr>
      </w:pPr>
      <w:r w:rsidRPr="003000FE">
        <w:rPr>
          <w:rFonts w:ascii="Palatino Linotype" w:eastAsia="Times New Roman" w:hAnsi="Palatino Linotype" w:cs="Arial"/>
          <w:sz w:val="22"/>
          <w:szCs w:val="22"/>
        </w:rPr>
        <w:t>Demonstrate effective, expressive, and receptive communication, including oral, written, multi-media, and performance.</w:t>
      </w:r>
    </w:p>
    <w:p w14:paraId="181B5333" w14:textId="77777777" w:rsidR="003000FE" w:rsidRPr="003000FE" w:rsidRDefault="003000FE" w:rsidP="003000FE">
      <w:pPr>
        <w:numPr>
          <w:ilvl w:val="0"/>
          <w:numId w:val="34"/>
        </w:numPr>
        <w:shd w:val="clear" w:color="auto" w:fill="FFFFFF"/>
        <w:tabs>
          <w:tab w:val="clear" w:pos="720"/>
        </w:tabs>
        <w:rPr>
          <w:rFonts w:ascii="Palatino Linotype" w:eastAsia="Times New Roman" w:hAnsi="Palatino Linotype" w:cs="Arial"/>
          <w:sz w:val="22"/>
          <w:szCs w:val="22"/>
        </w:rPr>
      </w:pPr>
      <w:r w:rsidRPr="003000FE">
        <w:rPr>
          <w:rFonts w:ascii="Palatino Linotype" w:eastAsia="Times New Roman" w:hAnsi="Palatino Linotype" w:cs="Arial"/>
          <w:sz w:val="22"/>
          <w:szCs w:val="22"/>
        </w:rPr>
        <w:t>Use technology to further enhance and disseminate communication.</w:t>
      </w:r>
    </w:p>
    <w:p w14:paraId="585C0C56" w14:textId="16C72DE3" w:rsidR="003000FE" w:rsidRPr="003000FE" w:rsidRDefault="003000FE" w:rsidP="00450432">
      <w:pPr>
        <w:numPr>
          <w:ilvl w:val="0"/>
          <w:numId w:val="34"/>
        </w:numPr>
        <w:shd w:val="clear" w:color="auto" w:fill="FFFFFF"/>
        <w:tabs>
          <w:tab w:val="clear" w:pos="720"/>
        </w:tabs>
        <w:rPr>
          <w:rFonts w:ascii="Palatino Linotype" w:eastAsia="Times New Roman" w:hAnsi="Palatino Linotype" w:cs="Arial"/>
          <w:sz w:val="22"/>
          <w:szCs w:val="22"/>
        </w:rPr>
      </w:pPr>
      <w:r w:rsidRPr="003000FE">
        <w:rPr>
          <w:rFonts w:ascii="Palatino Linotype" w:eastAsia="Times New Roman" w:hAnsi="Palatino Linotype" w:cs="Arial"/>
          <w:sz w:val="22"/>
          <w:szCs w:val="22"/>
        </w:rPr>
        <w:t>Collaborate effectively and respectfully.</w:t>
      </w:r>
    </w:p>
    <w:p w14:paraId="73EBACB1" w14:textId="77777777" w:rsidR="003000FE" w:rsidRPr="00450432" w:rsidRDefault="003000FE" w:rsidP="003000FE">
      <w:pPr>
        <w:rPr>
          <w:rFonts w:ascii="Palatino Linotype" w:hAnsi="Palatino Linotype"/>
          <w:sz w:val="22"/>
          <w:szCs w:val="22"/>
        </w:rPr>
      </w:pPr>
    </w:p>
    <w:p w14:paraId="334CED39" w14:textId="13449935" w:rsidR="003000FE" w:rsidRPr="00450432" w:rsidRDefault="003000FE" w:rsidP="003000FE">
      <w:pPr>
        <w:rPr>
          <w:rFonts w:ascii="Palatino Linotype" w:hAnsi="Palatino Linotype"/>
          <w:sz w:val="22"/>
          <w:szCs w:val="22"/>
        </w:rPr>
      </w:pPr>
      <w:r w:rsidRPr="00450432">
        <w:rPr>
          <w:rFonts w:ascii="Palatino Linotype" w:hAnsi="Palatino Linotype"/>
          <w:b/>
          <w:sz w:val="22"/>
          <w:szCs w:val="22"/>
        </w:rPr>
        <w:t>Estimated Duration of Task:</w:t>
      </w:r>
      <w:r w:rsidRPr="00450432">
        <w:rPr>
          <w:rFonts w:ascii="Palatino Linotype" w:hAnsi="Palatino Linotype"/>
          <w:sz w:val="22"/>
          <w:szCs w:val="22"/>
        </w:rPr>
        <w:t xml:space="preserve"> Approximately 30</w:t>
      </w:r>
      <w:r>
        <w:rPr>
          <w:rFonts w:ascii="Palatino Linotype" w:hAnsi="Palatino Linotype"/>
          <w:sz w:val="22"/>
          <w:szCs w:val="22"/>
        </w:rPr>
        <w:t>–</w:t>
      </w:r>
      <w:r w:rsidRPr="00450432">
        <w:rPr>
          <w:rFonts w:ascii="Palatino Linotype" w:hAnsi="Palatino Linotype"/>
          <w:sz w:val="22"/>
          <w:szCs w:val="22"/>
        </w:rPr>
        <w:t>45</w:t>
      </w:r>
      <w:r>
        <w:rPr>
          <w:rFonts w:ascii="Palatino Linotype" w:hAnsi="Palatino Linotype"/>
          <w:sz w:val="22"/>
          <w:szCs w:val="22"/>
        </w:rPr>
        <w:t xml:space="preserve"> </w:t>
      </w:r>
      <w:r w:rsidRPr="00450432">
        <w:rPr>
          <w:rFonts w:ascii="Palatino Linotype" w:hAnsi="Palatino Linotype"/>
          <w:sz w:val="22"/>
          <w:szCs w:val="22"/>
        </w:rPr>
        <w:t>min</w:t>
      </w:r>
      <w:r>
        <w:rPr>
          <w:rFonts w:ascii="Palatino Linotype" w:hAnsi="Palatino Linotype"/>
          <w:sz w:val="22"/>
          <w:szCs w:val="22"/>
        </w:rPr>
        <w:t>ute</w:t>
      </w:r>
      <w:r w:rsidRPr="00450432">
        <w:rPr>
          <w:rFonts w:ascii="Palatino Linotype" w:hAnsi="Palatino Linotype"/>
          <w:sz w:val="22"/>
          <w:szCs w:val="22"/>
        </w:rPr>
        <w:t>s</w:t>
      </w:r>
    </w:p>
    <w:p w14:paraId="6CC2455B" w14:textId="77777777" w:rsidR="003000FE" w:rsidRPr="003000FE" w:rsidRDefault="003000FE" w:rsidP="00450432">
      <w:pPr>
        <w:rPr>
          <w:rFonts w:ascii="Palatino Linotype" w:hAnsi="Palatino Linotype"/>
          <w:b/>
          <w:sz w:val="22"/>
          <w:szCs w:val="22"/>
        </w:rPr>
      </w:pPr>
    </w:p>
    <w:p w14:paraId="12DE4DCD" w14:textId="77777777" w:rsidR="00C1586A" w:rsidRPr="00450432" w:rsidRDefault="00C1586A" w:rsidP="00450432">
      <w:pPr>
        <w:rPr>
          <w:rFonts w:ascii="Palatino Linotype" w:hAnsi="Palatino Linotype"/>
          <w:b/>
          <w:sz w:val="22"/>
          <w:szCs w:val="22"/>
        </w:rPr>
      </w:pPr>
      <w:r w:rsidRPr="00450432">
        <w:rPr>
          <w:rFonts w:ascii="Palatino Linotype" w:hAnsi="Palatino Linotype"/>
          <w:b/>
          <w:sz w:val="22"/>
          <w:szCs w:val="22"/>
        </w:rPr>
        <w:t>Teacher Instructions</w:t>
      </w:r>
    </w:p>
    <w:p w14:paraId="755B720F" w14:textId="651D01F6" w:rsidR="00C1586A" w:rsidRPr="00450432" w:rsidRDefault="00C1586A" w:rsidP="00761ABC">
      <w:pPr>
        <w:numPr>
          <w:ilvl w:val="0"/>
          <w:numId w:val="16"/>
        </w:numPr>
        <w:ind w:left="720"/>
        <w:rPr>
          <w:rFonts w:ascii="Palatino Linotype" w:hAnsi="Palatino Linotype"/>
          <w:bCs/>
          <w:sz w:val="22"/>
          <w:szCs w:val="22"/>
        </w:rPr>
      </w:pPr>
      <w:r w:rsidRPr="00450432">
        <w:rPr>
          <w:rFonts w:ascii="Palatino Linotype" w:hAnsi="Palatino Linotype"/>
          <w:bCs/>
          <w:sz w:val="22"/>
          <w:szCs w:val="22"/>
        </w:rPr>
        <w:t>Partner students so they can share some data they have collected so far</w:t>
      </w:r>
      <w:r w:rsidR="00145699">
        <w:rPr>
          <w:rFonts w:ascii="Palatino Linotype" w:hAnsi="Palatino Linotype"/>
          <w:bCs/>
          <w:sz w:val="22"/>
          <w:szCs w:val="22"/>
        </w:rPr>
        <w:t>.</w:t>
      </w:r>
    </w:p>
    <w:p w14:paraId="50339951" w14:textId="6CDC03E0" w:rsidR="00C1586A" w:rsidRPr="00450432" w:rsidRDefault="00C1586A" w:rsidP="00761ABC">
      <w:pPr>
        <w:numPr>
          <w:ilvl w:val="0"/>
          <w:numId w:val="16"/>
        </w:numPr>
        <w:ind w:left="720"/>
        <w:rPr>
          <w:rFonts w:ascii="Palatino Linotype" w:hAnsi="Palatino Linotype"/>
          <w:bCs/>
          <w:sz w:val="22"/>
          <w:szCs w:val="22"/>
        </w:rPr>
      </w:pPr>
      <w:r w:rsidRPr="00450432">
        <w:rPr>
          <w:rFonts w:ascii="Palatino Linotype" w:hAnsi="Palatino Linotype"/>
          <w:bCs/>
          <w:sz w:val="22"/>
          <w:szCs w:val="22"/>
        </w:rPr>
        <w:t>Intr</w:t>
      </w:r>
      <w:r w:rsidR="00145699">
        <w:rPr>
          <w:rFonts w:ascii="Palatino Linotype" w:hAnsi="Palatino Linotype"/>
          <w:bCs/>
          <w:sz w:val="22"/>
          <w:szCs w:val="22"/>
        </w:rPr>
        <w:t>oduce protocol for sharing work.</w:t>
      </w:r>
    </w:p>
    <w:p w14:paraId="52AE3292" w14:textId="4F8DA3DB" w:rsidR="004E22A5" w:rsidRPr="00450432" w:rsidRDefault="004E22A5" w:rsidP="00761ABC">
      <w:pPr>
        <w:numPr>
          <w:ilvl w:val="0"/>
          <w:numId w:val="16"/>
        </w:numPr>
        <w:ind w:left="720"/>
        <w:rPr>
          <w:rFonts w:ascii="Palatino Linotype" w:hAnsi="Palatino Linotype"/>
          <w:bCs/>
          <w:sz w:val="22"/>
          <w:szCs w:val="22"/>
        </w:rPr>
      </w:pPr>
      <w:r w:rsidRPr="00450432">
        <w:rPr>
          <w:rFonts w:ascii="Palatino Linotype" w:hAnsi="Palatino Linotype"/>
          <w:bCs/>
          <w:sz w:val="22"/>
          <w:szCs w:val="22"/>
        </w:rPr>
        <w:t>This activity can also be used once students have created their presentations</w:t>
      </w:r>
      <w:r w:rsidR="00145699">
        <w:rPr>
          <w:rFonts w:ascii="Palatino Linotype" w:hAnsi="Palatino Linotype"/>
          <w:bCs/>
          <w:sz w:val="22"/>
          <w:szCs w:val="22"/>
        </w:rPr>
        <w:t>.</w:t>
      </w:r>
    </w:p>
    <w:p w14:paraId="668D999B" w14:textId="77777777" w:rsidR="00C1586A" w:rsidRPr="00450432" w:rsidRDefault="00C1586A" w:rsidP="00450432">
      <w:pPr>
        <w:rPr>
          <w:rFonts w:ascii="Palatino Linotype" w:hAnsi="Palatino Linotype"/>
          <w:bCs/>
          <w:sz w:val="22"/>
          <w:szCs w:val="22"/>
        </w:rPr>
      </w:pPr>
    </w:p>
    <w:p w14:paraId="614ABFB3" w14:textId="77777777" w:rsidR="00C1586A" w:rsidRPr="00450432" w:rsidRDefault="00C1586A" w:rsidP="00450432">
      <w:pPr>
        <w:rPr>
          <w:rFonts w:ascii="Palatino Linotype" w:hAnsi="Palatino Linotype"/>
          <w:sz w:val="22"/>
          <w:szCs w:val="22"/>
        </w:rPr>
      </w:pPr>
      <w:r w:rsidRPr="00450432">
        <w:rPr>
          <w:rFonts w:ascii="Palatino Linotype" w:hAnsi="Palatino Linotype"/>
          <w:b/>
          <w:bCs/>
          <w:sz w:val="22"/>
          <w:szCs w:val="22"/>
        </w:rPr>
        <w:t>Partner Protocol</w:t>
      </w:r>
      <w:r w:rsidRPr="00450432">
        <w:rPr>
          <w:rFonts w:ascii="Palatino Linotype" w:hAnsi="Palatino Linotype"/>
          <w:bCs/>
          <w:sz w:val="22"/>
          <w:szCs w:val="22"/>
        </w:rPr>
        <w:t>: P</w:t>
      </w:r>
      <w:r w:rsidRPr="00450432">
        <w:rPr>
          <w:rFonts w:ascii="Palatino Linotype" w:hAnsi="Palatino Linotype"/>
          <w:sz w:val="22"/>
          <w:szCs w:val="22"/>
        </w:rPr>
        <w:t xml:space="preserve">raise, </w:t>
      </w:r>
      <w:r w:rsidRPr="00450432">
        <w:rPr>
          <w:rFonts w:ascii="Palatino Linotype" w:hAnsi="Palatino Linotype"/>
          <w:bCs/>
          <w:sz w:val="22"/>
          <w:szCs w:val="22"/>
        </w:rPr>
        <w:t>Q</w:t>
      </w:r>
      <w:r w:rsidRPr="00450432">
        <w:rPr>
          <w:rFonts w:ascii="Palatino Linotype" w:hAnsi="Palatino Linotype"/>
          <w:sz w:val="22"/>
          <w:szCs w:val="22"/>
        </w:rPr>
        <w:t xml:space="preserve">uestion and </w:t>
      </w:r>
      <w:r w:rsidRPr="00450432">
        <w:rPr>
          <w:rFonts w:ascii="Palatino Linotype" w:hAnsi="Palatino Linotype"/>
          <w:bCs/>
          <w:sz w:val="22"/>
          <w:szCs w:val="22"/>
        </w:rPr>
        <w:t>P</w:t>
      </w:r>
      <w:r w:rsidRPr="00450432">
        <w:rPr>
          <w:rFonts w:ascii="Palatino Linotype" w:hAnsi="Palatino Linotype"/>
          <w:sz w:val="22"/>
          <w:szCs w:val="22"/>
        </w:rPr>
        <w:t xml:space="preserve">olish </w:t>
      </w:r>
    </w:p>
    <w:p w14:paraId="0BA9218E" w14:textId="07D3EF97" w:rsidR="00C1586A" w:rsidRPr="00450432" w:rsidRDefault="00C1586A" w:rsidP="00761ABC">
      <w:pPr>
        <w:numPr>
          <w:ilvl w:val="0"/>
          <w:numId w:val="17"/>
        </w:numPr>
        <w:ind w:left="720"/>
        <w:rPr>
          <w:rFonts w:ascii="Palatino Linotype" w:hAnsi="Palatino Linotype"/>
          <w:bCs/>
          <w:sz w:val="22"/>
          <w:szCs w:val="22"/>
        </w:rPr>
      </w:pPr>
      <w:r w:rsidRPr="00450432">
        <w:rPr>
          <w:rFonts w:ascii="Palatino Linotype" w:hAnsi="Palatino Linotype"/>
          <w:bCs/>
          <w:sz w:val="22"/>
          <w:szCs w:val="22"/>
        </w:rPr>
        <w:t>Each partner shares his/her work and uses the following protocol to guide discussion</w:t>
      </w:r>
      <w:r w:rsidR="00145699">
        <w:rPr>
          <w:rFonts w:ascii="Palatino Linotype" w:hAnsi="Palatino Linotype"/>
          <w:bCs/>
          <w:sz w:val="22"/>
          <w:szCs w:val="22"/>
        </w:rPr>
        <w:t>.</w:t>
      </w:r>
    </w:p>
    <w:p w14:paraId="7278EACC" w14:textId="77777777" w:rsidR="00C1586A" w:rsidRPr="00450432" w:rsidRDefault="00C1586A" w:rsidP="00450432">
      <w:pPr>
        <w:rPr>
          <w:rFonts w:ascii="Palatino Linotype" w:hAnsi="Palatino Linotype"/>
          <w:bCs/>
          <w:sz w:val="22"/>
          <w:szCs w:val="22"/>
        </w:rPr>
      </w:pPr>
    </w:p>
    <w:p w14:paraId="760B94F6" w14:textId="7485E136" w:rsidR="00555A47" w:rsidRPr="00450432" w:rsidRDefault="00C1586A" w:rsidP="00450432">
      <w:pPr>
        <w:rPr>
          <w:rFonts w:ascii="Palatino Linotype" w:hAnsi="Palatino Linotype"/>
          <w:b/>
          <w:sz w:val="22"/>
          <w:szCs w:val="22"/>
        </w:rPr>
      </w:pPr>
      <w:r w:rsidRPr="00450432">
        <w:rPr>
          <w:rFonts w:ascii="Palatino Linotype" w:hAnsi="Palatino Linotype"/>
          <w:b/>
          <w:bCs/>
          <w:sz w:val="22"/>
          <w:szCs w:val="22"/>
        </w:rPr>
        <w:t>P</w:t>
      </w:r>
      <w:r w:rsidR="005D6DE7">
        <w:rPr>
          <w:rFonts w:ascii="Palatino Linotype" w:hAnsi="Palatino Linotype"/>
          <w:b/>
          <w:sz w:val="22"/>
          <w:szCs w:val="22"/>
        </w:rPr>
        <w:t>raise</w:t>
      </w:r>
    </w:p>
    <w:p w14:paraId="2B33EADE" w14:textId="77777777" w:rsidR="00C1586A" w:rsidRPr="00450432" w:rsidRDefault="00C1586A" w:rsidP="00761ABC">
      <w:pPr>
        <w:numPr>
          <w:ilvl w:val="0"/>
          <w:numId w:val="18"/>
        </w:numPr>
        <w:rPr>
          <w:rFonts w:ascii="Palatino Linotype" w:hAnsi="Palatino Linotype"/>
          <w:sz w:val="22"/>
          <w:szCs w:val="22"/>
        </w:rPr>
      </w:pPr>
      <w:r w:rsidRPr="00450432">
        <w:rPr>
          <w:rFonts w:ascii="Palatino Linotype" w:hAnsi="Palatino Linotype"/>
          <w:sz w:val="22"/>
          <w:szCs w:val="22"/>
        </w:rPr>
        <w:t xml:space="preserve">Partner shares or highlights something his/her partner did well. </w:t>
      </w:r>
    </w:p>
    <w:p w14:paraId="01C5FFE6" w14:textId="77777777" w:rsidR="00C1586A" w:rsidRPr="00450432" w:rsidRDefault="00C1586A" w:rsidP="00450432">
      <w:pPr>
        <w:rPr>
          <w:rFonts w:ascii="Palatino Linotype" w:hAnsi="Palatino Linotype"/>
          <w:sz w:val="22"/>
          <w:szCs w:val="22"/>
        </w:rPr>
      </w:pPr>
    </w:p>
    <w:p w14:paraId="355E9223" w14:textId="45693A3F" w:rsidR="00555A47" w:rsidRPr="00450432" w:rsidRDefault="00C1586A" w:rsidP="00450432">
      <w:pPr>
        <w:rPr>
          <w:rFonts w:ascii="Palatino Linotype" w:hAnsi="Palatino Linotype"/>
          <w:b/>
          <w:sz w:val="22"/>
          <w:szCs w:val="22"/>
        </w:rPr>
      </w:pPr>
      <w:r w:rsidRPr="00450432">
        <w:rPr>
          <w:rFonts w:ascii="Palatino Linotype" w:hAnsi="Palatino Linotype"/>
          <w:b/>
          <w:bCs/>
          <w:sz w:val="22"/>
          <w:szCs w:val="22"/>
        </w:rPr>
        <w:t>Q</w:t>
      </w:r>
      <w:r w:rsidR="005D6DE7">
        <w:rPr>
          <w:rFonts w:ascii="Palatino Linotype" w:hAnsi="Palatino Linotype"/>
          <w:b/>
          <w:sz w:val="22"/>
          <w:szCs w:val="22"/>
        </w:rPr>
        <w:t>uestion</w:t>
      </w:r>
    </w:p>
    <w:p w14:paraId="4CFD6995" w14:textId="77777777" w:rsidR="00C1586A" w:rsidRPr="00450432" w:rsidRDefault="00C1586A" w:rsidP="00761ABC">
      <w:pPr>
        <w:numPr>
          <w:ilvl w:val="0"/>
          <w:numId w:val="19"/>
        </w:numPr>
        <w:rPr>
          <w:rFonts w:ascii="Palatino Linotype" w:hAnsi="Palatino Linotype"/>
          <w:sz w:val="22"/>
          <w:szCs w:val="22"/>
        </w:rPr>
      </w:pPr>
      <w:r w:rsidRPr="00450432">
        <w:rPr>
          <w:rFonts w:ascii="Palatino Linotype" w:hAnsi="Palatino Linotype"/>
          <w:sz w:val="22"/>
          <w:szCs w:val="22"/>
        </w:rPr>
        <w:t>What problem are you trying to solve?</w:t>
      </w:r>
    </w:p>
    <w:p w14:paraId="30C854D8" w14:textId="77777777" w:rsidR="00C1586A" w:rsidRPr="00450432" w:rsidRDefault="00C1586A" w:rsidP="00761ABC">
      <w:pPr>
        <w:numPr>
          <w:ilvl w:val="0"/>
          <w:numId w:val="19"/>
        </w:numPr>
        <w:rPr>
          <w:rFonts w:ascii="Palatino Linotype" w:hAnsi="Palatino Linotype"/>
          <w:sz w:val="22"/>
          <w:szCs w:val="22"/>
        </w:rPr>
      </w:pPr>
      <w:r w:rsidRPr="00450432">
        <w:rPr>
          <w:rFonts w:ascii="Palatino Linotype" w:hAnsi="Palatino Linotype"/>
          <w:sz w:val="22"/>
          <w:szCs w:val="22"/>
        </w:rPr>
        <w:t>What strategies have you used to tackle the problem?</w:t>
      </w:r>
    </w:p>
    <w:p w14:paraId="106BA289" w14:textId="77777777" w:rsidR="00C1586A" w:rsidRPr="00450432" w:rsidRDefault="00C1586A" w:rsidP="00761ABC">
      <w:pPr>
        <w:numPr>
          <w:ilvl w:val="0"/>
          <w:numId w:val="19"/>
        </w:numPr>
        <w:rPr>
          <w:rFonts w:ascii="Palatino Linotype" w:hAnsi="Palatino Linotype"/>
          <w:sz w:val="22"/>
          <w:szCs w:val="22"/>
        </w:rPr>
      </w:pPr>
      <w:r w:rsidRPr="00450432">
        <w:rPr>
          <w:rFonts w:ascii="Palatino Linotype" w:hAnsi="Palatino Linotype"/>
          <w:sz w:val="22"/>
          <w:szCs w:val="22"/>
        </w:rPr>
        <w:t>What are the different tools that you have used to look at the problem?</w:t>
      </w:r>
    </w:p>
    <w:p w14:paraId="0C4720DD" w14:textId="77777777" w:rsidR="00C1586A" w:rsidRPr="00450432" w:rsidRDefault="00C1586A" w:rsidP="00761ABC">
      <w:pPr>
        <w:numPr>
          <w:ilvl w:val="0"/>
          <w:numId w:val="19"/>
        </w:numPr>
        <w:rPr>
          <w:rFonts w:ascii="Palatino Linotype" w:hAnsi="Palatino Linotype"/>
          <w:sz w:val="22"/>
          <w:szCs w:val="22"/>
        </w:rPr>
      </w:pPr>
      <w:r w:rsidRPr="00450432">
        <w:rPr>
          <w:rFonts w:ascii="Palatino Linotype" w:hAnsi="Palatino Linotype"/>
          <w:sz w:val="22"/>
          <w:szCs w:val="22"/>
        </w:rPr>
        <w:t>How did you build on the thinking and strategies of other people?</w:t>
      </w:r>
    </w:p>
    <w:p w14:paraId="1FC46F84" w14:textId="77777777" w:rsidR="00C1586A" w:rsidRPr="00450432" w:rsidRDefault="00C1586A" w:rsidP="00761ABC">
      <w:pPr>
        <w:numPr>
          <w:ilvl w:val="0"/>
          <w:numId w:val="19"/>
        </w:numPr>
        <w:rPr>
          <w:rFonts w:ascii="Palatino Linotype" w:hAnsi="Palatino Linotype"/>
          <w:sz w:val="22"/>
          <w:szCs w:val="22"/>
        </w:rPr>
      </w:pPr>
      <w:r w:rsidRPr="00450432">
        <w:rPr>
          <w:rFonts w:ascii="Palatino Linotype" w:hAnsi="Palatino Linotype"/>
          <w:sz w:val="22"/>
          <w:szCs w:val="22"/>
        </w:rPr>
        <w:t xml:space="preserve">How was your approach different than other people? </w:t>
      </w:r>
    </w:p>
    <w:p w14:paraId="4DF6DB64" w14:textId="77777777" w:rsidR="00C1586A" w:rsidRPr="00450432" w:rsidRDefault="00C1586A" w:rsidP="00761ABC">
      <w:pPr>
        <w:numPr>
          <w:ilvl w:val="0"/>
          <w:numId w:val="19"/>
        </w:numPr>
        <w:rPr>
          <w:rFonts w:ascii="Palatino Linotype" w:hAnsi="Palatino Linotype"/>
          <w:sz w:val="22"/>
          <w:szCs w:val="22"/>
        </w:rPr>
      </w:pPr>
      <w:r w:rsidRPr="00450432">
        <w:rPr>
          <w:rFonts w:ascii="Palatino Linotype" w:hAnsi="Palatino Linotype"/>
          <w:sz w:val="22"/>
          <w:szCs w:val="22"/>
        </w:rPr>
        <w:t>What are some challenges you are trying to figure out?</w:t>
      </w:r>
    </w:p>
    <w:p w14:paraId="124B6D43" w14:textId="77777777" w:rsidR="00C1586A" w:rsidRPr="00450432" w:rsidRDefault="00C1586A" w:rsidP="00450432">
      <w:pPr>
        <w:rPr>
          <w:rFonts w:ascii="Palatino Linotype" w:hAnsi="Palatino Linotype"/>
          <w:bCs/>
          <w:sz w:val="22"/>
          <w:szCs w:val="22"/>
        </w:rPr>
      </w:pPr>
    </w:p>
    <w:p w14:paraId="081915F8" w14:textId="42885D12" w:rsidR="00555A47" w:rsidRPr="00450432" w:rsidRDefault="00C1586A" w:rsidP="00450432">
      <w:pPr>
        <w:rPr>
          <w:rFonts w:ascii="Palatino Linotype" w:hAnsi="Palatino Linotype"/>
          <w:b/>
          <w:sz w:val="22"/>
          <w:szCs w:val="22"/>
        </w:rPr>
      </w:pPr>
      <w:r w:rsidRPr="00450432">
        <w:rPr>
          <w:rFonts w:ascii="Palatino Linotype" w:hAnsi="Palatino Linotype"/>
          <w:b/>
          <w:bCs/>
          <w:sz w:val="22"/>
          <w:szCs w:val="22"/>
        </w:rPr>
        <w:t>P</w:t>
      </w:r>
      <w:r w:rsidR="005D6DE7">
        <w:rPr>
          <w:rFonts w:ascii="Palatino Linotype" w:hAnsi="Palatino Linotype"/>
          <w:b/>
          <w:sz w:val="22"/>
          <w:szCs w:val="22"/>
        </w:rPr>
        <w:t>olishes:</w:t>
      </w:r>
    </w:p>
    <w:p w14:paraId="348166D4" w14:textId="77777777" w:rsidR="00C1586A" w:rsidRPr="005D6DE7" w:rsidRDefault="00C1586A" w:rsidP="00761ABC">
      <w:pPr>
        <w:pStyle w:val="ListParagraph"/>
        <w:numPr>
          <w:ilvl w:val="0"/>
          <w:numId w:val="20"/>
        </w:numPr>
        <w:spacing w:after="0" w:line="240" w:lineRule="auto"/>
        <w:ind w:left="720"/>
        <w:rPr>
          <w:rFonts w:ascii="Palatino Linotype" w:hAnsi="Palatino Linotype"/>
        </w:rPr>
      </w:pPr>
      <w:r w:rsidRPr="005D6DE7">
        <w:rPr>
          <w:rFonts w:ascii="Palatino Linotype" w:hAnsi="Palatino Linotype"/>
        </w:rPr>
        <w:t xml:space="preserve">What revisions might you need to make? </w:t>
      </w:r>
    </w:p>
    <w:p w14:paraId="01DA4E0F" w14:textId="77777777" w:rsidR="00BA4F85" w:rsidRDefault="00BA4F85" w:rsidP="001E1E80"/>
    <w:sectPr w:rsidR="00BA4F85" w:rsidSect="00E25F18">
      <w:headerReference w:type="default" r:id="rId19"/>
      <w:footerReference w:type="default" r:id="rId20"/>
      <w:footerReference w:type="first" r:id="rId21"/>
      <w:pgSz w:w="12240" w:h="15840" w:code="1"/>
      <w:pgMar w:top="806" w:right="1080" w:bottom="1440" w:left="1080" w:header="72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F544F" w14:textId="77777777" w:rsidR="00202588" w:rsidRDefault="00202588">
      <w:r>
        <w:separator/>
      </w:r>
    </w:p>
  </w:endnote>
  <w:endnote w:type="continuationSeparator" w:id="0">
    <w:p w14:paraId="7FEEBCF2" w14:textId="77777777" w:rsidR="00202588" w:rsidRDefault="0020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ouce Sans Pro">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Source Sans Pro">
    <w:altName w:val="Times New Roman"/>
    <w:charset w:val="00"/>
    <w:family w:val="auto"/>
    <w:pitch w:val="default"/>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for Perfomance Task: Free Throw Adjustments"/>
    </w:tblPr>
    <w:tblGrid>
      <w:gridCol w:w="4574"/>
      <w:gridCol w:w="1744"/>
      <w:gridCol w:w="3992"/>
    </w:tblGrid>
    <w:tr w:rsidR="008B1AFF" w14:paraId="1A8BE95F" w14:textId="77777777" w:rsidTr="00E25F18">
      <w:trPr>
        <w:cantSplit/>
        <w:trHeight w:val="717"/>
        <w:tblHeader/>
      </w:trPr>
      <w:tc>
        <w:tcPr>
          <w:tcW w:w="2218" w:type="pct"/>
        </w:tcPr>
        <w:p w14:paraId="747C1A0F" w14:textId="6F04A4CE" w:rsidR="008B1AFF" w:rsidRPr="00FA5188" w:rsidRDefault="008B1AFF" w:rsidP="008B1AFF">
          <w:pPr>
            <w:rPr>
              <w:rFonts w:ascii="Palatino Linotype" w:hAnsi="Palatino Linotype"/>
              <w:sz w:val="20"/>
            </w:rPr>
          </w:pPr>
          <w:r w:rsidRPr="00FA5188">
            <w:rPr>
              <w:rFonts w:ascii="Palatino Linotype" w:hAnsi="Palatino Linotype"/>
              <w:sz w:val="20"/>
            </w:rPr>
            <w:t xml:space="preserve">Performance Task: </w:t>
          </w:r>
          <w:r>
            <w:rPr>
              <w:rFonts w:ascii="Palatino Linotype" w:hAnsi="Palatino Linotype"/>
              <w:sz w:val="20"/>
            </w:rPr>
            <w:t>Free Throw Adjustments</w:t>
          </w:r>
          <w:r w:rsidRPr="00FA5188">
            <w:rPr>
              <w:rFonts w:ascii="Palatino Linotype" w:hAnsi="Palatino Linotype"/>
              <w:sz w:val="20"/>
            </w:rPr>
            <w:br/>
            <w:t xml:space="preserve">(Revised: </w:t>
          </w:r>
          <w:r w:rsidRPr="00FA5188">
            <w:rPr>
              <w:rFonts w:ascii="Palatino Linotype" w:hAnsi="Palatino Linotype"/>
              <w:sz w:val="20"/>
            </w:rPr>
            <w:fldChar w:fldCharType="begin"/>
          </w:r>
          <w:r w:rsidRPr="00FA5188">
            <w:rPr>
              <w:rFonts w:ascii="Palatino Linotype" w:hAnsi="Palatino Linotype"/>
              <w:sz w:val="20"/>
            </w:rPr>
            <w:instrText xml:space="preserve"> SAVEDATE  \@ "MMMM d, yyyy"  \* MERGEFORMAT </w:instrText>
          </w:r>
          <w:r w:rsidRPr="00FA5188">
            <w:rPr>
              <w:rFonts w:ascii="Palatino Linotype" w:hAnsi="Palatino Linotype"/>
              <w:sz w:val="20"/>
            </w:rPr>
            <w:fldChar w:fldCharType="separate"/>
          </w:r>
          <w:r w:rsidR="00E25F18" w:rsidRPr="00E25F18">
            <w:rPr>
              <w:rFonts w:ascii="Palatino Linotype" w:hAnsi="Palatino Linotype"/>
              <w:noProof/>
              <w:sz w:val="20"/>
              <w:szCs w:val="18"/>
            </w:rPr>
            <w:t>September 22, 2016</w:t>
          </w:r>
          <w:r w:rsidRPr="00FA5188">
            <w:rPr>
              <w:rFonts w:ascii="Palatino Linotype" w:hAnsi="Palatino Linotype"/>
              <w:sz w:val="20"/>
            </w:rPr>
            <w:fldChar w:fldCharType="end"/>
          </w:r>
          <w:r w:rsidRPr="00FA5188">
            <w:rPr>
              <w:rFonts w:ascii="Palatino Linotype" w:hAnsi="Palatino Linotype"/>
              <w:sz w:val="20"/>
            </w:rPr>
            <w:t>)</w:t>
          </w:r>
        </w:p>
      </w:tc>
      <w:tc>
        <w:tcPr>
          <w:tcW w:w="846" w:type="pct"/>
        </w:tcPr>
        <w:p w14:paraId="5800B8D8" w14:textId="77777777" w:rsidR="008B1AFF" w:rsidRPr="00FA5188" w:rsidRDefault="008B1AFF" w:rsidP="00292AFA">
          <w:pPr>
            <w:jc w:val="center"/>
            <w:rPr>
              <w:rFonts w:ascii="Palatino Linotype" w:hAnsi="Palatino Linotype"/>
              <w:sz w:val="20"/>
            </w:rPr>
          </w:pPr>
          <w:r w:rsidRPr="00FA5188">
            <w:rPr>
              <w:rFonts w:ascii="Palatino Linotype" w:hAnsi="Palatino Linotype"/>
              <w:sz w:val="20"/>
            </w:rPr>
            <w:t xml:space="preserve">Page </w:t>
          </w:r>
          <w:r w:rsidRPr="00FA5188">
            <w:rPr>
              <w:rFonts w:ascii="Palatino Linotype" w:hAnsi="Palatino Linotype"/>
              <w:b/>
              <w:sz w:val="20"/>
            </w:rPr>
            <w:fldChar w:fldCharType="begin"/>
          </w:r>
          <w:r w:rsidRPr="00FA5188">
            <w:rPr>
              <w:rFonts w:ascii="Palatino Linotype" w:hAnsi="Palatino Linotype"/>
              <w:b/>
              <w:sz w:val="20"/>
            </w:rPr>
            <w:instrText xml:space="preserve"> PAGE  \* Arabic  \* MERGEFORMAT </w:instrText>
          </w:r>
          <w:r w:rsidRPr="00FA5188">
            <w:rPr>
              <w:rFonts w:ascii="Palatino Linotype" w:hAnsi="Palatino Linotype"/>
              <w:b/>
              <w:sz w:val="20"/>
            </w:rPr>
            <w:fldChar w:fldCharType="separate"/>
          </w:r>
          <w:r w:rsidR="00E25F18">
            <w:rPr>
              <w:rFonts w:ascii="Palatino Linotype" w:hAnsi="Palatino Linotype"/>
              <w:b/>
              <w:noProof/>
              <w:sz w:val="20"/>
            </w:rPr>
            <w:t>12</w:t>
          </w:r>
          <w:r w:rsidRPr="00FA5188">
            <w:rPr>
              <w:rFonts w:ascii="Palatino Linotype" w:hAnsi="Palatino Linotype"/>
              <w:b/>
              <w:sz w:val="20"/>
            </w:rPr>
            <w:fldChar w:fldCharType="end"/>
          </w:r>
          <w:r w:rsidRPr="00FA5188">
            <w:rPr>
              <w:rFonts w:ascii="Palatino Linotype" w:hAnsi="Palatino Linotype"/>
              <w:sz w:val="20"/>
            </w:rPr>
            <w:t xml:space="preserve"> of </w:t>
          </w:r>
          <w:r w:rsidRPr="00FA5188">
            <w:rPr>
              <w:rFonts w:ascii="Palatino Linotype" w:hAnsi="Palatino Linotype"/>
              <w:sz w:val="20"/>
            </w:rPr>
            <w:fldChar w:fldCharType="begin"/>
          </w:r>
          <w:r w:rsidRPr="00FA5188">
            <w:rPr>
              <w:rFonts w:ascii="Palatino Linotype" w:hAnsi="Palatino Linotype"/>
              <w:sz w:val="20"/>
            </w:rPr>
            <w:instrText xml:space="preserve"> NUMPAGES  \* Arabic  \* MERGEFORMAT </w:instrText>
          </w:r>
          <w:r w:rsidRPr="00FA5188">
            <w:rPr>
              <w:rFonts w:ascii="Palatino Linotype" w:hAnsi="Palatino Linotype"/>
              <w:sz w:val="20"/>
            </w:rPr>
            <w:fldChar w:fldCharType="separate"/>
          </w:r>
          <w:r w:rsidR="00E25F18" w:rsidRPr="00E25F18">
            <w:rPr>
              <w:rFonts w:ascii="Palatino Linotype" w:hAnsi="Palatino Linotype"/>
              <w:b/>
              <w:noProof/>
              <w:sz w:val="20"/>
            </w:rPr>
            <w:t>12</w:t>
          </w:r>
          <w:r w:rsidRPr="00FA5188">
            <w:rPr>
              <w:rFonts w:ascii="Palatino Linotype" w:hAnsi="Palatino Linotype"/>
              <w:b/>
              <w:noProof/>
              <w:sz w:val="20"/>
            </w:rPr>
            <w:fldChar w:fldCharType="end"/>
          </w:r>
        </w:p>
      </w:tc>
      <w:tc>
        <w:tcPr>
          <w:tcW w:w="1936" w:type="pct"/>
        </w:tcPr>
        <w:p w14:paraId="2EC01900" w14:textId="203372D1" w:rsidR="008B1AFF" w:rsidRPr="00937FFC" w:rsidRDefault="00DB2E6A" w:rsidP="00292AFA">
          <w:pPr>
            <w:jc w:val="right"/>
            <w:rPr>
              <w:sz w:val="20"/>
              <w:szCs w:val="18"/>
            </w:rPr>
          </w:pPr>
          <w:r w:rsidRPr="00E25F18">
            <w:rPr>
              <w:noProof/>
              <w:sz w:val="20"/>
              <w:szCs w:val="18"/>
            </w:rPr>
            <w:drawing>
              <wp:inline distT="0" distB="0" distL="0" distR="0" wp14:anchorId="06E8E556" wp14:editId="519E68E3">
                <wp:extent cx="1752600" cy="499140"/>
                <wp:effectExtent l="0" t="0" r="0" b="0"/>
                <wp:docPr id="8" name="Picture 8" title="Great Schools Partnership In Partnership with Vermont Agenc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1">
                          <a:extLst>
                            <a:ext uri="{28A0092B-C50C-407E-A947-70E740481C1C}">
                              <a14:useLocalDpi xmlns:a14="http://schemas.microsoft.com/office/drawing/2010/main" val="0"/>
                            </a:ext>
                          </a:extLst>
                        </a:blip>
                        <a:stretch>
                          <a:fillRect/>
                        </a:stretch>
                      </pic:blipFill>
                      <pic:spPr>
                        <a:xfrm>
                          <a:off x="0" y="0"/>
                          <a:ext cx="1752752" cy="499183"/>
                        </a:xfrm>
                        <a:prstGeom prst="rect">
                          <a:avLst/>
                        </a:prstGeom>
                      </pic:spPr>
                    </pic:pic>
                  </a:graphicData>
                </a:graphic>
              </wp:inline>
            </w:drawing>
          </w:r>
        </w:p>
      </w:tc>
    </w:tr>
  </w:tbl>
  <w:p w14:paraId="1CD64C0C" w14:textId="77777777" w:rsidR="00BA4F85" w:rsidRDefault="00BA4F85">
    <w:pPr>
      <w:tabs>
        <w:tab w:val="center" w:pos="4680"/>
        <w:tab w:val="right" w:pos="9360"/>
      </w:tabs>
      <w:spacing w:after="67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1B61" w14:textId="18E25BEA" w:rsidR="004A45C7" w:rsidRDefault="004A45C7" w:rsidP="004A45C7">
    <w:pPr>
      <w:shd w:val="clear" w:color="auto" w:fill="FFFFFF"/>
      <w:rPr>
        <w:rStyle w:val="Hyperlink"/>
        <w:rFonts w:eastAsia="Times New Roman"/>
        <w:color w:val="2C6AA1"/>
        <w:sz w:val="14"/>
        <w:szCs w:val="14"/>
        <w:bdr w:val="none" w:sz="0" w:space="0" w:color="auto" w:frame="1"/>
      </w:rPr>
    </w:pPr>
    <w:r w:rsidRPr="00E50E77">
      <w:rPr>
        <w:noProof/>
        <w:color w:val="2C6AA1"/>
        <w:sz w:val="18"/>
        <w:szCs w:val="18"/>
        <w:bdr w:val="none" w:sz="0" w:space="0" w:color="auto" w:frame="1"/>
        <w:shd w:val="clear" w:color="auto" w:fill="FFFFFF"/>
      </w:rPr>
      <w:drawing>
        <wp:inline distT="0" distB="0" distL="0" distR="0" wp14:anchorId="1F8515F9" wp14:editId="4FA8C6E0">
          <wp:extent cx="507465" cy="177800"/>
          <wp:effectExtent l="0" t="0" r="635" b="0"/>
          <wp:docPr id="3" name="Picture 3"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536" cy="178175"/>
                  </a:xfrm>
                  <a:prstGeom prst="rect">
                    <a:avLst/>
                  </a:prstGeom>
                  <a:noFill/>
                  <a:ln>
                    <a:noFill/>
                  </a:ln>
                </pic:spPr>
              </pic:pic>
            </a:graphicData>
          </a:graphic>
        </wp:inline>
      </w:drawing>
    </w:r>
    <w:r w:rsidRPr="00E50E77">
      <w:rPr>
        <w:rFonts w:eastAsia="Times New Roman"/>
        <w:color w:val="2B2A2B"/>
        <w:sz w:val="18"/>
        <w:szCs w:val="18"/>
      </w:rPr>
      <w:br/>
    </w:r>
    <w:r w:rsidRPr="00171FBD">
      <w:rPr>
        <w:rFonts w:eastAsia="Times New Roman"/>
        <w:color w:val="222222"/>
        <w:sz w:val="14"/>
        <w:szCs w:val="14"/>
      </w:rPr>
      <w:t xml:space="preserve">This document was collaboratively created by the Vermont Agency of Education and the Great Schools Partnership, </w:t>
    </w:r>
    <w:proofErr w:type="spellStart"/>
    <w:r w:rsidRPr="00171FBD">
      <w:rPr>
        <w:rFonts w:eastAsia="Times New Roman"/>
        <w:color w:val="222222"/>
        <w:sz w:val="14"/>
        <w:szCs w:val="14"/>
      </w:rPr>
      <w:t>Inc</w:t>
    </w:r>
    <w:proofErr w:type="spellEnd"/>
    <w:r w:rsidRPr="00171FBD">
      <w:rPr>
        <w:rFonts w:eastAsia="Times New Roman"/>
        <w:color w:val="222222"/>
        <w:sz w:val="14"/>
        <w:szCs w:val="14"/>
      </w:rPr>
      <w:t>, and is licensed under a</w:t>
    </w:r>
    <w:r w:rsidRPr="00171FBD">
      <w:rPr>
        <w:rStyle w:val="apple-converted-space"/>
        <w:rFonts w:eastAsia="Times New Roman"/>
        <w:color w:val="2B2A2B"/>
        <w:sz w:val="14"/>
        <w:szCs w:val="14"/>
        <w:shd w:val="clear" w:color="auto" w:fill="FFFFFF"/>
      </w:rPr>
      <w:t> </w:t>
    </w:r>
    <w:hyperlink r:id="rId3" w:history="1">
      <w:r w:rsidRPr="00171FBD">
        <w:rPr>
          <w:rStyle w:val="Hyperlink"/>
          <w:rFonts w:eastAsia="Times New Roman"/>
          <w:color w:val="2C6AA1"/>
          <w:sz w:val="14"/>
          <w:szCs w:val="14"/>
          <w:bdr w:val="none" w:sz="0" w:space="0" w:color="auto" w:frame="1"/>
        </w:rPr>
        <w:t>Creative Commons Attribution-</w:t>
      </w:r>
      <w:proofErr w:type="spellStart"/>
      <w:r w:rsidRPr="00171FBD">
        <w:rPr>
          <w:rStyle w:val="Hyperlink"/>
          <w:rFonts w:eastAsia="Times New Roman"/>
          <w:color w:val="2C6AA1"/>
          <w:sz w:val="14"/>
          <w:szCs w:val="14"/>
          <w:bdr w:val="none" w:sz="0" w:space="0" w:color="auto" w:frame="1"/>
        </w:rPr>
        <w:t>NonCommercial</w:t>
      </w:r>
      <w:proofErr w:type="spellEnd"/>
      <w:r w:rsidRPr="00171FBD">
        <w:rPr>
          <w:rStyle w:val="Hyperlink"/>
          <w:rFonts w:eastAsia="Times New Roman"/>
          <w:color w:val="2C6AA1"/>
          <w:sz w:val="14"/>
          <w:szCs w:val="14"/>
          <w:bdr w:val="none" w:sz="0" w:space="0" w:color="auto" w:frame="1"/>
        </w:rPr>
        <w:t>-</w:t>
      </w:r>
      <w:proofErr w:type="spellStart"/>
      <w:r w:rsidRPr="00171FBD">
        <w:rPr>
          <w:rStyle w:val="Hyperlink"/>
          <w:rFonts w:eastAsia="Times New Roman"/>
          <w:color w:val="2C6AA1"/>
          <w:sz w:val="14"/>
          <w:szCs w:val="14"/>
          <w:bdr w:val="none" w:sz="0" w:space="0" w:color="auto" w:frame="1"/>
        </w:rPr>
        <w:t>ShareAlike</w:t>
      </w:r>
      <w:proofErr w:type="spellEnd"/>
      <w:r w:rsidRPr="00171FBD">
        <w:rPr>
          <w:rStyle w:val="Hyperlink"/>
          <w:rFonts w:eastAsia="Times New Roman"/>
          <w:color w:val="2C6AA1"/>
          <w:sz w:val="14"/>
          <w:szCs w:val="14"/>
          <w:bdr w:val="none" w:sz="0" w:space="0" w:color="auto" w:frame="1"/>
        </w:rPr>
        <w:t xml:space="preserve"> 4.0 International License</w:t>
      </w:r>
    </w:hyperlink>
  </w:p>
  <w:p w14:paraId="555A4331" w14:textId="77777777" w:rsidR="00F729F2" w:rsidRDefault="00F729F2" w:rsidP="004A45C7">
    <w:pPr>
      <w:shd w:val="clear" w:color="auto" w:fill="FFFFFF"/>
      <w:rPr>
        <w:rStyle w:val="Hyperlink"/>
        <w:rFonts w:eastAsia="Times New Roman"/>
        <w:color w:val="2C6AA1"/>
        <w:sz w:val="14"/>
        <w:szCs w:val="14"/>
        <w:bdr w:val="none" w:sz="0" w:space="0" w:color="auto" w:frame="1"/>
      </w:rPr>
    </w:pPr>
  </w:p>
  <w:p w14:paraId="02D0A21F" w14:textId="77777777" w:rsidR="00F729F2" w:rsidRPr="004A45C7" w:rsidRDefault="00F729F2" w:rsidP="004A45C7">
    <w:pPr>
      <w:shd w:val="clear" w:color="auto" w:fill="FFFFFF"/>
      <w:rPr>
        <w:rFonts w:eastAsia="Times New Roman"/>
        <w:color w:val="22222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0D8B8" w14:textId="77777777" w:rsidR="00202588" w:rsidRDefault="00202588">
      <w:r>
        <w:separator/>
      </w:r>
    </w:p>
  </w:footnote>
  <w:footnote w:type="continuationSeparator" w:id="0">
    <w:p w14:paraId="79B19698" w14:textId="77777777" w:rsidR="00202588" w:rsidRDefault="00202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531CF" w14:textId="77777777" w:rsidR="00BA4F85" w:rsidRDefault="00BA4F85" w:rsidP="00E25F18">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53B"/>
    <w:multiLevelType w:val="hybridMultilevel"/>
    <w:tmpl w:val="5F1C24FE"/>
    <w:lvl w:ilvl="0" w:tplc="EA30E494">
      <w:start w:val="7"/>
      <w:numFmt w:val="lowerLetter"/>
      <w:lvlText w:val="%1."/>
      <w:lvlJc w:val="left"/>
      <w:pPr>
        <w:ind w:left="1080"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nsid w:val="04670A99"/>
    <w:multiLevelType w:val="hybridMultilevel"/>
    <w:tmpl w:val="8646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96DE3"/>
    <w:multiLevelType w:val="hybridMultilevel"/>
    <w:tmpl w:val="A4F02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980DB3"/>
    <w:multiLevelType w:val="hybridMultilevel"/>
    <w:tmpl w:val="80D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1075F"/>
    <w:multiLevelType w:val="hybridMultilevel"/>
    <w:tmpl w:val="FDBE21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F7319"/>
    <w:multiLevelType w:val="hybridMultilevel"/>
    <w:tmpl w:val="CB5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B2565"/>
    <w:multiLevelType w:val="hybridMultilevel"/>
    <w:tmpl w:val="9D343DD8"/>
    <w:lvl w:ilvl="0" w:tplc="73F62BCE">
      <w:start w:val="1"/>
      <w:numFmt w:val="upperLetter"/>
      <w:lvlText w:val="%1."/>
      <w:lvlJc w:val="left"/>
      <w:pPr>
        <w:ind w:left="1080" w:hanging="360"/>
      </w:pPr>
      <w:rPr>
        <w:rFonts w:ascii="Helvetica Neue" w:hAnsi="Helvetica Neue" w:hint="default"/>
        <w:color w:val="231F1F"/>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5D2783"/>
    <w:multiLevelType w:val="hybridMultilevel"/>
    <w:tmpl w:val="0A362D5C"/>
    <w:lvl w:ilvl="0" w:tplc="64489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1226E3"/>
    <w:multiLevelType w:val="hybridMultilevel"/>
    <w:tmpl w:val="16F4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67609"/>
    <w:multiLevelType w:val="hybridMultilevel"/>
    <w:tmpl w:val="21BE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844307"/>
    <w:multiLevelType w:val="hybridMultilevel"/>
    <w:tmpl w:val="5A4C9F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663D6"/>
    <w:multiLevelType w:val="multilevel"/>
    <w:tmpl w:val="9BC8C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C8A185C"/>
    <w:multiLevelType w:val="multilevel"/>
    <w:tmpl w:val="8B92D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F664FBD"/>
    <w:multiLevelType w:val="hybridMultilevel"/>
    <w:tmpl w:val="8C703A7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B63129"/>
    <w:multiLevelType w:val="hybridMultilevel"/>
    <w:tmpl w:val="5E380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5467D"/>
    <w:multiLevelType w:val="hybridMultilevel"/>
    <w:tmpl w:val="665090F0"/>
    <w:lvl w:ilvl="0" w:tplc="0C06AA52">
      <w:start w:val="3"/>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376BD5"/>
    <w:multiLevelType w:val="hybridMultilevel"/>
    <w:tmpl w:val="1E18019C"/>
    <w:lvl w:ilvl="0" w:tplc="B15E15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F0C99"/>
    <w:multiLevelType w:val="multilevel"/>
    <w:tmpl w:val="F3F8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901BCA"/>
    <w:multiLevelType w:val="hybridMultilevel"/>
    <w:tmpl w:val="887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6103A"/>
    <w:multiLevelType w:val="multilevel"/>
    <w:tmpl w:val="7794E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40A040A"/>
    <w:multiLevelType w:val="hybridMultilevel"/>
    <w:tmpl w:val="505AF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5167F"/>
    <w:multiLevelType w:val="hybridMultilevel"/>
    <w:tmpl w:val="9B5CC850"/>
    <w:lvl w:ilvl="0" w:tplc="0409000F">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955C4"/>
    <w:multiLevelType w:val="multilevel"/>
    <w:tmpl w:val="00BEEC3A"/>
    <w:lvl w:ilvl="0">
      <w:start w:val="1"/>
      <w:numFmt w:val="lowerLetter"/>
      <w:lvlText w:val="%1."/>
      <w:lvlJc w:val="left"/>
      <w:pPr>
        <w:ind w:left="781" w:hanging="360"/>
      </w:pPr>
      <w:rPr>
        <w:rFonts w:hint="default"/>
      </w:r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3">
    <w:nsid w:val="57AE6F02"/>
    <w:multiLevelType w:val="hybridMultilevel"/>
    <w:tmpl w:val="ECC265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70464"/>
    <w:multiLevelType w:val="hybridMultilevel"/>
    <w:tmpl w:val="2F86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27D38"/>
    <w:multiLevelType w:val="multilevel"/>
    <w:tmpl w:val="CC009A9E"/>
    <w:lvl w:ilvl="0">
      <w:start w:val="1"/>
      <w:numFmt w:val="lowerLetter"/>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FAF7B2A"/>
    <w:multiLevelType w:val="hybridMultilevel"/>
    <w:tmpl w:val="A9D8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31CD0"/>
    <w:multiLevelType w:val="hybridMultilevel"/>
    <w:tmpl w:val="270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BD808B3"/>
    <w:multiLevelType w:val="multilevel"/>
    <w:tmpl w:val="665090F0"/>
    <w:lvl w:ilvl="0">
      <w:start w:val="3"/>
      <w:numFmt w:val="lowerLetter"/>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6CAC43DA"/>
    <w:multiLevelType w:val="multilevel"/>
    <w:tmpl w:val="8F424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0EB37CA"/>
    <w:multiLevelType w:val="hybridMultilevel"/>
    <w:tmpl w:val="EBBC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F3125"/>
    <w:multiLevelType w:val="hybridMultilevel"/>
    <w:tmpl w:val="24C614A0"/>
    <w:lvl w:ilvl="0" w:tplc="486E0840">
      <w:start w:val="7"/>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DB0315"/>
    <w:multiLevelType w:val="hybridMultilevel"/>
    <w:tmpl w:val="005AF5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B8100D"/>
    <w:multiLevelType w:val="hybridMultilevel"/>
    <w:tmpl w:val="00BEEC3A"/>
    <w:lvl w:ilvl="0" w:tplc="6448991A">
      <w:start w:val="1"/>
      <w:numFmt w:val="lowerLetter"/>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4">
    <w:nsid w:val="7E4B4AE5"/>
    <w:multiLevelType w:val="hybridMultilevel"/>
    <w:tmpl w:val="D46CF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860AB1"/>
    <w:multiLevelType w:val="hybridMultilevel"/>
    <w:tmpl w:val="665090F0"/>
    <w:lvl w:ilvl="0" w:tplc="0C06AA52">
      <w:start w:val="3"/>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2"/>
  </w:num>
  <w:num w:numId="3">
    <w:abstractNumId w:val="20"/>
  </w:num>
  <w:num w:numId="4">
    <w:abstractNumId w:val="8"/>
  </w:num>
  <w:num w:numId="5">
    <w:abstractNumId w:val="26"/>
  </w:num>
  <w:num w:numId="6">
    <w:abstractNumId w:val="24"/>
  </w:num>
  <w:num w:numId="7">
    <w:abstractNumId w:val="16"/>
  </w:num>
  <w:num w:numId="8">
    <w:abstractNumId w:val="17"/>
  </w:num>
  <w:num w:numId="9">
    <w:abstractNumId w:val="34"/>
  </w:num>
  <w:num w:numId="10">
    <w:abstractNumId w:val="27"/>
  </w:num>
  <w:num w:numId="11">
    <w:abstractNumId w:val="9"/>
  </w:num>
  <w:num w:numId="12">
    <w:abstractNumId w:val="21"/>
  </w:num>
  <w:num w:numId="13">
    <w:abstractNumId w:val="23"/>
  </w:num>
  <w:num w:numId="14">
    <w:abstractNumId w:val="5"/>
  </w:num>
  <w:num w:numId="15">
    <w:abstractNumId w:val="13"/>
  </w:num>
  <w:num w:numId="16">
    <w:abstractNumId w:val="4"/>
  </w:num>
  <w:num w:numId="17">
    <w:abstractNumId w:val="10"/>
  </w:num>
  <w:num w:numId="18">
    <w:abstractNumId w:val="3"/>
  </w:num>
  <w:num w:numId="19">
    <w:abstractNumId w:val="30"/>
  </w:num>
  <w:num w:numId="20">
    <w:abstractNumId w:val="1"/>
  </w:num>
  <w:num w:numId="21">
    <w:abstractNumId w:val="19"/>
  </w:num>
  <w:num w:numId="22">
    <w:abstractNumId w:val="7"/>
  </w:num>
  <w:num w:numId="23">
    <w:abstractNumId w:val="6"/>
  </w:num>
  <w:num w:numId="24">
    <w:abstractNumId w:val="35"/>
  </w:num>
  <w:num w:numId="25">
    <w:abstractNumId w:val="25"/>
  </w:num>
  <w:num w:numId="26">
    <w:abstractNumId w:val="15"/>
  </w:num>
  <w:num w:numId="27">
    <w:abstractNumId w:val="28"/>
  </w:num>
  <w:num w:numId="28">
    <w:abstractNumId w:val="31"/>
  </w:num>
  <w:num w:numId="29">
    <w:abstractNumId w:val="11"/>
  </w:num>
  <w:num w:numId="30">
    <w:abstractNumId w:val="33"/>
  </w:num>
  <w:num w:numId="31">
    <w:abstractNumId w:val="22"/>
  </w:num>
  <w:num w:numId="32">
    <w:abstractNumId w:val="0"/>
  </w:num>
  <w:num w:numId="33">
    <w:abstractNumId w:val="29"/>
  </w:num>
  <w:num w:numId="34">
    <w:abstractNumId w:val="12"/>
  </w:num>
  <w:num w:numId="35">
    <w:abstractNumId w:val="2"/>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A4F85"/>
    <w:rsid w:val="000216BC"/>
    <w:rsid w:val="000905F4"/>
    <w:rsid w:val="0009080C"/>
    <w:rsid w:val="000C7919"/>
    <w:rsid w:val="000F4486"/>
    <w:rsid w:val="001211C3"/>
    <w:rsid w:val="00127AE0"/>
    <w:rsid w:val="00145699"/>
    <w:rsid w:val="00166F99"/>
    <w:rsid w:val="00170351"/>
    <w:rsid w:val="0019635C"/>
    <w:rsid w:val="001C3F38"/>
    <w:rsid w:val="001D6CFE"/>
    <w:rsid w:val="001E1E80"/>
    <w:rsid w:val="001E23FA"/>
    <w:rsid w:val="00202588"/>
    <w:rsid w:val="0022049A"/>
    <w:rsid w:val="002614B7"/>
    <w:rsid w:val="002A32BA"/>
    <w:rsid w:val="002E2C8A"/>
    <w:rsid w:val="003000FE"/>
    <w:rsid w:val="00326CBA"/>
    <w:rsid w:val="004310DB"/>
    <w:rsid w:val="00433FA5"/>
    <w:rsid w:val="00450432"/>
    <w:rsid w:val="0045346A"/>
    <w:rsid w:val="004856A4"/>
    <w:rsid w:val="00490EB6"/>
    <w:rsid w:val="004A45C7"/>
    <w:rsid w:val="004C2101"/>
    <w:rsid w:val="004C7BE1"/>
    <w:rsid w:val="004D4BB4"/>
    <w:rsid w:val="004E22A5"/>
    <w:rsid w:val="00507BEE"/>
    <w:rsid w:val="00514DAF"/>
    <w:rsid w:val="00516DAA"/>
    <w:rsid w:val="00555A47"/>
    <w:rsid w:val="005D483C"/>
    <w:rsid w:val="005D6DE7"/>
    <w:rsid w:val="00631BA9"/>
    <w:rsid w:val="00670F2B"/>
    <w:rsid w:val="006D1B5A"/>
    <w:rsid w:val="00740DD6"/>
    <w:rsid w:val="00761ABC"/>
    <w:rsid w:val="007736C0"/>
    <w:rsid w:val="00792BB4"/>
    <w:rsid w:val="007D0E2A"/>
    <w:rsid w:val="007E45FA"/>
    <w:rsid w:val="007E70FA"/>
    <w:rsid w:val="00807A56"/>
    <w:rsid w:val="00811DC8"/>
    <w:rsid w:val="0088198D"/>
    <w:rsid w:val="008B1AFF"/>
    <w:rsid w:val="008E4882"/>
    <w:rsid w:val="00901CED"/>
    <w:rsid w:val="00907791"/>
    <w:rsid w:val="00936C50"/>
    <w:rsid w:val="00942277"/>
    <w:rsid w:val="00961911"/>
    <w:rsid w:val="009D41EA"/>
    <w:rsid w:val="009D6E08"/>
    <w:rsid w:val="00A75527"/>
    <w:rsid w:val="00A82D39"/>
    <w:rsid w:val="00B10613"/>
    <w:rsid w:val="00B343E4"/>
    <w:rsid w:val="00B65E9C"/>
    <w:rsid w:val="00B73196"/>
    <w:rsid w:val="00B87CE1"/>
    <w:rsid w:val="00BA4F85"/>
    <w:rsid w:val="00BE5052"/>
    <w:rsid w:val="00C1586A"/>
    <w:rsid w:val="00C30A62"/>
    <w:rsid w:val="00C54E33"/>
    <w:rsid w:val="00C6616B"/>
    <w:rsid w:val="00C71942"/>
    <w:rsid w:val="00D1774D"/>
    <w:rsid w:val="00D43309"/>
    <w:rsid w:val="00D73F3E"/>
    <w:rsid w:val="00D833B4"/>
    <w:rsid w:val="00DB2E6A"/>
    <w:rsid w:val="00DD36E9"/>
    <w:rsid w:val="00DE1233"/>
    <w:rsid w:val="00E00DE0"/>
    <w:rsid w:val="00E25F18"/>
    <w:rsid w:val="00E3068E"/>
    <w:rsid w:val="00E45648"/>
    <w:rsid w:val="00E60941"/>
    <w:rsid w:val="00EB44E9"/>
    <w:rsid w:val="00EC3EEC"/>
    <w:rsid w:val="00ED4BD7"/>
    <w:rsid w:val="00F729F2"/>
    <w:rsid w:val="00F81DB0"/>
    <w:rsid w:val="00FE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58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39"/>
    <w:pPr>
      <w:spacing w:after="0" w:line="240" w:lineRule="auto"/>
    </w:pPr>
    <w:rPr>
      <w:rFonts w:ascii="Times New Roman" w:hAnsi="Times New Roman" w:cs="Times New Roman"/>
      <w:color w:val="auto"/>
      <w:sz w:val="24"/>
      <w:szCs w:val="24"/>
    </w:rPr>
  </w:style>
  <w:style w:type="paragraph" w:styleId="Heading1">
    <w:name w:val="heading 1"/>
    <w:basedOn w:val="Normal"/>
    <w:next w:val="Normal"/>
    <w:pPr>
      <w:keepNext/>
      <w:keepLines/>
      <w:spacing w:before="480" w:after="120" w:line="276" w:lineRule="auto"/>
      <w:outlineLvl w:val="0"/>
    </w:pPr>
    <w:rPr>
      <w:rFonts w:ascii="Calibri" w:hAnsi="Calibri" w:cs="Calibri"/>
      <w:b/>
      <w:color w:val="000000"/>
      <w:sz w:val="48"/>
      <w:szCs w:val="48"/>
    </w:rPr>
  </w:style>
  <w:style w:type="paragraph" w:styleId="Heading2">
    <w:name w:val="heading 2"/>
    <w:basedOn w:val="Normal"/>
    <w:next w:val="Normal"/>
    <w:pPr>
      <w:keepNext/>
      <w:keepLines/>
      <w:spacing w:before="100" w:after="100" w:line="276" w:lineRule="auto"/>
      <w:outlineLvl w:val="1"/>
    </w:pPr>
    <w:rPr>
      <w:rFonts w:eastAsia="Times New Roman"/>
      <w:b/>
      <w:color w:val="000000"/>
      <w:sz w:val="36"/>
      <w:szCs w:val="36"/>
    </w:rPr>
  </w:style>
  <w:style w:type="paragraph" w:styleId="Heading3">
    <w:name w:val="heading 3"/>
    <w:basedOn w:val="Normal"/>
    <w:next w:val="Normal"/>
    <w:pPr>
      <w:keepNext/>
      <w:keepLines/>
      <w:spacing w:before="100" w:after="100" w:line="276" w:lineRule="auto"/>
      <w:outlineLvl w:val="2"/>
    </w:pPr>
    <w:rPr>
      <w:rFonts w:eastAsia="Times New Roman"/>
      <w:b/>
      <w:color w:val="000000"/>
      <w:sz w:val="26"/>
      <w:szCs w:val="26"/>
    </w:rPr>
  </w:style>
  <w:style w:type="paragraph" w:styleId="Heading4">
    <w:name w:val="heading 4"/>
    <w:basedOn w:val="Normal"/>
    <w:next w:val="Normal"/>
    <w:pPr>
      <w:keepNext/>
      <w:keepLines/>
      <w:spacing w:before="240" w:after="40" w:line="276" w:lineRule="auto"/>
      <w:outlineLvl w:val="3"/>
    </w:pPr>
    <w:rPr>
      <w:rFonts w:ascii="Calibri" w:hAnsi="Calibri" w:cs="Calibri"/>
      <w:b/>
      <w:color w:val="000000"/>
    </w:rPr>
  </w:style>
  <w:style w:type="paragraph" w:styleId="Heading5">
    <w:name w:val="heading 5"/>
    <w:basedOn w:val="Normal"/>
    <w:next w:val="Normal"/>
    <w:pPr>
      <w:keepNext/>
      <w:keepLines/>
      <w:spacing w:before="220" w:after="40" w:line="276" w:lineRule="auto"/>
      <w:outlineLvl w:val="4"/>
    </w:pPr>
    <w:rPr>
      <w:rFonts w:ascii="Calibri" w:hAnsi="Calibri" w:cs="Calibri"/>
      <w:b/>
      <w:color w:val="000000"/>
      <w:sz w:val="22"/>
      <w:szCs w:val="22"/>
    </w:rPr>
  </w:style>
  <w:style w:type="paragraph" w:styleId="Heading6">
    <w:name w:val="heading 6"/>
    <w:basedOn w:val="Normal"/>
    <w:next w:val="Normal"/>
    <w:pPr>
      <w:keepNext/>
      <w:keepLines/>
      <w:spacing w:before="200" w:after="40" w:line="276" w:lineRule="auto"/>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hAnsi="Calibri" w:cs="Calibri"/>
      <w:b/>
      <w:color w:val="000000"/>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contextualSpacing/>
    </w:pPr>
    <w:tblPr>
      <w:tblStyleRowBandSize w:val="1"/>
      <w:tblStyleColBandSize w:val="1"/>
      <w:tblCellMar>
        <w:top w:w="29" w:type="dxa"/>
        <w:left w:w="115" w:type="dxa"/>
        <w:right w:w="115" w:type="dxa"/>
      </w:tblCellMar>
    </w:tblPr>
  </w:style>
  <w:style w:type="paragraph" w:styleId="CommentText">
    <w:name w:val="annotation text"/>
    <w:basedOn w:val="Normal"/>
    <w:link w:val="CommentTextChar"/>
    <w:uiPriority w:val="99"/>
    <w:semiHidden/>
    <w:unhideWhenUsed/>
    <w:pPr>
      <w:spacing w:after="200"/>
    </w:pPr>
    <w:rPr>
      <w:rFonts w:ascii="Calibri" w:hAnsi="Calibri" w:cs="Calibri"/>
      <w:color w:val="000000"/>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310DB"/>
    <w:rPr>
      <w:color w:val="000000"/>
      <w:sz w:val="18"/>
      <w:szCs w:val="18"/>
    </w:rPr>
  </w:style>
  <w:style w:type="character" w:customStyle="1" w:styleId="BalloonTextChar">
    <w:name w:val="Balloon Text Char"/>
    <w:basedOn w:val="DefaultParagraphFont"/>
    <w:link w:val="BalloonText"/>
    <w:uiPriority w:val="99"/>
    <w:semiHidden/>
    <w:rsid w:val="004310D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71942"/>
    <w:rPr>
      <w:b/>
      <w:bCs/>
      <w:sz w:val="20"/>
      <w:szCs w:val="20"/>
    </w:rPr>
  </w:style>
  <w:style w:type="character" w:customStyle="1" w:styleId="CommentSubjectChar">
    <w:name w:val="Comment Subject Char"/>
    <w:basedOn w:val="CommentTextChar"/>
    <w:link w:val="CommentSubject"/>
    <w:uiPriority w:val="99"/>
    <w:semiHidden/>
    <w:rsid w:val="00C71942"/>
    <w:rPr>
      <w:b/>
      <w:bCs/>
      <w:sz w:val="20"/>
      <w:szCs w:val="20"/>
    </w:rPr>
  </w:style>
  <w:style w:type="paragraph" w:styleId="Header">
    <w:name w:val="header"/>
    <w:basedOn w:val="Normal"/>
    <w:link w:val="HeaderChar"/>
    <w:uiPriority w:val="99"/>
    <w:unhideWhenUsed/>
    <w:rsid w:val="00C71942"/>
    <w:pPr>
      <w:tabs>
        <w:tab w:val="center" w:pos="4680"/>
        <w:tab w:val="right" w:pos="9360"/>
      </w:tabs>
    </w:pPr>
    <w:rPr>
      <w:rFonts w:ascii="Calibri" w:hAnsi="Calibri" w:cs="Calibri"/>
      <w:color w:val="000000"/>
      <w:sz w:val="22"/>
      <w:szCs w:val="22"/>
    </w:rPr>
  </w:style>
  <w:style w:type="character" w:customStyle="1" w:styleId="HeaderChar">
    <w:name w:val="Header Char"/>
    <w:basedOn w:val="DefaultParagraphFont"/>
    <w:link w:val="Header"/>
    <w:uiPriority w:val="99"/>
    <w:rsid w:val="00C71942"/>
  </w:style>
  <w:style w:type="paragraph" w:styleId="Footer">
    <w:name w:val="footer"/>
    <w:basedOn w:val="Normal"/>
    <w:link w:val="FooterChar"/>
    <w:uiPriority w:val="99"/>
    <w:unhideWhenUsed/>
    <w:rsid w:val="00C71942"/>
    <w:pPr>
      <w:tabs>
        <w:tab w:val="center" w:pos="4680"/>
        <w:tab w:val="right" w:pos="9360"/>
      </w:tabs>
    </w:pPr>
    <w:rPr>
      <w:rFonts w:ascii="Calibri" w:hAnsi="Calibri" w:cs="Calibri"/>
      <w:color w:val="000000"/>
      <w:sz w:val="22"/>
      <w:szCs w:val="22"/>
    </w:rPr>
  </w:style>
  <w:style w:type="character" w:customStyle="1" w:styleId="FooterChar">
    <w:name w:val="Footer Char"/>
    <w:basedOn w:val="DefaultParagraphFont"/>
    <w:link w:val="Footer"/>
    <w:uiPriority w:val="99"/>
    <w:rsid w:val="00C71942"/>
  </w:style>
  <w:style w:type="character" w:styleId="Hyperlink">
    <w:name w:val="Hyperlink"/>
    <w:basedOn w:val="DefaultParagraphFont"/>
    <w:uiPriority w:val="99"/>
    <w:unhideWhenUsed/>
    <w:rsid w:val="00DD36E9"/>
    <w:rPr>
      <w:color w:val="0563C1" w:themeColor="hyperlink"/>
      <w:u w:val="single"/>
    </w:rPr>
  </w:style>
  <w:style w:type="character" w:styleId="FollowedHyperlink">
    <w:name w:val="FollowedHyperlink"/>
    <w:basedOn w:val="DefaultParagraphFont"/>
    <w:uiPriority w:val="99"/>
    <w:semiHidden/>
    <w:unhideWhenUsed/>
    <w:rsid w:val="00DD36E9"/>
    <w:rPr>
      <w:color w:val="954F72" w:themeColor="followedHyperlink"/>
      <w:u w:val="single"/>
    </w:rPr>
  </w:style>
  <w:style w:type="paragraph" w:customStyle="1" w:styleId="Normal1">
    <w:name w:val="Normal1"/>
    <w:rsid w:val="005D483C"/>
    <w:pPr>
      <w:spacing w:after="0"/>
    </w:pPr>
    <w:rPr>
      <w:rFonts w:ascii="Arial" w:eastAsia="Arial" w:hAnsi="Arial" w:cs="Arial"/>
      <w:szCs w:val="20"/>
    </w:rPr>
  </w:style>
  <w:style w:type="paragraph" w:styleId="ListParagraph">
    <w:name w:val="List Paragraph"/>
    <w:basedOn w:val="Normal"/>
    <w:uiPriority w:val="34"/>
    <w:qFormat/>
    <w:rsid w:val="00A82D39"/>
    <w:pPr>
      <w:spacing w:after="200" w:line="276" w:lineRule="auto"/>
      <w:ind w:left="720"/>
      <w:contextualSpacing/>
    </w:pPr>
    <w:rPr>
      <w:rFonts w:ascii="Calibri" w:hAnsi="Calibri" w:cs="Calibri"/>
      <w:color w:val="000000"/>
      <w:sz w:val="22"/>
      <w:szCs w:val="22"/>
    </w:rPr>
  </w:style>
  <w:style w:type="character" w:customStyle="1" w:styleId="apple-converted-space">
    <w:name w:val="apple-converted-space"/>
    <w:basedOn w:val="DefaultParagraphFont"/>
    <w:rsid w:val="004A45C7"/>
  </w:style>
  <w:style w:type="table" w:styleId="TableGrid">
    <w:name w:val="Table Grid"/>
    <w:basedOn w:val="TableNormal"/>
    <w:uiPriority w:val="59"/>
    <w:rsid w:val="008B1AFF"/>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39"/>
    <w:pPr>
      <w:spacing w:after="0" w:line="240" w:lineRule="auto"/>
    </w:pPr>
    <w:rPr>
      <w:rFonts w:ascii="Times New Roman" w:hAnsi="Times New Roman" w:cs="Times New Roman"/>
      <w:color w:val="auto"/>
      <w:sz w:val="24"/>
      <w:szCs w:val="24"/>
    </w:rPr>
  </w:style>
  <w:style w:type="paragraph" w:styleId="Heading1">
    <w:name w:val="heading 1"/>
    <w:basedOn w:val="Normal"/>
    <w:next w:val="Normal"/>
    <w:pPr>
      <w:keepNext/>
      <w:keepLines/>
      <w:spacing w:before="480" w:after="120" w:line="276" w:lineRule="auto"/>
      <w:outlineLvl w:val="0"/>
    </w:pPr>
    <w:rPr>
      <w:rFonts w:ascii="Calibri" w:hAnsi="Calibri" w:cs="Calibri"/>
      <w:b/>
      <w:color w:val="000000"/>
      <w:sz w:val="48"/>
      <w:szCs w:val="48"/>
    </w:rPr>
  </w:style>
  <w:style w:type="paragraph" w:styleId="Heading2">
    <w:name w:val="heading 2"/>
    <w:basedOn w:val="Normal"/>
    <w:next w:val="Normal"/>
    <w:pPr>
      <w:keepNext/>
      <w:keepLines/>
      <w:spacing w:before="100" w:after="100" w:line="276" w:lineRule="auto"/>
      <w:outlineLvl w:val="1"/>
    </w:pPr>
    <w:rPr>
      <w:rFonts w:eastAsia="Times New Roman"/>
      <w:b/>
      <w:color w:val="000000"/>
      <w:sz w:val="36"/>
      <w:szCs w:val="36"/>
    </w:rPr>
  </w:style>
  <w:style w:type="paragraph" w:styleId="Heading3">
    <w:name w:val="heading 3"/>
    <w:basedOn w:val="Normal"/>
    <w:next w:val="Normal"/>
    <w:pPr>
      <w:keepNext/>
      <w:keepLines/>
      <w:spacing w:before="100" w:after="100" w:line="276" w:lineRule="auto"/>
      <w:outlineLvl w:val="2"/>
    </w:pPr>
    <w:rPr>
      <w:rFonts w:eastAsia="Times New Roman"/>
      <w:b/>
      <w:color w:val="000000"/>
      <w:sz w:val="26"/>
      <w:szCs w:val="26"/>
    </w:rPr>
  </w:style>
  <w:style w:type="paragraph" w:styleId="Heading4">
    <w:name w:val="heading 4"/>
    <w:basedOn w:val="Normal"/>
    <w:next w:val="Normal"/>
    <w:pPr>
      <w:keepNext/>
      <w:keepLines/>
      <w:spacing w:before="240" w:after="40" w:line="276" w:lineRule="auto"/>
      <w:outlineLvl w:val="3"/>
    </w:pPr>
    <w:rPr>
      <w:rFonts w:ascii="Calibri" w:hAnsi="Calibri" w:cs="Calibri"/>
      <w:b/>
      <w:color w:val="000000"/>
    </w:rPr>
  </w:style>
  <w:style w:type="paragraph" w:styleId="Heading5">
    <w:name w:val="heading 5"/>
    <w:basedOn w:val="Normal"/>
    <w:next w:val="Normal"/>
    <w:pPr>
      <w:keepNext/>
      <w:keepLines/>
      <w:spacing w:before="220" w:after="40" w:line="276" w:lineRule="auto"/>
      <w:outlineLvl w:val="4"/>
    </w:pPr>
    <w:rPr>
      <w:rFonts w:ascii="Calibri" w:hAnsi="Calibri" w:cs="Calibri"/>
      <w:b/>
      <w:color w:val="000000"/>
      <w:sz w:val="22"/>
      <w:szCs w:val="22"/>
    </w:rPr>
  </w:style>
  <w:style w:type="paragraph" w:styleId="Heading6">
    <w:name w:val="heading 6"/>
    <w:basedOn w:val="Normal"/>
    <w:next w:val="Normal"/>
    <w:pPr>
      <w:keepNext/>
      <w:keepLines/>
      <w:spacing w:before="200" w:after="40" w:line="276" w:lineRule="auto"/>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hAnsi="Calibri" w:cs="Calibri"/>
      <w:b/>
      <w:color w:val="000000"/>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contextualSpacing/>
    </w:pPr>
    <w:tblPr>
      <w:tblStyleRowBandSize w:val="1"/>
      <w:tblStyleColBandSize w:val="1"/>
      <w:tblCellMar>
        <w:top w:w="29" w:type="dxa"/>
        <w:left w:w="115" w:type="dxa"/>
        <w:right w:w="115" w:type="dxa"/>
      </w:tblCellMar>
    </w:tblPr>
  </w:style>
  <w:style w:type="paragraph" w:styleId="CommentText">
    <w:name w:val="annotation text"/>
    <w:basedOn w:val="Normal"/>
    <w:link w:val="CommentTextChar"/>
    <w:uiPriority w:val="99"/>
    <w:semiHidden/>
    <w:unhideWhenUsed/>
    <w:pPr>
      <w:spacing w:after="200"/>
    </w:pPr>
    <w:rPr>
      <w:rFonts w:ascii="Calibri" w:hAnsi="Calibri" w:cs="Calibri"/>
      <w:color w:val="000000"/>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310DB"/>
    <w:rPr>
      <w:color w:val="000000"/>
      <w:sz w:val="18"/>
      <w:szCs w:val="18"/>
    </w:rPr>
  </w:style>
  <w:style w:type="character" w:customStyle="1" w:styleId="BalloonTextChar">
    <w:name w:val="Balloon Text Char"/>
    <w:basedOn w:val="DefaultParagraphFont"/>
    <w:link w:val="BalloonText"/>
    <w:uiPriority w:val="99"/>
    <w:semiHidden/>
    <w:rsid w:val="004310D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71942"/>
    <w:rPr>
      <w:b/>
      <w:bCs/>
      <w:sz w:val="20"/>
      <w:szCs w:val="20"/>
    </w:rPr>
  </w:style>
  <w:style w:type="character" w:customStyle="1" w:styleId="CommentSubjectChar">
    <w:name w:val="Comment Subject Char"/>
    <w:basedOn w:val="CommentTextChar"/>
    <w:link w:val="CommentSubject"/>
    <w:uiPriority w:val="99"/>
    <w:semiHidden/>
    <w:rsid w:val="00C71942"/>
    <w:rPr>
      <w:b/>
      <w:bCs/>
      <w:sz w:val="20"/>
      <w:szCs w:val="20"/>
    </w:rPr>
  </w:style>
  <w:style w:type="paragraph" w:styleId="Header">
    <w:name w:val="header"/>
    <w:basedOn w:val="Normal"/>
    <w:link w:val="HeaderChar"/>
    <w:uiPriority w:val="99"/>
    <w:unhideWhenUsed/>
    <w:rsid w:val="00C71942"/>
    <w:pPr>
      <w:tabs>
        <w:tab w:val="center" w:pos="4680"/>
        <w:tab w:val="right" w:pos="9360"/>
      </w:tabs>
    </w:pPr>
    <w:rPr>
      <w:rFonts w:ascii="Calibri" w:hAnsi="Calibri" w:cs="Calibri"/>
      <w:color w:val="000000"/>
      <w:sz w:val="22"/>
      <w:szCs w:val="22"/>
    </w:rPr>
  </w:style>
  <w:style w:type="character" w:customStyle="1" w:styleId="HeaderChar">
    <w:name w:val="Header Char"/>
    <w:basedOn w:val="DefaultParagraphFont"/>
    <w:link w:val="Header"/>
    <w:uiPriority w:val="99"/>
    <w:rsid w:val="00C71942"/>
  </w:style>
  <w:style w:type="paragraph" w:styleId="Footer">
    <w:name w:val="footer"/>
    <w:basedOn w:val="Normal"/>
    <w:link w:val="FooterChar"/>
    <w:uiPriority w:val="99"/>
    <w:unhideWhenUsed/>
    <w:rsid w:val="00C71942"/>
    <w:pPr>
      <w:tabs>
        <w:tab w:val="center" w:pos="4680"/>
        <w:tab w:val="right" w:pos="9360"/>
      </w:tabs>
    </w:pPr>
    <w:rPr>
      <w:rFonts w:ascii="Calibri" w:hAnsi="Calibri" w:cs="Calibri"/>
      <w:color w:val="000000"/>
      <w:sz w:val="22"/>
      <w:szCs w:val="22"/>
    </w:rPr>
  </w:style>
  <w:style w:type="character" w:customStyle="1" w:styleId="FooterChar">
    <w:name w:val="Footer Char"/>
    <w:basedOn w:val="DefaultParagraphFont"/>
    <w:link w:val="Footer"/>
    <w:uiPriority w:val="99"/>
    <w:rsid w:val="00C71942"/>
  </w:style>
  <w:style w:type="character" w:styleId="Hyperlink">
    <w:name w:val="Hyperlink"/>
    <w:basedOn w:val="DefaultParagraphFont"/>
    <w:uiPriority w:val="99"/>
    <w:unhideWhenUsed/>
    <w:rsid w:val="00DD36E9"/>
    <w:rPr>
      <w:color w:val="0563C1" w:themeColor="hyperlink"/>
      <w:u w:val="single"/>
    </w:rPr>
  </w:style>
  <w:style w:type="character" w:styleId="FollowedHyperlink">
    <w:name w:val="FollowedHyperlink"/>
    <w:basedOn w:val="DefaultParagraphFont"/>
    <w:uiPriority w:val="99"/>
    <w:semiHidden/>
    <w:unhideWhenUsed/>
    <w:rsid w:val="00DD36E9"/>
    <w:rPr>
      <w:color w:val="954F72" w:themeColor="followedHyperlink"/>
      <w:u w:val="single"/>
    </w:rPr>
  </w:style>
  <w:style w:type="paragraph" w:customStyle="1" w:styleId="Normal1">
    <w:name w:val="Normal1"/>
    <w:rsid w:val="005D483C"/>
    <w:pPr>
      <w:spacing w:after="0"/>
    </w:pPr>
    <w:rPr>
      <w:rFonts w:ascii="Arial" w:eastAsia="Arial" w:hAnsi="Arial" w:cs="Arial"/>
      <w:szCs w:val="20"/>
    </w:rPr>
  </w:style>
  <w:style w:type="paragraph" w:styleId="ListParagraph">
    <w:name w:val="List Paragraph"/>
    <w:basedOn w:val="Normal"/>
    <w:uiPriority w:val="34"/>
    <w:qFormat/>
    <w:rsid w:val="00A82D39"/>
    <w:pPr>
      <w:spacing w:after="200" w:line="276" w:lineRule="auto"/>
      <w:ind w:left="720"/>
      <w:contextualSpacing/>
    </w:pPr>
    <w:rPr>
      <w:rFonts w:ascii="Calibri" w:hAnsi="Calibri" w:cs="Calibri"/>
      <w:color w:val="000000"/>
      <w:sz w:val="22"/>
      <w:szCs w:val="22"/>
    </w:rPr>
  </w:style>
  <w:style w:type="character" w:customStyle="1" w:styleId="apple-converted-space">
    <w:name w:val="apple-converted-space"/>
    <w:basedOn w:val="DefaultParagraphFont"/>
    <w:rsid w:val="004A45C7"/>
  </w:style>
  <w:style w:type="table" w:styleId="TableGrid">
    <w:name w:val="Table Grid"/>
    <w:basedOn w:val="TableNormal"/>
    <w:uiPriority w:val="59"/>
    <w:rsid w:val="008B1AFF"/>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7314">
      <w:bodyDiv w:val="1"/>
      <w:marLeft w:val="0"/>
      <w:marRight w:val="0"/>
      <w:marTop w:val="0"/>
      <w:marBottom w:val="0"/>
      <w:divBdr>
        <w:top w:val="none" w:sz="0" w:space="0" w:color="auto"/>
        <w:left w:val="none" w:sz="0" w:space="0" w:color="auto"/>
        <w:bottom w:val="none" w:sz="0" w:space="0" w:color="auto"/>
        <w:right w:val="none" w:sz="0" w:space="0" w:color="auto"/>
      </w:divBdr>
      <w:divsChild>
        <w:div w:id="518933226">
          <w:marLeft w:val="0"/>
          <w:marRight w:val="0"/>
          <w:marTop w:val="0"/>
          <w:marBottom w:val="0"/>
          <w:divBdr>
            <w:top w:val="none" w:sz="0" w:space="0" w:color="auto"/>
            <w:left w:val="none" w:sz="0" w:space="0" w:color="auto"/>
            <w:bottom w:val="none" w:sz="0" w:space="0" w:color="auto"/>
            <w:right w:val="none" w:sz="0" w:space="0" w:color="auto"/>
          </w:divBdr>
        </w:div>
      </w:divsChild>
    </w:div>
    <w:div w:id="279993913">
      <w:bodyDiv w:val="1"/>
      <w:marLeft w:val="0"/>
      <w:marRight w:val="0"/>
      <w:marTop w:val="0"/>
      <w:marBottom w:val="0"/>
      <w:divBdr>
        <w:top w:val="none" w:sz="0" w:space="0" w:color="auto"/>
        <w:left w:val="none" w:sz="0" w:space="0" w:color="auto"/>
        <w:bottom w:val="none" w:sz="0" w:space="0" w:color="auto"/>
        <w:right w:val="none" w:sz="0" w:space="0" w:color="auto"/>
      </w:divBdr>
    </w:div>
    <w:div w:id="695811045">
      <w:bodyDiv w:val="1"/>
      <w:marLeft w:val="0"/>
      <w:marRight w:val="0"/>
      <w:marTop w:val="0"/>
      <w:marBottom w:val="0"/>
      <w:divBdr>
        <w:top w:val="none" w:sz="0" w:space="0" w:color="auto"/>
        <w:left w:val="none" w:sz="0" w:space="0" w:color="auto"/>
        <w:bottom w:val="none" w:sz="0" w:space="0" w:color="auto"/>
        <w:right w:val="none" w:sz="0" w:space="0" w:color="auto"/>
      </w:divBdr>
    </w:div>
    <w:div w:id="926228122">
      <w:bodyDiv w:val="1"/>
      <w:marLeft w:val="0"/>
      <w:marRight w:val="0"/>
      <w:marTop w:val="0"/>
      <w:marBottom w:val="0"/>
      <w:divBdr>
        <w:top w:val="none" w:sz="0" w:space="0" w:color="auto"/>
        <w:left w:val="none" w:sz="0" w:space="0" w:color="auto"/>
        <w:bottom w:val="none" w:sz="0" w:space="0" w:color="auto"/>
        <w:right w:val="none" w:sz="0" w:space="0" w:color="auto"/>
      </w:divBdr>
    </w:div>
    <w:div w:id="1111778111">
      <w:bodyDiv w:val="1"/>
      <w:marLeft w:val="0"/>
      <w:marRight w:val="0"/>
      <w:marTop w:val="0"/>
      <w:marBottom w:val="0"/>
      <w:divBdr>
        <w:top w:val="none" w:sz="0" w:space="0" w:color="auto"/>
        <w:left w:val="none" w:sz="0" w:space="0" w:color="auto"/>
        <w:bottom w:val="none" w:sz="0" w:space="0" w:color="auto"/>
        <w:right w:val="none" w:sz="0" w:space="0" w:color="auto"/>
      </w:divBdr>
    </w:div>
    <w:div w:id="1141069726">
      <w:bodyDiv w:val="1"/>
      <w:marLeft w:val="0"/>
      <w:marRight w:val="0"/>
      <w:marTop w:val="0"/>
      <w:marBottom w:val="0"/>
      <w:divBdr>
        <w:top w:val="none" w:sz="0" w:space="0" w:color="auto"/>
        <w:left w:val="none" w:sz="0" w:space="0" w:color="auto"/>
        <w:bottom w:val="none" w:sz="0" w:space="0" w:color="auto"/>
        <w:right w:val="none" w:sz="0" w:space="0" w:color="auto"/>
      </w:divBdr>
    </w:div>
    <w:div w:id="1515993721">
      <w:bodyDiv w:val="1"/>
      <w:marLeft w:val="0"/>
      <w:marRight w:val="0"/>
      <w:marTop w:val="0"/>
      <w:marBottom w:val="0"/>
      <w:divBdr>
        <w:top w:val="none" w:sz="0" w:space="0" w:color="auto"/>
        <w:left w:val="none" w:sz="0" w:space="0" w:color="auto"/>
        <w:bottom w:val="none" w:sz="0" w:space="0" w:color="auto"/>
        <w:right w:val="none" w:sz="0" w:space="0" w:color="auto"/>
      </w:divBdr>
    </w:div>
    <w:div w:id="1577132171">
      <w:bodyDiv w:val="1"/>
      <w:marLeft w:val="0"/>
      <w:marRight w:val="0"/>
      <w:marTop w:val="0"/>
      <w:marBottom w:val="0"/>
      <w:divBdr>
        <w:top w:val="none" w:sz="0" w:space="0" w:color="auto"/>
        <w:left w:val="none" w:sz="0" w:space="0" w:color="auto"/>
        <w:bottom w:val="none" w:sz="0" w:space="0" w:color="auto"/>
        <w:right w:val="none" w:sz="0" w:space="0" w:color="auto"/>
      </w:divBdr>
    </w:div>
    <w:div w:id="1690327316">
      <w:bodyDiv w:val="1"/>
      <w:marLeft w:val="0"/>
      <w:marRight w:val="0"/>
      <w:marTop w:val="0"/>
      <w:marBottom w:val="0"/>
      <w:divBdr>
        <w:top w:val="none" w:sz="0" w:space="0" w:color="auto"/>
        <w:left w:val="none" w:sz="0" w:space="0" w:color="auto"/>
        <w:bottom w:val="none" w:sz="0" w:space="0" w:color="auto"/>
        <w:right w:val="none" w:sz="0" w:space="0" w:color="auto"/>
      </w:divBdr>
      <w:divsChild>
        <w:div w:id="733041390">
          <w:marLeft w:val="0"/>
          <w:marRight w:val="0"/>
          <w:marTop w:val="0"/>
          <w:marBottom w:val="0"/>
          <w:divBdr>
            <w:top w:val="none" w:sz="0" w:space="0" w:color="auto"/>
            <w:left w:val="none" w:sz="0" w:space="0" w:color="auto"/>
            <w:bottom w:val="none" w:sz="0" w:space="0" w:color="auto"/>
            <w:right w:val="none" w:sz="0" w:space="0" w:color="auto"/>
          </w:divBdr>
        </w:div>
      </w:divsChild>
    </w:div>
    <w:div w:id="1823812834">
      <w:bodyDiv w:val="1"/>
      <w:marLeft w:val="0"/>
      <w:marRight w:val="0"/>
      <w:marTop w:val="0"/>
      <w:marBottom w:val="0"/>
      <w:divBdr>
        <w:top w:val="none" w:sz="0" w:space="0" w:color="auto"/>
        <w:left w:val="none" w:sz="0" w:space="0" w:color="auto"/>
        <w:bottom w:val="none" w:sz="0" w:space="0" w:color="auto"/>
        <w:right w:val="none" w:sz="0" w:space="0" w:color="auto"/>
      </w:divBdr>
    </w:div>
    <w:div w:id="1936594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com/activity/article/Toothpick_Math/" TargetMode="External"/><Relationship Id="rId18" Type="http://schemas.openxmlformats.org/officeDocument/2006/relationships/hyperlink" Target="http://blog.mrmeyer.com/2013/teaching-with-three-act-tasks-act-one/"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ducation.vermont.gov/documents/proficiency-based-education-transferable-skills-scoring-criteria-clear-effective-communication" TargetMode="External"/><Relationship Id="rId17" Type="http://schemas.openxmlformats.org/officeDocument/2006/relationships/hyperlink" Target="http://www.mathedleadership.org/resources/threeacts/" TargetMode="External"/><Relationship Id="rId2" Type="http://schemas.openxmlformats.org/officeDocument/2006/relationships/styles" Target="styles.xml"/><Relationship Id="rId16" Type="http://schemas.openxmlformats.org/officeDocument/2006/relationships/hyperlink" Target="http://blog.mrmeyer.com/2010/wcydwt-will-it-hit-the-hoo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times.com/interactive/2015/09/10/world/europe/scale-of-migrant-crisis-in-europe.html" TargetMode="External"/><Relationship Id="rId5" Type="http://schemas.openxmlformats.org/officeDocument/2006/relationships/webSettings" Target="webSettings.xml"/><Relationship Id="rId15" Type="http://schemas.openxmlformats.org/officeDocument/2006/relationships/hyperlink" Target="http://www.sciencedaily.com/releases/2009/11/091106201101.ht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shingtonpost.com/wp-dyn/content/article/2010/03/15/AR2010031502017.html" TargetMode="External"/><Relationship Id="rId14" Type="http://schemas.openxmlformats.org/officeDocument/2006/relationships/hyperlink" Target="http://mathpractices.edc.org/browse-by-mps?field_msp%5B%5D=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 Task: Free Throw Adjustments</vt:lpstr>
    </vt:vector>
  </TitlesOfParts>
  <Company>Great Schools Partnership</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Task: Free Throw Adjustments</dc:title>
  <dc:creator>Fitzsimmons, Pat</dc:creator>
  <cp:lastModifiedBy>Pat Fitzsimmons</cp:lastModifiedBy>
  <cp:revision>2</cp:revision>
  <cp:lastPrinted>2016-09-22T12:24:00Z</cp:lastPrinted>
  <dcterms:created xsi:type="dcterms:W3CDTF">2016-10-03T16:18:00Z</dcterms:created>
  <dcterms:modified xsi:type="dcterms:W3CDTF">2016-10-03T16:18:00Z</dcterms:modified>
</cp:coreProperties>
</file>