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0594D" w14:textId="77777777" w:rsidR="00FB7081" w:rsidRPr="00B141D6" w:rsidRDefault="00A5461B" w:rsidP="001F3759">
      <w:pPr>
        <w:spacing w:line="240" w:lineRule="auto"/>
        <w:jc w:val="center"/>
        <w:rPr>
          <w:rFonts w:ascii="Palatino Linotype" w:hAnsi="Palatino Linotype"/>
          <w:b/>
          <w:color w:val="943634"/>
        </w:rPr>
      </w:pPr>
      <w:r w:rsidRPr="00B141D6">
        <w:rPr>
          <w:rFonts w:ascii="Palatino Linotype" w:hAnsi="Palatino Linotype"/>
          <w:b/>
          <w:color w:val="943634"/>
          <w:highlight w:val="yellow"/>
          <w:lang w:bidi="ar-SA"/>
        </w:rPr>
        <w:t>[</w:t>
      </w:r>
      <w:proofErr w:type="spellStart"/>
      <w:r w:rsidRPr="00B141D6">
        <w:rPr>
          <w:rFonts w:ascii="Palatino Linotype" w:hAnsi="Palatino Linotype"/>
          <w:b/>
          <w:color w:val="943634"/>
          <w:highlight w:val="yellow"/>
          <w:lang w:bidi="ar-SA"/>
        </w:rPr>
        <w:t>Insert</w:t>
      </w:r>
      <w:proofErr w:type="spellEnd"/>
      <w:r w:rsidRPr="00B141D6">
        <w:rPr>
          <w:rFonts w:ascii="Palatino Linotype" w:hAnsi="Palatino Linotype"/>
          <w:b/>
          <w:color w:val="943634"/>
          <w:highlight w:val="yellow"/>
          <w:lang w:bidi="ar-SA"/>
        </w:rPr>
        <w:t xml:space="preserve"> School/SU </w:t>
      </w:r>
      <w:proofErr w:type="spellStart"/>
      <w:r w:rsidRPr="00B141D6">
        <w:rPr>
          <w:rFonts w:ascii="Palatino Linotype" w:hAnsi="Palatino Linotype"/>
          <w:b/>
          <w:color w:val="943634"/>
          <w:highlight w:val="yellow"/>
          <w:lang w:bidi="ar-SA"/>
        </w:rPr>
        <w:t>Letterhead</w:t>
      </w:r>
      <w:proofErr w:type="spellEnd"/>
      <w:r w:rsidRPr="00B141D6">
        <w:rPr>
          <w:rFonts w:ascii="Palatino Linotype" w:hAnsi="Palatino Linotype"/>
          <w:b/>
          <w:color w:val="943634"/>
          <w:highlight w:val="yellow"/>
          <w:lang w:bidi="ar-SA"/>
        </w:rPr>
        <w:t>]</w:t>
      </w:r>
    </w:p>
    <w:p w14:paraId="4FEECBD8" w14:textId="77777777" w:rsidR="00FB7081" w:rsidRPr="00B141D6" w:rsidRDefault="00D35AC5" w:rsidP="001F3759">
      <w:pPr>
        <w:spacing w:line="240" w:lineRule="auto"/>
        <w:rPr>
          <w:rFonts w:ascii="Palatino Linotype" w:hAnsi="Palatino Linotype"/>
          <w:sz w:val="20"/>
          <w:szCs w:val="20"/>
        </w:rPr>
      </w:pPr>
      <w:r w:rsidRPr="00B141D6">
        <w:rPr>
          <w:rFonts w:ascii="Palatino Linotype" w:hAnsi="Palatino Linotype"/>
          <w:sz w:val="20"/>
          <w:lang w:bidi="es-ES"/>
        </w:rPr>
        <w:t>Estimado/a Padre/Madre/Tutor:</w:t>
      </w:r>
    </w:p>
    <w:p w14:paraId="170EF463" w14:textId="6399CA6C" w:rsidR="00444DC0" w:rsidRPr="00B141D6" w:rsidRDefault="00D17723" w:rsidP="001F3759">
      <w:pPr>
        <w:spacing w:line="240" w:lineRule="auto"/>
        <w:rPr>
          <w:rFonts w:ascii="Palatino Linotype" w:hAnsi="Palatino Linotype"/>
          <w:sz w:val="20"/>
          <w:szCs w:val="20"/>
        </w:rPr>
      </w:pPr>
      <w:r w:rsidRPr="00B141D6">
        <w:rPr>
          <w:rFonts w:ascii="Palatino Linotype" w:hAnsi="Palatino Linotype"/>
          <w:sz w:val="20"/>
          <w:lang w:bidi="es-ES"/>
        </w:rPr>
        <w:t xml:space="preserve">Nuestra escuela participará en el programa educativo de Preescolar, Disposición de Elegibilidad Comunitaria (CEP) o Disposición 2, conforme al Programa Escolar Nacional de Almuerzos. Conforme a la CEP y a la Disposición 2, </w:t>
      </w:r>
      <w:r w:rsidRPr="00B141D6">
        <w:rPr>
          <w:rFonts w:ascii="Palatino Linotype" w:hAnsi="Palatino Linotype"/>
          <w:i/>
          <w:sz w:val="20"/>
          <w:lang w:bidi="es-ES"/>
        </w:rPr>
        <w:t>todos</w:t>
      </w:r>
      <w:r w:rsidRPr="00B141D6">
        <w:rPr>
          <w:rFonts w:ascii="Palatino Linotype" w:hAnsi="Palatino Linotype"/>
          <w:sz w:val="20"/>
          <w:lang w:bidi="es-ES"/>
        </w:rPr>
        <w:t xml:space="preserve"> </w:t>
      </w:r>
      <w:r w:rsidRPr="00B141D6">
        <w:rPr>
          <w:rFonts w:ascii="Palatino Linotype" w:hAnsi="Palatino Linotype"/>
          <w:i/>
          <w:sz w:val="20"/>
          <w:lang w:bidi="es-ES"/>
        </w:rPr>
        <w:t xml:space="preserve">los alumnos </w:t>
      </w:r>
      <w:r w:rsidRPr="00B141D6">
        <w:rPr>
          <w:rFonts w:ascii="Palatino Linotype" w:hAnsi="Palatino Linotype"/>
          <w:sz w:val="20"/>
          <w:lang w:bidi="es-ES"/>
        </w:rPr>
        <w:t xml:space="preserve">recibirán desayuno y almuerzo sin cargo durante todo el año escolar. No obstante, a fin de determinar el derecho a recibir beneficios adicionales, como </w:t>
      </w:r>
      <w:r w:rsidR="00B90B02" w:rsidRPr="00B141D6">
        <w:rPr>
          <w:rFonts w:ascii="Palatino Linotype" w:hAnsi="Palatino Linotype"/>
          <w:sz w:val="20"/>
          <w:lang w:bidi="es-ES"/>
        </w:rPr>
        <w:t xml:space="preserve">clases de apoyo </w:t>
      </w:r>
      <w:r w:rsidRPr="00B141D6">
        <w:rPr>
          <w:rFonts w:ascii="Palatino Linotype" w:hAnsi="Palatino Linotype"/>
          <w:sz w:val="20"/>
          <w:lang w:bidi="es-ES"/>
        </w:rPr>
        <w:t xml:space="preserve">complementarias, tarifas más bajas de Internet a través de Comcast y ayuda con </w:t>
      </w:r>
      <w:r w:rsidR="00A710BC" w:rsidRPr="00B141D6">
        <w:rPr>
          <w:rFonts w:ascii="Palatino Linotype" w:hAnsi="Palatino Linotype"/>
          <w:sz w:val="20"/>
          <w:lang w:bidi="es-ES"/>
        </w:rPr>
        <w:t>la matrícula</w:t>
      </w:r>
      <w:r w:rsidRPr="00B141D6">
        <w:rPr>
          <w:rFonts w:ascii="Palatino Linotype" w:hAnsi="Palatino Linotype"/>
          <w:sz w:val="20"/>
          <w:lang w:bidi="es-ES"/>
        </w:rPr>
        <w:t xml:space="preserve"> de los exámenes de ingreso en facultades de su/s hijo/s, deberá rellenar el formulario de ingresos del hogar.</w:t>
      </w:r>
    </w:p>
    <w:p w14:paraId="33C2486A" w14:textId="6C33B083" w:rsidR="00444DC0" w:rsidRPr="00B141D6" w:rsidRDefault="00D35AC5" w:rsidP="001F3759">
      <w:pPr>
        <w:numPr>
          <w:ilvl w:val="0"/>
          <w:numId w:val="18"/>
        </w:numPr>
        <w:spacing w:line="240" w:lineRule="auto"/>
        <w:rPr>
          <w:rFonts w:ascii="Palatino Linotype" w:hAnsi="Palatino Linotype"/>
          <w:sz w:val="20"/>
          <w:szCs w:val="20"/>
        </w:rPr>
      </w:pPr>
      <w:r w:rsidRPr="00B141D6">
        <w:rPr>
          <w:rStyle w:val="Emphasis"/>
          <w:rFonts w:ascii="Palatino Linotype" w:hAnsi="Palatino Linotype"/>
          <w:spacing w:val="0"/>
          <w:lang w:bidi="es-ES"/>
        </w:rPr>
        <w:t xml:space="preserve">¿Debo rellenar un FORMULARIO por cada hijo? </w:t>
      </w:r>
      <w:r w:rsidRPr="00B141D6">
        <w:rPr>
          <w:rFonts w:ascii="Palatino Linotype" w:hAnsi="Palatino Linotype"/>
          <w:sz w:val="20"/>
          <w:lang w:bidi="es-ES"/>
        </w:rPr>
        <w:t xml:space="preserve">No. </w:t>
      </w:r>
      <w:r w:rsidRPr="00B141D6">
        <w:rPr>
          <w:rStyle w:val="SubtleEmphasis"/>
          <w:rFonts w:ascii="Palatino Linotype" w:hAnsi="Palatino Linotype"/>
          <w:sz w:val="20"/>
          <w:lang w:bidi="es-ES"/>
        </w:rPr>
        <w:t>Utilice un formulario de ingresos del hogar para todos los estudiantes de su casa.</w:t>
      </w:r>
      <w:r w:rsidRPr="00B141D6">
        <w:rPr>
          <w:rFonts w:ascii="Palatino Linotype" w:hAnsi="Palatino Linotype"/>
          <w:sz w:val="20"/>
          <w:lang w:bidi="es-ES"/>
        </w:rPr>
        <w:t xml:space="preserve"> No podremos usar un formulario incompleto, de modo que asegúrese de proporcionar toda la información que se pide. Entregue el formulario debidamente cumplimentado a: </w:t>
      </w:r>
      <w:r w:rsidRPr="00B141D6">
        <w:rPr>
          <w:rStyle w:val="Strong"/>
          <w:rFonts w:ascii="Palatino Linotype" w:hAnsi="Palatino Linotype"/>
          <w:spacing w:val="0"/>
          <w:sz w:val="20"/>
          <w:szCs w:val="20"/>
          <w:highlight w:val="yellow"/>
          <w:lang w:bidi="ar-SA"/>
        </w:rPr>
        <w:t>[</w:t>
      </w:r>
      <w:proofErr w:type="spellStart"/>
      <w:r w:rsidRPr="00B141D6">
        <w:rPr>
          <w:rStyle w:val="Strong"/>
          <w:rFonts w:ascii="Palatino Linotype" w:hAnsi="Palatino Linotype"/>
          <w:spacing w:val="0"/>
          <w:sz w:val="20"/>
          <w:szCs w:val="20"/>
          <w:highlight w:val="yellow"/>
          <w:lang w:bidi="ar-SA"/>
        </w:rPr>
        <w:t>name</w:t>
      </w:r>
      <w:proofErr w:type="spellEnd"/>
      <w:r w:rsidRPr="00B141D6">
        <w:rPr>
          <w:rStyle w:val="Strong"/>
          <w:rFonts w:ascii="Palatino Linotype" w:hAnsi="Palatino Linotype"/>
          <w:spacing w:val="0"/>
          <w:sz w:val="20"/>
          <w:szCs w:val="20"/>
          <w:highlight w:val="yellow"/>
          <w:lang w:bidi="ar-SA"/>
        </w:rPr>
        <w:t xml:space="preserve">, </w:t>
      </w:r>
      <w:proofErr w:type="spellStart"/>
      <w:r w:rsidRPr="00B141D6">
        <w:rPr>
          <w:rStyle w:val="Strong"/>
          <w:rFonts w:ascii="Palatino Linotype" w:hAnsi="Palatino Linotype"/>
          <w:spacing w:val="0"/>
          <w:sz w:val="20"/>
          <w:szCs w:val="20"/>
          <w:highlight w:val="yellow"/>
          <w:lang w:bidi="ar-SA"/>
        </w:rPr>
        <w:t>address</w:t>
      </w:r>
      <w:proofErr w:type="spellEnd"/>
      <w:r w:rsidRPr="00B141D6">
        <w:rPr>
          <w:rStyle w:val="Strong"/>
          <w:rFonts w:ascii="Palatino Linotype" w:hAnsi="Palatino Linotype"/>
          <w:spacing w:val="0"/>
          <w:sz w:val="20"/>
          <w:szCs w:val="20"/>
          <w:highlight w:val="yellow"/>
          <w:lang w:bidi="ar-SA"/>
        </w:rPr>
        <w:t xml:space="preserve">, </w:t>
      </w:r>
      <w:proofErr w:type="spellStart"/>
      <w:r w:rsidRPr="00B141D6">
        <w:rPr>
          <w:rStyle w:val="Strong"/>
          <w:rFonts w:ascii="Palatino Linotype" w:hAnsi="Palatino Linotype"/>
          <w:spacing w:val="0"/>
          <w:sz w:val="20"/>
          <w:szCs w:val="20"/>
          <w:highlight w:val="yellow"/>
          <w:lang w:bidi="ar-SA"/>
        </w:rPr>
        <w:t>phone</w:t>
      </w:r>
      <w:proofErr w:type="spellEnd"/>
      <w:r w:rsidRPr="00B141D6">
        <w:rPr>
          <w:rStyle w:val="Strong"/>
          <w:rFonts w:ascii="Palatino Linotype" w:hAnsi="Palatino Linotype"/>
          <w:spacing w:val="0"/>
          <w:sz w:val="20"/>
          <w:szCs w:val="20"/>
          <w:highlight w:val="yellow"/>
          <w:lang w:bidi="ar-SA"/>
        </w:rPr>
        <w:t xml:space="preserve"> </w:t>
      </w:r>
      <w:proofErr w:type="spellStart"/>
      <w:r w:rsidRPr="00B141D6">
        <w:rPr>
          <w:rStyle w:val="Strong"/>
          <w:rFonts w:ascii="Palatino Linotype" w:hAnsi="Palatino Linotype"/>
          <w:spacing w:val="0"/>
          <w:sz w:val="20"/>
          <w:szCs w:val="20"/>
          <w:highlight w:val="yellow"/>
          <w:lang w:bidi="ar-SA"/>
        </w:rPr>
        <w:t>number</w:t>
      </w:r>
      <w:proofErr w:type="spellEnd"/>
      <w:r w:rsidR="00151CB7">
        <w:rPr>
          <w:rStyle w:val="Strong"/>
          <w:rFonts w:ascii="Palatino Linotype" w:hAnsi="Palatino Linotype"/>
          <w:spacing w:val="0"/>
          <w:sz w:val="20"/>
          <w:szCs w:val="20"/>
          <w:highlight w:val="yellow"/>
          <w:lang w:bidi="ar-SA"/>
        </w:rPr>
        <w:t xml:space="preserve"> to </w:t>
      </w:r>
      <w:proofErr w:type="spellStart"/>
      <w:r w:rsidR="00151CB7">
        <w:rPr>
          <w:rStyle w:val="Strong"/>
          <w:rFonts w:ascii="Palatino Linotype" w:hAnsi="Palatino Linotype"/>
          <w:spacing w:val="0"/>
          <w:sz w:val="20"/>
          <w:szCs w:val="20"/>
          <w:highlight w:val="yellow"/>
          <w:lang w:bidi="ar-SA"/>
        </w:rPr>
        <w:t>return</w:t>
      </w:r>
      <w:proofErr w:type="spellEnd"/>
      <w:r w:rsidR="00151CB7">
        <w:rPr>
          <w:rStyle w:val="Strong"/>
          <w:rFonts w:ascii="Palatino Linotype" w:hAnsi="Palatino Linotype"/>
          <w:spacing w:val="0"/>
          <w:sz w:val="20"/>
          <w:szCs w:val="20"/>
          <w:highlight w:val="yellow"/>
          <w:lang w:bidi="ar-SA"/>
        </w:rPr>
        <w:t xml:space="preserve"> </w:t>
      </w:r>
      <w:proofErr w:type="spellStart"/>
      <w:r w:rsidR="00151CB7">
        <w:rPr>
          <w:rStyle w:val="Strong"/>
          <w:rFonts w:ascii="Palatino Linotype" w:hAnsi="Palatino Linotype"/>
          <w:spacing w:val="0"/>
          <w:sz w:val="20"/>
          <w:szCs w:val="20"/>
          <w:highlight w:val="yellow"/>
          <w:lang w:bidi="ar-SA"/>
        </w:rPr>
        <w:t>completed</w:t>
      </w:r>
      <w:proofErr w:type="spellEnd"/>
      <w:r w:rsidR="00151CB7">
        <w:rPr>
          <w:rStyle w:val="Strong"/>
          <w:rFonts w:ascii="Palatino Linotype" w:hAnsi="Palatino Linotype"/>
          <w:spacing w:val="0"/>
          <w:sz w:val="20"/>
          <w:szCs w:val="20"/>
          <w:highlight w:val="yellow"/>
          <w:lang w:bidi="ar-SA"/>
        </w:rPr>
        <w:t xml:space="preserve"> </w:t>
      </w:r>
      <w:proofErr w:type="spellStart"/>
      <w:r w:rsidR="00151CB7">
        <w:rPr>
          <w:rStyle w:val="Strong"/>
          <w:rFonts w:ascii="Palatino Linotype" w:hAnsi="Palatino Linotype"/>
          <w:spacing w:val="0"/>
          <w:sz w:val="20"/>
          <w:szCs w:val="20"/>
          <w:highlight w:val="yellow"/>
          <w:lang w:bidi="ar-SA"/>
        </w:rPr>
        <w:t>form</w:t>
      </w:r>
      <w:proofErr w:type="spellEnd"/>
      <w:r w:rsidRPr="00B141D6">
        <w:rPr>
          <w:rStyle w:val="Strong"/>
          <w:rFonts w:ascii="Palatino Linotype" w:hAnsi="Palatino Linotype"/>
          <w:spacing w:val="0"/>
          <w:sz w:val="20"/>
          <w:szCs w:val="20"/>
          <w:highlight w:val="yellow"/>
          <w:lang w:bidi="ar-SA"/>
        </w:rPr>
        <w:t>]</w:t>
      </w:r>
      <w:r w:rsidRPr="00B141D6">
        <w:rPr>
          <w:rFonts w:ascii="Palatino Linotype" w:hAnsi="Palatino Linotype"/>
          <w:sz w:val="20"/>
          <w:szCs w:val="20"/>
          <w:highlight w:val="yellow"/>
          <w:lang w:bidi="ar-SA"/>
        </w:rPr>
        <w:t>.</w:t>
      </w:r>
    </w:p>
    <w:p w14:paraId="3F60EB2A" w14:textId="5D3C2975" w:rsidR="00444DC0" w:rsidRPr="00B141D6" w:rsidRDefault="001C3CF8" w:rsidP="001F3759">
      <w:pPr>
        <w:numPr>
          <w:ilvl w:val="0"/>
          <w:numId w:val="18"/>
        </w:numPr>
        <w:spacing w:after="0" w:line="240" w:lineRule="auto"/>
        <w:rPr>
          <w:rFonts w:ascii="Palatino Linotype" w:hAnsi="Palatino Linotype"/>
          <w:sz w:val="20"/>
          <w:szCs w:val="20"/>
        </w:rPr>
      </w:pPr>
      <w:r w:rsidRPr="00B141D6">
        <w:rPr>
          <w:rStyle w:val="Emphasis"/>
          <w:rFonts w:ascii="Palatino Linotype" w:hAnsi="Palatino Linotype"/>
          <w:spacing w:val="0"/>
          <w:lang w:bidi="es-ES"/>
        </w:rPr>
        <w:t xml:space="preserve">MI/S HIJO/S YA RECIBEN </w:t>
      </w:r>
      <w:r w:rsidR="00F0476C" w:rsidRPr="00B141D6">
        <w:rPr>
          <w:rStyle w:val="Emphasis"/>
          <w:rFonts w:ascii="Palatino Linotype" w:hAnsi="Palatino Linotype"/>
          <w:spacing w:val="0"/>
          <w:lang w:bidi="es-ES"/>
        </w:rPr>
        <w:t xml:space="preserve">ALMUERZO </w:t>
      </w:r>
      <w:r w:rsidRPr="00B141D6">
        <w:rPr>
          <w:rStyle w:val="Emphasis"/>
          <w:rFonts w:ascii="Palatino Linotype" w:hAnsi="Palatino Linotype"/>
          <w:spacing w:val="0"/>
          <w:lang w:bidi="es-ES"/>
        </w:rPr>
        <w:t xml:space="preserve">SIN </w:t>
      </w:r>
      <w:r w:rsidR="00F0476C" w:rsidRPr="00B141D6">
        <w:rPr>
          <w:rStyle w:val="Emphasis"/>
          <w:rFonts w:ascii="Palatino Linotype" w:hAnsi="Palatino Linotype"/>
          <w:spacing w:val="0"/>
          <w:lang w:bidi="es-ES"/>
        </w:rPr>
        <w:t>COSTO</w:t>
      </w:r>
      <w:r w:rsidRPr="00B141D6">
        <w:rPr>
          <w:rStyle w:val="Emphasis"/>
          <w:rFonts w:ascii="Palatino Linotype" w:hAnsi="Palatino Linotype"/>
          <w:spacing w:val="0"/>
          <w:lang w:bidi="es-ES"/>
        </w:rPr>
        <w:t xml:space="preserve"> EN LA </w:t>
      </w:r>
      <w:r w:rsidR="006F423B" w:rsidRPr="00B141D6">
        <w:rPr>
          <w:rStyle w:val="Strong"/>
          <w:rFonts w:ascii="Palatino Linotype" w:hAnsi="Palatino Linotype"/>
          <w:b w:val="0"/>
          <w:color w:val="auto"/>
          <w:spacing w:val="0"/>
          <w:sz w:val="20"/>
          <w:lang w:bidi="es-ES"/>
        </w:rPr>
        <w:t>ESCUELA,</w:t>
      </w:r>
      <w:r w:rsidRPr="00B141D6">
        <w:rPr>
          <w:rStyle w:val="Emphasis"/>
          <w:rFonts w:ascii="Palatino Linotype" w:hAnsi="Palatino Linotype"/>
          <w:spacing w:val="0"/>
          <w:lang w:bidi="es-ES"/>
        </w:rPr>
        <w:t xml:space="preserve"> ¿POR QUÉ DEBO RELLENAR ESTE FORMULARIO? </w:t>
      </w:r>
      <w:r w:rsidR="00C97FAE" w:rsidRPr="00B141D6">
        <w:rPr>
          <w:rFonts w:ascii="Palatino Linotype" w:hAnsi="Palatino Linotype"/>
          <w:sz w:val="20"/>
          <w:lang w:bidi="es-ES"/>
        </w:rPr>
        <w:t>En muchos programas federales y estatales, se utiliza la información de ingresos del hogar para determinar la elegibilidad del candidato. Al rellenar este formulario, su escuela podrá determinar la elegibilidad a programas adicionales para los que su/s hijo/s pueda/n calificar. De todos modos, su/s hijo/s seguirá</w:t>
      </w:r>
      <w:r w:rsidR="00F0476C" w:rsidRPr="00B141D6">
        <w:rPr>
          <w:rFonts w:ascii="Palatino Linotype" w:hAnsi="Palatino Linotype"/>
          <w:sz w:val="20"/>
          <w:lang w:bidi="es-ES"/>
        </w:rPr>
        <w:t>/</w:t>
      </w:r>
      <w:r w:rsidR="00C97FAE" w:rsidRPr="00B141D6">
        <w:rPr>
          <w:rFonts w:ascii="Palatino Linotype" w:hAnsi="Palatino Linotype"/>
          <w:sz w:val="20"/>
          <w:lang w:bidi="es-ES"/>
        </w:rPr>
        <w:t xml:space="preserve">n recibiendo </w:t>
      </w:r>
      <w:r w:rsidR="00B90B02" w:rsidRPr="00B141D6">
        <w:rPr>
          <w:rFonts w:ascii="Palatino Linotype" w:hAnsi="Palatino Linotype"/>
          <w:sz w:val="20"/>
          <w:lang w:bidi="es-ES"/>
        </w:rPr>
        <w:t>almuerzo gratuit</w:t>
      </w:r>
      <w:r w:rsidR="00C97FAE" w:rsidRPr="00B141D6">
        <w:rPr>
          <w:rFonts w:ascii="Palatino Linotype" w:hAnsi="Palatino Linotype"/>
          <w:sz w:val="20"/>
          <w:lang w:bidi="es-ES"/>
        </w:rPr>
        <w:t xml:space="preserve">o en la </w:t>
      </w:r>
      <w:r w:rsidR="006F423B" w:rsidRPr="00B141D6">
        <w:rPr>
          <w:rStyle w:val="Strong"/>
          <w:rFonts w:ascii="Palatino Linotype" w:hAnsi="Palatino Linotype"/>
          <w:b w:val="0"/>
          <w:color w:val="auto"/>
          <w:spacing w:val="0"/>
          <w:sz w:val="20"/>
          <w:lang w:bidi="es-ES"/>
        </w:rPr>
        <w:t xml:space="preserve">escuela. </w:t>
      </w:r>
    </w:p>
    <w:p w14:paraId="042A903D" w14:textId="77777777" w:rsidR="00961C4F" w:rsidRPr="00B141D6" w:rsidRDefault="00961C4F" w:rsidP="001F3759">
      <w:pPr>
        <w:spacing w:after="0" w:line="240" w:lineRule="auto"/>
        <w:ind w:left="720"/>
        <w:rPr>
          <w:rFonts w:ascii="Palatino Linotype" w:hAnsi="Palatino Linotype"/>
          <w:sz w:val="20"/>
          <w:szCs w:val="20"/>
        </w:rPr>
      </w:pPr>
    </w:p>
    <w:p w14:paraId="6FEC2FCD" w14:textId="7C929E56" w:rsidR="002C43BF" w:rsidRPr="00B141D6" w:rsidRDefault="00D35AC5" w:rsidP="001F3759">
      <w:pPr>
        <w:numPr>
          <w:ilvl w:val="0"/>
          <w:numId w:val="18"/>
        </w:numPr>
        <w:spacing w:line="240" w:lineRule="auto"/>
        <w:rPr>
          <w:rFonts w:ascii="Palatino Linotype" w:hAnsi="Palatino Linotype"/>
          <w:bCs/>
          <w:sz w:val="20"/>
          <w:szCs w:val="20"/>
        </w:rPr>
      </w:pPr>
      <w:r w:rsidRPr="00B141D6">
        <w:rPr>
          <w:rStyle w:val="Emphasis"/>
          <w:rFonts w:ascii="Palatino Linotype" w:hAnsi="Palatino Linotype"/>
          <w:spacing w:val="0"/>
          <w:lang w:bidi="es-ES"/>
        </w:rPr>
        <w:t>¿A quiénes debo incluir como miembros de</w:t>
      </w:r>
      <w:r w:rsidR="00F0476C" w:rsidRPr="00B141D6">
        <w:rPr>
          <w:rStyle w:val="Emphasis"/>
          <w:rFonts w:ascii="Palatino Linotype" w:hAnsi="Palatino Linotype"/>
          <w:spacing w:val="0"/>
          <w:lang w:bidi="es-ES"/>
        </w:rPr>
        <w:t>l</w:t>
      </w:r>
      <w:r w:rsidRPr="00B141D6">
        <w:rPr>
          <w:rStyle w:val="Emphasis"/>
          <w:rFonts w:ascii="Palatino Linotype" w:hAnsi="Palatino Linotype"/>
          <w:spacing w:val="0"/>
          <w:lang w:bidi="es-ES"/>
        </w:rPr>
        <w:t xml:space="preserve"> hogar? </w:t>
      </w:r>
      <w:r w:rsidRPr="00B141D6">
        <w:rPr>
          <w:rFonts w:ascii="Palatino Linotype" w:hAnsi="Palatino Linotype"/>
          <w:sz w:val="20"/>
          <w:lang w:bidi="es-ES"/>
        </w:rPr>
        <w:t xml:space="preserve">Debe incluir a todas las personas que vivan en su hogar, sean familiares o no (tales como abuelos, otros familiares o amigos) que compartan ingresos y gastos. Debe incluirse a usted mismo/a y a todos sus hijos que vivan con usted. Si vive con otras personas que son económicamente independientes (por ejemplo, personas a las que no mantiene, que no comparten sus ingresos con usted o con sus hijos, y que pagan una cuota proporcional de gastos) </w:t>
      </w:r>
      <w:r w:rsidRPr="00B141D6">
        <w:rPr>
          <w:rFonts w:ascii="Palatino Linotype" w:hAnsi="Palatino Linotype"/>
          <w:sz w:val="20"/>
          <w:u w:val="single"/>
          <w:lang w:bidi="es-ES"/>
        </w:rPr>
        <w:t>no</w:t>
      </w:r>
      <w:r w:rsidRPr="00B141D6">
        <w:rPr>
          <w:rFonts w:ascii="Palatino Linotype" w:hAnsi="Palatino Linotype"/>
          <w:sz w:val="20"/>
          <w:lang w:bidi="es-ES"/>
        </w:rPr>
        <w:t xml:space="preserve"> las incluya.</w:t>
      </w:r>
    </w:p>
    <w:p w14:paraId="52F2BBCA" w14:textId="20B1DA3D" w:rsidR="007E25B5" w:rsidRPr="00B141D6" w:rsidRDefault="00D35AC5" w:rsidP="001F3759">
      <w:pPr>
        <w:numPr>
          <w:ilvl w:val="0"/>
          <w:numId w:val="18"/>
        </w:numPr>
        <w:spacing w:line="240" w:lineRule="auto"/>
        <w:rPr>
          <w:rFonts w:ascii="Palatino Linotype" w:hAnsi="Palatino Linotype"/>
          <w:bCs/>
          <w:sz w:val="20"/>
          <w:szCs w:val="20"/>
        </w:rPr>
      </w:pPr>
      <w:r w:rsidRPr="00B141D6">
        <w:rPr>
          <w:rStyle w:val="Emphasis"/>
          <w:rFonts w:ascii="Palatino Linotype" w:hAnsi="Palatino Linotype"/>
          <w:spacing w:val="0"/>
          <w:lang w:bidi="es-ES"/>
        </w:rPr>
        <w:t>¿Qué sucede si mis ingresos varían?</w:t>
      </w:r>
      <w:r w:rsidRPr="00B141D6">
        <w:rPr>
          <w:rFonts w:ascii="Palatino Linotype" w:hAnsi="Palatino Linotype"/>
          <w:sz w:val="20"/>
          <w:lang w:bidi="es-ES"/>
        </w:rPr>
        <w:t xml:space="preserve"> Describa el importe que suele recibir. Por ejemplo, si normalmente gana $1000 por mes, pero perdió parte del trabajo el mes anterior y solo obtuvo $900, anote que ganó $1000 por mes. Si normalmente hace horas extras, inclúyalas. Pero no lo haga si solo trabaja horas extras ocasionalmente. Si perdió el empleo o disminuyeron sus horas o salario, </w:t>
      </w:r>
      <w:r w:rsidR="00F0476C" w:rsidRPr="00B141D6">
        <w:rPr>
          <w:rFonts w:ascii="Palatino Linotype" w:hAnsi="Palatino Linotype"/>
          <w:sz w:val="20"/>
          <w:lang w:bidi="es-ES"/>
        </w:rPr>
        <w:t>anot</w:t>
      </w:r>
      <w:r w:rsidRPr="00B141D6">
        <w:rPr>
          <w:rFonts w:ascii="Palatino Linotype" w:hAnsi="Palatino Linotype"/>
          <w:sz w:val="20"/>
          <w:lang w:bidi="es-ES"/>
        </w:rPr>
        <w:t>e sus ingresos actuales.</w:t>
      </w:r>
    </w:p>
    <w:p w14:paraId="451B1903" w14:textId="519FAC59" w:rsidR="00BB67EE" w:rsidRPr="00B141D6" w:rsidRDefault="00D35AC5" w:rsidP="001F3759">
      <w:pPr>
        <w:numPr>
          <w:ilvl w:val="0"/>
          <w:numId w:val="18"/>
        </w:numPr>
        <w:spacing w:line="240" w:lineRule="auto"/>
        <w:rPr>
          <w:rFonts w:ascii="Palatino Linotype" w:hAnsi="Palatino Linotype"/>
          <w:bCs/>
          <w:sz w:val="20"/>
          <w:szCs w:val="20"/>
        </w:rPr>
      </w:pPr>
      <w:r w:rsidRPr="00B141D6">
        <w:rPr>
          <w:rStyle w:val="Emphasis"/>
          <w:rFonts w:ascii="Palatino Linotype" w:hAnsi="Palatino Linotype"/>
          <w:spacing w:val="0"/>
          <w:lang w:bidi="es-ES"/>
        </w:rPr>
        <w:t>Formamos parte de las Fuerzas Armadas, ¿incluimos nuestro subsidio de alojamiento como ingreso?</w:t>
      </w:r>
      <w:r w:rsidRPr="00B141D6">
        <w:rPr>
          <w:rFonts w:ascii="Palatino Linotype" w:hAnsi="Palatino Linotype"/>
          <w:sz w:val="20"/>
          <w:lang w:bidi="es-ES"/>
        </w:rPr>
        <w:t xml:space="preserve"> Si recibe un subsidio por alojamiento en el extranjero, debe incluirlo como ingreso. Pero si su alojamiento forma parte de la Iniciativa de Privatización del Alojamiento para Militares, no incluya el subsidio dentro de los ingresos.</w:t>
      </w:r>
    </w:p>
    <w:p w14:paraId="3B9B5FC2" w14:textId="2594C8B0" w:rsidR="00BB67EE" w:rsidRPr="00B141D6" w:rsidRDefault="00D35AC5" w:rsidP="001F3759">
      <w:pPr>
        <w:numPr>
          <w:ilvl w:val="0"/>
          <w:numId w:val="18"/>
        </w:numPr>
        <w:spacing w:line="240" w:lineRule="auto"/>
        <w:rPr>
          <w:rFonts w:ascii="Palatino Linotype" w:hAnsi="Palatino Linotype"/>
          <w:sz w:val="20"/>
          <w:szCs w:val="20"/>
        </w:rPr>
      </w:pPr>
      <w:r w:rsidRPr="00B141D6">
        <w:rPr>
          <w:rFonts w:ascii="Palatino Linotype" w:hAnsi="Palatino Linotype"/>
          <w:sz w:val="20"/>
          <w:lang w:bidi="es-ES"/>
        </w:rPr>
        <w:t>M</w:t>
      </w:r>
      <w:r w:rsidRPr="00B141D6">
        <w:rPr>
          <w:rStyle w:val="Emphasis"/>
          <w:rFonts w:ascii="Palatino Linotype" w:hAnsi="Palatino Linotype"/>
          <w:spacing w:val="0"/>
          <w:lang w:bidi="es-ES"/>
        </w:rPr>
        <w:t xml:space="preserve">i cónyuge está en una zona de combate. ¿su paga por combate cuenta como ingreso? </w:t>
      </w:r>
      <w:r w:rsidRPr="00B141D6">
        <w:rPr>
          <w:rFonts w:ascii="Palatino Linotype" w:hAnsi="Palatino Linotype"/>
          <w:sz w:val="20"/>
          <w:lang w:bidi="es-ES"/>
        </w:rPr>
        <w:t>No, si la paga por combate se recibe además de su sueldo básico por su despliegue y no la recibía antes de ser desplegado, la paga por combate no cuenta como ingreso. Contacte con su escuela para obtener más información.</w:t>
      </w:r>
    </w:p>
    <w:p w14:paraId="52B55CE2" w14:textId="292432D4" w:rsidR="00E613BA" w:rsidRPr="00B141D6" w:rsidRDefault="00D35AC5" w:rsidP="001F3759">
      <w:pPr>
        <w:spacing w:line="240" w:lineRule="auto"/>
        <w:rPr>
          <w:rStyle w:val="IntenseEmphasis"/>
          <w:rFonts w:ascii="Palatino Linotype" w:hAnsi="Palatino Linotype"/>
          <w:spacing w:val="0"/>
        </w:rPr>
      </w:pPr>
      <w:r w:rsidRPr="00B141D6">
        <w:rPr>
          <w:rFonts w:ascii="Palatino Linotype" w:hAnsi="Palatino Linotype"/>
          <w:sz w:val="20"/>
          <w:lang w:bidi="es-ES"/>
        </w:rPr>
        <w:t xml:space="preserve">Si tiene otras preguntas o necesita ayuda, comuníquese en el </w:t>
      </w:r>
      <w:r w:rsidRPr="00B141D6">
        <w:rPr>
          <w:rStyle w:val="Strong"/>
          <w:rFonts w:ascii="Palatino Linotype" w:hAnsi="Palatino Linotype"/>
          <w:spacing w:val="0"/>
          <w:sz w:val="20"/>
          <w:szCs w:val="20"/>
          <w:highlight w:val="yellow"/>
          <w:lang w:bidi="ar-SA"/>
        </w:rPr>
        <w:t>[</w:t>
      </w:r>
      <w:proofErr w:type="spellStart"/>
      <w:r w:rsidRPr="00B141D6">
        <w:rPr>
          <w:rStyle w:val="Strong"/>
          <w:rFonts w:ascii="Palatino Linotype" w:hAnsi="Palatino Linotype"/>
          <w:spacing w:val="0"/>
          <w:sz w:val="20"/>
          <w:szCs w:val="20"/>
          <w:highlight w:val="yellow"/>
          <w:lang w:bidi="ar-SA"/>
        </w:rPr>
        <w:t>phone</w:t>
      </w:r>
      <w:proofErr w:type="spellEnd"/>
      <w:r w:rsidRPr="00B141D6">
        <w:rPr>
          <w:rStyle w:val="Strong"/>
          <w:rFonts w:ascii="Palatino Linotype" w:hAnsi="Palatino Linotype"/>
          <w:spacing w:val="0"/>
          <w:sz w:val="20"/>
          <w:szCs w:val="20"/>
          <w:highlight w:val="yellow"/>
          <w:lang w:bidi="ar-SA"/>
        </w:rPr>
        <w:t xml:space="preserve"> </w:t>
      </w:r>
      <w:proofErr w:type="spellStart"/>
      <w:r w:rsidRPr="00B141D6">
        <w:rPr>
          <w:rStyle w:val="Strong"/>
          <w:rFonts w:ascii="Palatino Linotype" w:hAnsi="Palatino Linotype"/>
          <w:spacing w:val="0"/>
          <w:sz w:val="20"/>
          <w:szCs w:val="20"/>
          <w:highlight w:val="yellow"/>
          <w:lang w:bidi="ar-SA"/>
        </w:rPr>
        <w:t>number</w:t>
      </w:r>
      <w:proofErr w:type="spellEnd"/>
      <w:r w:rsidR="006C1975">
        <w:rPr>
          <w:rStyle w:val="Strong"/>
          <w:rFonts w:ascii="Palatino Linotype" w:hAnsi="Palatino Linotype"/>
          <w:spacing w:val="0"/>
          <w:sz w:val="20"/>
          <w:szCs w:val="20"/>
          <w:highlight w:val="yellow"/>
          <w:lang w:bidi="ar-SA"/>
        </w:rPr>
        <w:t xml:space="preserve"> of School/SU </w:t>
      </w:r>
      <w:proofErr w:type="spellStart"/>
      <w:r w:rsidR="006C1975">
        <w:rPr>
          <w:rStyle w:val="Strong"/>
          <w:rFonts w:ascii="Palatino Linotype" w:hAnsi="Palatino Linotype"/>
          <w:spacing w:val="0"/>
          <w:sz w:val="20"/>
          <w:szCs w:val="20"/>
          <w:highlight w:val="yellow"/>
          <w:lang w:bidi="ar-SA"/>
        </w:rPr>
        <w:t>contact</w:t>
      </w:r>
      <w:proofErr w:type="spellEnd"/>
      <w:r w:rsidR="006C1975">
        <w:rPr>
          <w:rStyle w:val="Strong"/>
          <w:rFonts w:ascii="Palatino Linotype" w:hAnsi="Palatino Linotype"/>
          <w:spacing w:val="0"/>
          <w:sz w:val="20"/>
          <w:szCs w:val="20"/>
          <w:highlight w:val="yellow"/>
          <w:lang w:bidi="ar-SA"/>
        </w:rPr>
        <w:t xml:space="preserve"> </w:t>
      </w:r>
      <w:proofErr w:type="spellStart"/>
      <w:r w:rsidR="006C1975">
        <w:rPr>
          <w:rStyle w:val="Strong"/>
          <w:rFonts w:ascii="Palatino Linotype" w:hAnsi="Palatino Linotype"/>
          <w:spacing w:val="0"/>
          <w:sz w:val="20"/>
          <w:szCs w:val="20"/>
          <w:highlight w:val="yellow"/>
          <w:lang w:bidi="ar-SA"/>
        </w:rPr>
        <w:t>for</w:t>
      </w:r>
      <w:proofErr w:type="spellEnd"/>
      <w:r w:rsidR="006C1975">
        <w:rPr>
          <w:rStyle w:val="Strong"/>
          <w:rFonts w:ascii="Palatino Linotype" w:hAnsi="Palatino Linotype"/>
          <w:spacing w:val="0"/>
          <w:sz w:val="20"/>
          <w:szCs w:val="20"/>
          <w:highlight w:val="yellow"/>
          <w:lang w:bidi="ar-SA"/>
        </w:rPr>
        <w:t xml:space="preserve"> </w:t>
      </w:r>
      <w:proofErr w:type="spellStart"/>
      <w:r w:rsidR="006C1975">
        <w:rPr>
          <w:rStyle w:val="Strong"/>
          <w:rFonts w:ascii="Palatino Linotype" w:hAnsi="Palatino Linotype"/>
          <w:spacing w:val="0"/>
          <w:sz w:val="20"/>
          <w:szCs w:val="20"/>
          <w:highlight w:val="yellow"/>
          <w:lang w:bidi="ar-SA"/>
        </w:rPr>
        <w:t>questions</w:t>
      </w:r>
      <w:proofErr w:type="spellEnd"/>
      <w:r w:rsidR="006C1975">
        <w:rPr>
          <w:rStyle w:val="Strong"/>
          <w:rFonts w:ascii="Palatino Linotype" w:hAnsi="Palatino Linotype"/>
          <w:spacing w:val="0"/>
          <w:sz w:val="20"/>
          <w:szCs w:val="20"/>
          <w:highlight w:val="yellow"/>
          <w:lang w:bidi="ar-SA"/>
        </w:rPr>
        <w:t xml:space="preserve"> </w:t>
      </w:r>
      <w:proofErr w:type="spellStart"/>
      <w:r w:rsidR="006C1975">
        <w:rPr>
          <w:rStyle w:val="Strong"/>
          <w:rFonts w:ascii="Palatino Linotype" w:hAnsi="Palatino Linotype"/>
          <w:spacing w:val="0"/>
          <w:sz w:val="20"/>
          <w:szCs w:val="20"/>
          <w:highlight w:val="yellow"/>
          <w:lang w:bidi="ar-SA"/>
        </w:rPr>
        <w:t>about</w:t>
      </w:r>
      <w:proofErr w:type="spellEnd"/>
      <w:r w:rsidR="006C1975">
        <w:rPr>
          <w:rStyle w:val="Strong"/>
          <w:rFonts w:ascii="Palatino Linotype" w:hAnsi="Palatino Linotype"/>
          <w:spacing w:val="0"/>
          <w:sz w:val="20"/>
          <w:szCs w:val="20"/>
          <w:highlight w:val="yellow"/>
          <w:lang w:bidi="ar-SA"/>
        </w:rPr>
        <w:t xml:space="preserve"> </w:t>
      </w:r>
      <w:proofErr w:type="spellStart"/>
      <w:r w:rsidR="006C1975">
        <w:rPr>
          <w:rStyle w:val="Strong"/>
          <w:rFonts w:ascii="Palatino Linotype" w:hAnsi="Palatino Linotype"/>
          <w:spacing w:val="0"/>
          <w:sz w:val="20"/>
          <w:szCs w:val="20"/>
          <w:highlight w:val="yellow"/>
          <w:lang w:bidi="ar-SA"/>
        </w:rPr>
        <w:t>form</w:t>
      </w:r>
      <w:proofErr w:type="spellEnd"/>
      <w:r w:rsidRPr="00B141D6">
        <w:rPr>
          <w:rStyle w:val="Strong"/>
          <w:rFonts w:ascii="Palatino Linotype" w:hAnsi="Palatino Linotype"/>
          <w:spacing w:val="0"/>
          <w:sz w:val="20"/>
          <w:szCs w:val="20"/>
          <w:highlight w:val="yellow"/>
          <w:lang w:bidi="ar-SA"/>
        </w:rPr>
        <w:t>]</w:t>
      </w:r>
      <w:r w:rsidRPr="00B141D6">
        <w:rPr>
          <w:rStyle w:val="IntenseEmphasis"/>
          <w:rFonts w:ascii="Palatino Linotype" w:hAnsi="Palatino Linotype"/>
          <w:color w:val="000000"/>
          <w:spacing w:val="0"/>
          <w:lang w:bidi="ar-SA"/>
        </w:rPr>
        <w:t>.</w:t>
      </w:r>
    </w:p>
    <w:p w14:paraId="12B927EA" w14:textId="77777777" w:rsidR="00D84455" w:rsidRPr="00B141D6" w:rsidRDefault="00D35AC5" w:rsidP="001F3759">
      <w:pPr>
        <w:spacing w:line="240" w:lineRule="auto"/>
        <w:rPr>
          <w:rFonts w:ascii="Palatino Linotype" w:hAnsi="Palatino Linotype"/>
          <w:sz w:val="20"/>
          <w:szCs w:val="20"/>
          <w:lang w:val="en-US"/>
        </w:rPr>
      </w:pPr>
      <w:proofErr w:type="spellStart"/>
      <w:r w:rsidRPr="00B141D6">
        <w:rPr>
          <w:rFonts w:ascii="Palatino Linotype" w:hAnsi="Palatino Linotype"/>
          <w:sz w:val="20"/>
          <w:lang w:val="en-US" w:bidi="es-ES"/>
        </w:rPr>
        <w:t>Atentamente</w:t>
      </w:r>
      <w:proofErr w:type="spellEnd"/>
      <w:r w:rsidRPr="00B141D6">
        <w:rPr>
          <w:rFonts w:ascii="Palatino Linotype" w:hAnsi="Palatino Linotype"/>
          <w:sz w:val="20"/>
          <w:lang w:val="en-US" w:bidi="es-ES"/>
        </w:rPr>
        <w:t xml:space="preserve">, </w:t>
      </w:r>
    </w:p>
    <w:p w14:paraId="643CFF5E" w14:textId="77777777" w:rsidR="00286DF1" w:rsidRPr="00B141D6" w:rsidRDefault="00286DF1" w:rsidP="001F3759">
      <w:pPr>
        <w:spacing w:after="0" w:line="240" w:lineRule="auto"/>
        <w:rPr>
          <w:rStyle w:val="Strong"/>
          <w:rFonts w:ascii="Palatino Linotype" w:hAnsi="Palatino Linotype"/>
          <w:spacing w:val="0"/>
          <w:sz w:val="14"/>
          <w:szCs w:val="14"/>
          <w:lang w:val="en-US"/>
        </w:rPr>
      </w:pPr>
    </w:p>
    <w:p w14:paraId="131D9E4E" w14:textId="77777777" w:rsidR="00A5461B" w:rsidRPr="00B141D6" w:rsidRDefault="00D35AC5" w:rsidP="001F3759">
      <w:pPr>
        <w:spacing w:after="0" w:line="240" w:lineRule="auto"/>
        <w:rPr>
          <w:rStyle w:val="Strong"/>
          <w:rFonts w:ascii="Palatino Linotype" w:hAnsi="Palatino Linotype"/>
          <w:spacing w:val="0"/>
          <w:sz w:val="20"/>
          <w:szCs w:val="20"/>
          <w:highlight w:val="yellow"/>
          <w:lang w:val="en-US"/>
        </w:rPr>
      </w:pPr>
      <w:r w:rsidRPr="00B141D6">
        <w:rPr>
          <w:rStyle w:val="Strong"/>
          <w:rFonts w:ascii="Palatino Linotype" w:hAnsi="Palatino Linotype"/>
          <w:spacing w:val="0"/>
          <w:sz w:val="20"/>
          <w:szCs w:val="20"/>
          <w:highlight w:val="yellow"/>
          <w:lang w:val="en-US" w:bidi="ar-SA"/>
        </w:rPr>
        <w:t>[Signature]</w:t>
      </w:r>
    </w:p>
    <w:p w14:paraId="724ED20D" w14:textId="77777777" w:rsidR="006F423B" w:rsidRPr="00B141D6" w:rsidRDefault="006F423B" w:rsidP="001F3759">
      <w:pPr>
        <w:spacing w:after="0" w:line="240" w:lineRule="auto"/>
        <w:rPr>
          <w:rStyle w:val="Strong"/>
          <w:rFonts w:ascii="Palatino Linotype" w:hAnsi="Palatino Linotype"/>
          <w:spacing w:val="0"/>
          <w:sz w:val="20"/>
          <w:szCs w:val="20"/>
          <w:highlight w:val="yellow"/>
          <w:lang w:val="en-US"/>
        </w:rPr>
      </w:pPr>
      <w:r w:rsidRPr="00B141D6">
        <w:rPr>
          <w:rStyle w:val="Strong"/>
          <w:rFonts w:ascii="Palatino Linotype" w:hAnsi="Palatino Linotype"/>
          <w:spacing w:val="0"/>
          <w:sz w:val="20"/>
          <w:szCs w:val="20"/>
          <w:highlight w:val="yellow"/>
          <w:lang w:val="en-US" w:bidi="ar-SA"/>
        </w:rPr>
        <w:t>[School Official Name]</w:t>
      </w:r>
    </w:p>
    <w:p w14:paraId="54DD3402" w14:textId="77777777" w:rsidR="00A5461B" w:rsidRPr="00183E25" w:rsidRDefault="006F423B" w:rsidP="001F3759">
      <w:pPr>
        <w:spacing w:after="0" w:line="240" w:lineRule="auto"/>
        <w:rPr>
          <w:rStyle w:val="Strong"/>
          <w:rFonts w:ascii="Palatino Linotype" w:hAnsi="Palatino Linotype"/>
          <w:spacing w:val="0"/>
          <w:sz w:val="20"/>
          <w:szCs w:val="20"/>
          <w:lang w:val="en-US"/>
        </w:rPr>
        <w:sectPr w:rsidR="00A5461B" w:rsidRPr="00183E25" w:rsidSect="00486D5A">
          <w:pgSz w:w="12240" w:h="15840" w:code="1"/>
          <w:pgMar w:top="1080" w:right="965" w:bottom="864" w:left="835" w:header="720" w:footer="0" w:gutter="0"/>
          <w:cols w:space="720"/>
          <w:docGrid w:linePitch="360"/>
        </w:sectPr>
      </w:pPr>
      <w:r w:rsidRPr="00183E25">
        <w:rPr>
          <w:rStyle w:val="Strong"/>
          <w:rFonts w:ascii="Palatino Linotype" w:hAnsi="Palatino Linotype"/>
          <w:spacing w:val="0"/>
          <w:sz w:val="20"/>
          <w:szCs w:val="20"/>
          <w:highlight w:val="yellow"/>
          <w:lang w:val="en-US" w:bidi="ar-SA"/>
        </w:rPr>
        <w:t>[Title]</w:t>
      </w:r>
    </w:p>
    <w:p w14:paraId="209C22F8" w14:textId="77777777" w:rsidR="00087BC9" w:rsidRPr="00183E25" w:rsidRDefault="00087BC9" w:rsidP="001F3759">
      <w:pPr>
        <w:pStyle w:val="Header"/>
        <w:pBdr>
          <w:bottom w:val="thickThinSmallGap" w:sz="24" w:space="1" w:color="622423"/>
        </w:pBdr>
        <w:spacing w:after="0" w:line="240" w:lineRule="auto"/>
        <w:jc w:val="center"/>
        <w:rPr>
          <w:rFonts w:ascii="Franklin Gothic Demi Cond" w:hAnsi="Franklin Gothic Demi Cond"/>
          <w:sz w:val="32"/>
          <w:szCs w:val="32"/>
          <w:lang w:val="en-US"/>
        </w:rPr>
      </w:pPr>
      <w:r w:rsidRPr="00183E25">
        <w:rPr>
          <w:rFonts w:ascii="Franklin Gothic Demi Cond" w:hAnsi="Franklin Gothic Demi Cond"/>
          <w:sz w:val="32"/>
          <w:szCs w:val="32"/>
          <w:lang w:val="en-US"/>
        </w:rPr>
        <w:lastRenderedPageBreak/>
        <w:t>2022 - 2023 Formulario de Ingresos del Hogar</w:t>
      </w:r>
    </w:p>
    <w:p w14:paraId="20F64C1A" w14:textId="77777777" w:rsidR="00087BC9" w:rsidRPr="00183E25" w:rsidRDefault="00087BC9" w:rsidP="001F3759">
      <w:pPr>
        <w:pStyle w:val="NoSpacing"/>
        <w:ind w:left="-360"/>
        <w:jc w:val="center"/>
        <w:rPr>
          <w:rFonts w:ascii="Franklin Gothic Demi Cond" w:hAnsi="Franklin Gothic Demi Cond"/>
          <w:sz w:val="26"/>
          <w:szCs w:val="26"/>
          <w:lang w:val="en-US"/>
        </w:rPr>
      </w:pPr>
      <w:r w:rsidRPr="00183E25">
        <w:rPr>
          <w:rFonts w:ascii="Franklin Gothic Demi Cond" w:hAnsi="Franklin Gothic Demi Cond"/>
          <w:sz w:val="26"/>
          <w:szCs w:val="26"/>
          <w:lang w:val="en-US"/>
        </w:rPr>
        <w:t>Agencia de Educación de Vermont</w:t>
      </w:r>
    </w:p>
    <w:p w14:paraId="55784E8C" w14:textId="291DDB66" w:rsidR="00087BC9" w:rsidRPr="00B93127" w:rsidRDefault="00087BC9" w:rsidP="00B93127">
      <w:pPr>
        <w:pStyle w:val="NoSpacing"/>
        <w:spacing w:before="60"/>
        <w:ind w:left="-540"/>
        <w:rPr>
          <w:rFonts w:ascii="Palatino Linotype" w:hAnsi="Palatino Linotype"/>
          <w:b/>
          <w:color w:val="FF0000"/>
          <w:sz w:val="21"/>
          <w:szCs w:val="21"/>
        </w:rPr>
      </w:pPr>
      <w:r w:rsidRPr="00B93127">
        <w:rPr>
          <w:rFonts w:ascii="Palatino Linotype" w:hAnsi="Palatino Linotype"/>
          <w:sz w:val="21"/>
          <w:szCs w:val="21"/>
          <w:lang w:bidi="es-ES"/>
        </w:rPr>
        <w:t>Su escuela participa en un programa educativo de Preescolar o puede participar en la Disposición de Elegibilidad Comunitaria (CEP) o Disposición 2</w:t>
      </w:r>
      <w:r w:rsidR="00F0476C" w:rsidRPr="00B93127">
        <w:rPr>
          <w:rFonts w:ascii="Palatino Linotype" w:hAnsi="Palatino Linotype"/>
          <w:sz w:val="21"/>
          <w:szCs w:val="21"/>
          <w:lang w:bidi="es-ES"/>
        </w:rPr>
        <w:t>.</w:t>
      </w:r>
      <w:r w:rsidRPr="00B93127">
        <w:rPr>
          <w:rFonts w:ascii="Palatino Linotype" w:hAnsi="Palatino Linotype"/>
          <w:sz w:val="21"/>
          <w:szCs w:val="21"/>
          <w:lang w:bidi="es-ES"/>
        </w:rPr>
        <w:t xml:space="preserve"> </w:t>
      </w:r>
      <w:r w:rsidR="00F0476C" w:rsidRPr="00B93127">
        <w:rPr>
          <w:rFonts w:ascii="Palatino Linotype" w:hAnsi="Palatino Linotype"/>
          <w:sz w:val="21"/>
          <w:szCs w:val="21"/>
          <w:lang w:bidi="es-ES"/>
        </w:rPr>
        <w:t>E</w:t>
      </w:r>
      <w:r w:rsidRPr="00B93127">
        <w:rPr>
          <w:rFonts w:ascii="Palatino Linotype" w:hAnsi="Palatino Linotype"/>
          <w:sz w:val="21"/>
          <w:szCs w:val="21"/>
          <w:lang w:bidi="es-ES"/>
        </w:rPr>
        <w:t xml:space="preserve">n ambos </w:t>
      </w:r>
      <w:r w:rsidR="00F0476C" w:rsidRPr="00B93127">
        <w:rPr>
          <w:rFonts w:ascii="Palatino Linotype" w:hAnsi="Palatino Linotype"/>
          <w:sz w:val="21"/>
          <w:szCs w:val="21"/>
          <w:lang w:bidi="es-ES"/>
        </w:rPr>
        <w:t xml:space="preserve">casos </w:t>
      </w:r>
      <w:r w:rsidRPr="00B93127">
        <w:rPr>
          <w:rFonts w:ascii="Palatino Linotype" w:hAnsi="Palatino Linotype"/>
          <w:b/>
          <w:i/>
          <w:sz w:val="21"/>
          <w:szCs w:val="21"/>
          <w:lang w:bidi="es-ES"/>
        </w:rPr>
        <w:t>todos</w:t>
      </w:r>
      <w:r w:rsidRPr="00B93127">
        <w:rPr>
          <w:rFonts w:ascii="Palatino Linotype" w:hAnsi="Palatino Linotype"/>
          <w:sz w:val="21"/>
          <w:szCs w:val="21"/>
          <w:lang w:bidi="es-ES"/>
        </w:rPr>
        <w:t xml:space="preserve"> los alumnos califican para recibir </w:t>
      </w:r>
      <w:r w:rsidR="00F0476C" w:rsidRPr="00B93127">
        <w:rPr>
          <w:rFonts w:ascii="Palatino Linotype" w:hAnsi="Palatino Linotype"/>
          <w:sz w:val="21"/>
          <w:szCs w:val="21"/>
          <w:lang w:bidi="es-ES"/>
        </w:rPr>
        <w:t xml:space="preserve">almuerzo </w:t>
      </w:r>
      <w:r w:rsidRPr="00B93127">
        <w:rPr>
          <w:rFonts w:ascii="Palatino Linotype" w:hAnsi="Palatino Linotype"/>
          <w:sz w:val="21"/>
          <w:szCs w:val="21"/>
          <w:lang w:bidi="es-ES"/>
        </w:rPr>
        <w:t>grat</w:t>
      </w:r>
      <w:r w:rsidR="00F0476C" w:rsidRPr="00B93127">
        <w:rPr>
          <w:rFonts w:ascii="Palatino Linotype" w:hAnsi="Palatino Linotype"/>
          <w:sz w:val="21"/>
          <w:szCs w:val="21"/>
          <w:lang w:bidi="es-ES"/>
        </w:rPr>
        <w:t>uito</w:t>
      </w:r>
      <w:r w:rsidRPr="00B93127">
        <w:rPr>
          <w:rFonts w:ascii="Palatino Linotype" w:hAnsi="Palatino Linotype"/>
          <w:sz w:val="21"/>
          <w:szCs w:val="21"/>
          <w:lang w:bidi="es-ES"/>
        </w:rPr>
        <w:t xml:space="preserve">. No obstante, para determinar el derecho a recibir beneficios </w:t>
      </w:r>
      <w:r w:rsidRPr="00B93127">
        <w:rPr>
          <w:rFonts w:ascii="Palatino Linotype" w:hAnsi="Palatino Linotype"/>
          <w:sz w:val="21"/>
          <w:szCs w:val="21"/>
          <w:u w:val="single"/>
          <w:lang w:bidi="es-ES"/>
        </w:rPr>
        <w:t>adicionales</w:t>
      </w:r>
      <w:r w:rsidRPr="00B93127">
        <w:rPr>
          <w:rFonts w:ascii="Palatino Linotype" w:hAnsi="Palatino Linotype"/>
          <w:sz w:val="21"/>
          <w:szCs w:val="21"/>
          <w:lang w:bidi="es-ES"/>
        </w:rPr>
        <w:t xml:space="preserve"> además de</w:t>
      </w:r>
      <w:r w:rsidR="000E0308" w:rsidRPr="00B93127">
        <w:rPr>
          <w:rFonts w:ascii="Palatino Linotype" w:hAnsi="Palatino Linotype"/>
          <w:sz w:val="21"/>
          <w:szCs w:val="21"/>
          <w:lang w:bidi="es-ES"/>
        </w:rPr>
        <w:t>l</w:t>
      </w:r>
      <w:r w:rsidRPr="00B93127">
        <w:rPr>
          <w:rFonts w:ascii="Palatino Linotype" w:hAnsi="Palatino Linotype"/>
          <w:sz w:val="21"/>
          <w:szCs w:val="21"/>
          <w:lang w:bidi="es-ES"/>
        </w:rPr>
        <w:t xml:space="preserve"> </w:t>
      </w:r>
      <w:r w:rsidR="000E0308" w:rsidRPr="00B93127">
        <w:rPr>
          <w:rFonts w:ascii="Palatino Linotype" w:hAnsi="Palatino Linotype"/>
          <w:sz w:val="21"/>
          <w:szCs w:val="21"/>
          <w:lang w:bidi="es-ES"/>
        </w:rPr>
        <w:t xml:space="preserve">almuerzo </w:t>
      </w:r>
      <w:r w:rsidRPr="00B93127">
        <w:rPr>
          <w:rFonts w:ascii="Palatino Linotype" w:hAnsi="Palatino Linotype"/>
          <w:sz w:val="21"/>
          <w:szCs w:val="21"/>
          <w:lang w:bidi="es-ES"/>
        </w:rPr>
        <w:t>gratuit</w:t>
      </w:r>
      <w:r w:rsidR="000E0308" w:rsidRPr="00B93127">
        <w:rPr>
          <w:rFonts w:ascii="Palatino Linotype" w:hAnsi="Palatino Linotype"/>
          <w:sz w:val="21"/>
          <w:szCs w:val="21"/>
          <w:lang w:bidi="es-ES"/>
        </w:rPr>
        <w:t>o</w:t>
      </w:r>
      <w:r w:rsidRPr="00B93127">
        <w:rPr>
          <w:rFonts w:ascii="Palatino Linotype" w:hAnsi="Palatino Linotype"/>
          <w:sz w:val="21"/>
          <w:szCs w:val="21"/>
          <w:lang w:bidi="es-ES"/>
        </w:rPr>
        <w:t xml:space="preserve"> de su/s hijo/s en un programa de Preescolar, escuela de CEP o Disposición 2, por favor, rellene el formulario de ingresos del hogar. Entregue el formulario a: </w:t>
      </w:r>
      <w:r w:rsidRPr="00B93127">
        <w:rPr>
          <w:rFonts w:ascii="Palatino Linotype" w:hAnsi="Palatino Linotype"/>
          <w:b/>
          <w:color w:val="943634" w:themeColor="accent2" w:themeShade="BF"/>
          <w:sz w:val="21"/>
          <w:szCs w:val="21"/>
          <w:highlight w:val="yellow"/>
          <w:lang w:bidi="ar-SA"/>
        </w:rPr>
        <w:t>[</w:t>
      </w:r>
      <w:r w:rsidR="00F43ECE">
        <w:rPr>
          <w:rFonts w:ascii="Palatino Linotype" w:hAnsi="Palatino Linotype"/>
          <w:b/>
          <w:color w:val="943634" w:themeColor="accent2" w:themeShade="BF"/>
          <w:sz w:val="21"/>
          <w:szCs w:val="21"/>
          <w:highlight w:val="yellow"/>
          <w:lang w:bidi="ar-SA"/>
        </w:rPr>
        <w:t xml:space="preserve">School/SU </w:t>
      </w:r>
      <w:proofErr w:type="spellStart"/>
      <w:r w:rsidR="003C4E78">
        <w:rPr>
          <w:rFonts w:ascii="Palatino Linotype" w:hAnsi="Palatino Linotype"/>
          <w:b/>
          <w:color w:val="943634" w:themeColor="accent2" w:themeShade="BF"/>
          <w:sz w:val="21"/>
          <w:szCs w:val="21"/>
          <w:highlight w:val="yellow"/>
          <w:lang w:bidi="ar-SA"/>
        </w:rPr>
        <w:t>name</w:t>
      </w:r>
      <w:proofErr w:type="spellEnd"/>
      <w:r w:rsidR="003C4E78">
        <w:rPr>
          <w:rFonts w:ascii="Palatino Linotype" w:hAnsi="Palatino Linotype"/>
          <w:b/>
          <w:color w:val="943634" w:themeColor="accent2" w:themeShade="BF"/>
          <w:sz w:val="21"/>
          <w:szCs w:val="21"/>
          <w:highlight w:val="yellow"/>
          <w:lang w:bidi="ar-SA"/>
        </w:rPr>
        <w:t xml:space="preserve"> and </w:t>
      </w:r>
      <w:proofErr w:type="spellStart"/>
      <w:r w:rsidR="00F43ECE">
        <w:rPr>
          <w:rFonts w:ascii="Palatino Linotype" w:hAnsi="Palatino Linotype"/>
          <w:b/>
          <w:color w:val="943634" w:themeColor="accent2" w:themeShade="BF"/>
          <w:sz w:val="21"/>
          <w:szCs w:val="21"/>
          <w:highlight w:val="yellow"/>
          <w:lang w:bidi="ar-SA"/>
        </w:rPr>
        <w:t>address</w:t>
      </w:r>
      <w:proofErr w:type="spellEnd"/>
      <w:r w:rsidR="00F43ECE">
        <w:rPr>
          <w:rFonts w:ascii="Palatino Linotype" w:hAnsi="Palatino Linotype"/>
          <w:b/>
          <w:color w:val="943634" w:themeColor="accent2" w:themeShade="BF"/>
          <w:sz w:val="21"/>
          <w:szCs w:val="21"/>
          <w:highlight w:val="yellow"/>
          <w:lang w:bidi="ar-SA"/>
        </w:rPr>
        <w:t xml:space="preserve"> to </w:t>
      </w:r>
      <w:proofErr w:type="spellStart"/>
      <w:r w:rsidR="00F43ECE">
        <w:rPr>
          <w:rFonts w:ascii="Palatino Linotype" w:hAnsi="Palatino Linotype"/>
          <w:b/>
          <w:color w:val="943634" w:themeColor="accent2" w:themeShade="BF"/>
          <w:sz w:val="21"/>
          <w:szCs w:val="21"/>
          <w:highlight w:val="yellow"/>
          <w:lang w:bidi="ar-SA"/>
        </w:rPr>
        <w:t>return</w:t>
      </w:r>
      <w:proofErr w:type="spellEnd"/>
      <w:r w:rsidR="00F43ECE">
        <w:rPr>
          <w:rFonts w:ascii="Palatino Linotype" w:hAnsi="Palatino Linotype"/>
          <w:b/>
          <w:color w:val="943634" w:themeColor="accent2" w:themeShade="BF"/>
          <w:sz w:val="21"/>
          <w:szCs w:val="21"/>
          <w:highlight w:val="yellow"/>
          <w:lang w:bidi="ar-SA"/>
        </w:rPr>
        <w:t xml:space="preserve"> </w:t>
      </w:r>
      <w:proofErr w:type="spellStart"/>
      <w:r w:rsidR="00F43ECE">
        <w:rPr>
          <w:rFonts w:ascii="Palatino Linotype" w:hAnsi="Palatino Linotype"/>
          <w:b/>
          <w:color w:val="943634" w:themeColor="accent2" w:themeShade="BF"/>
          <w:sz w:val="21"/>
          <w:szCs w:val="21"/>
          <w:highlight w:val="yellow"/>
          <w:lang w:bidi="ar-SA"/>
        </w:rPr>
        <w:t>completed</w:t>
      </w:r>
      <w:proofErr w:type="spellEnd"/>
      <w:r w:rsidR="00F43ECE">
        <w:rPr>
          <w:rFonts w:ascii="Palatino Linotype" w:hAnsi="Palatino Linotype"/>
          <w:b/>
          <w:color w:val="943634" w:themeColor="accent2" w:themeShade="BF"/>
          <w:sz w:val="21"/>
          <w:szCs w:val="21"/>
          <w:highlight w:val="yellow"/>
          <w:lang w:bidi="ar-SA"/>
        </w:rPr>
        <w:t xml:space="preserve"> </w:t>
      </w:r>
      <w:proofErr w:type="spellStart"/>
      <w:r w:rsidR="00F43ECE">
        <w:rPr>
          <w:rFonts w:ascii="Palatino Linotype" w:hAnsi="Palatino Linotype"/>
          <w:b/>
          <w:color w:val="943634" w:themeColor="accent2" w:themeShade="BF"/>
          <w:sz w:val="21"/>
          <w:szCs w:val="21"/>
          <w:highlight w:val="yellow"/>
          <w:lang w:bidi="ar-SA"/>
        </w:rPr>
        <w:t>form</w:t>
      </w:r>
      <w:proofErr w:type="spellEnd"/>
      <w:r w:rsidRPr="00B93127">
        <w:rPr>
          <w:rFonts w:ascii="Palatino Linotype" w:hAnsi="Palatino Linotype"/>
          <w:b/>
          <w:color w:val="943634" w:themeColor="accent2" w:themeShade="BF"/>
          <w:sz w:val="21"/>
          <w:szCs w:val="21"/>
          <w:highlight w:val="yellow"/>
          <w:lang w:bidi="ar-SA"/>
        </w:rPr>
        <w:t>]</w:t>
      </w:r>
      <w:r w:rsidR="00F43ECE" w:rsidRPr="00F43ECE">
        <w:rPr>
          <w:rFonts w:ascii="Palatino Linotype" w:hAnsi="Palatino Linotype"/>
          <w:bCs/>
          <w:sz w:val="21"/>
          <w:szCs w:val="21"/>
          <w:lang w:bidi="ar-SA"/>
        </w:rPr>
        <w:t>.</w:t>
      </w:r>
    </w:p>
    <w:p w14:paraId="036A3904" w14:textId="77777777" w:rsidR="00087BC9" w:rsidRPr="00B93127" w:rsidRDefault="00087BC9" w:rsidP="001F3759">
      <w:pPr>
        <w:pStyle w:val="ListParagraph"/>
        <w:numPr>
          <w:ilvl w:val="0"/>
          <w:numId w:val="35"/>
        </w:numPr>
        <w:spacing w:after="0" w:line="240" w:lineRule="auto"/>
        <w:ind w:left="-180"/>
        <w:rPr>
          <w:rFonts w:ascii="Palatino Linotype" w:hAnsi="Palatino Linotype"/>
          <w:sz w:val="21"/>
          <w:szCs w:val="21"/>
        </w:rPr>
      </w:pPr>
      <w:r w:rsidRPr="00B93127">
        <w:rPr>
          <w:rFonts w:ascii="Palatino Linotype" w:hAnsi="Palatino Linotype"/>
          <w:b/>
          <w:sz w:val="21"/>
          <w:szCs w:val="21"/>
          <w:lang w:bidi="es-ES"/>
        </w:rPr>
        <w:t>En la Sección 1, seleccione la casilla donde se indica la cantidad de personas que hay en su hogar.</w:t>
      </w:r>
      <w:r w:rsidRPr="00B93127">
        <w:rPr>
          <w:rFonts w:ascii="Palatino Linotype" w:hAnsi="Palatino Linotype"/>
          <w:sz w:val="21"/>
          <w:szCs w:val="21"/>
          <w:lang w:bidi="es-ES"/>
        </w:rPr>
        <w:t xml:space="preserve"> Asegúrese de incluir a todos los niños y adultos, familiares y no familiares, que vivan en una sola vivienda y que compartan los ingresos y los gastos.</w:t>
      </w:r>
    </w:p>
    <w:p w14:paraId="1D19EE00" w14:textId="24FA59DB" w:rsidR="00087BC9" w:rsidRPr="00B93127" w:rsidRDefault="00087BC9" w:rsidP="001F3759">
      <w:pPr>
        <w:pStyle w:val="ListParagraph"/>
        <w:numPr>
          <w:ilvl w:val="0"/>
          <w:numId w:val="35"/>
        </w:numPr>
        <w:spacing w:after="0" w:line="240" w:lineRule="auto"/>
        <w:ind w:left="-180"/>
        <w:rPr>
          <w:rFonts w:ascii="Palatino Linotype" w:hAnsi="Palatino Linotype"/>
          <w:sz w:val="21"/>
          <w:szCs w:val="21"/>
        </w:rPr>
      </w:pPr>
      <w:r w:rsidRPr="00B93127">
        <w:rPr>
          <w:rFonts w:ascii="Palatino Linotype" w:hAnsi="Palatino Linotype"/>
          <w:b/>
          <w:sz w:val="21"/>
          <w:szCs w:val="21"/>
          <w:lang w:bidi="es-ES"/>
        </w:rPr>
        <w:t xml:space="preserve">En la Sección 2, seleccione la casilla donde se indica el </w:t>
      </w:r>
      <w:r w:rsidR="00C31601" w:rsidRPr="00B93127">
        <w:rPr>
          <w:rFonts w:ascii="Palatino Linotype" w:hAnsi="Palatino Linotype"/>
          <w:b/>
          <w:sz w:val="21"/>
          <w:szCs w:val="21"/>
          <w:lang w:bidi="es-ES"/>
        </w:rPr>
        <w:t xml:space="preserve">intervalo </w:t>
      </w:r>
      <w:r w:rsidRPr="00B93127">
        <w:rPr>
          <w:rFonts w:ascii="Palatino Linotype" w:hAnsi="Palatino Linotype"/>
          <w:b/>
          <w:sz w:val="21"/>
          <w:szCs w:val="21"/>
          <w:lang w:bidi="es-ES"/>
        </w:rPr>
        <w:t>de ingresos anuales de todas las personas de su hogar.</w:t>
      </w:r>
      <w:r w:rsidRPr="00B93127">
        <w:rPr>
          <w:rFonts w:ascii="Palatino Linotype" w:hAnsi="Palatino Linotype"/>
          <w:sz w:val="21"/>
          <w:szCs w:val="21"/>
          <w:lang w:bidi="es-ES"/>
        </w:rPr>
        <w:t xml:space="preserve"> Asegúrese de incluir todas las fuentes de ingresos que se indican a continuación: trabajo, asistencia social, pensión alimenticia para los hijos, pensión aliment</w:t>
      </w:r>
      <w:r w:rsidR="00B6342E" w:rsidRPr="00B93127">
        <w:rPr>
          <w:rFonts w:ascii="Palatino Linotype" w:hAnsi="Palatino Linotype"/>
          <w:sz w:val="21"/>
          <w:szCs w:val="21"/>
          <w:lang w:bidi="es-ES"/>
        </w:rPr>
        <w:t>ic</w:t>
      </w:r>
      <w:r w:rsidRPr="00B93127">
        <w:rPr>
          <w:rFonts w:ascii="Palatino Linotype" w:hAnsi="Palatino Linotype"/>
          <w:sz w:val="21"/>
          <w:szCs w:val="21"/>
          <w:lang w:bidi="es-ES"/>
        </w:rPr>
        <w:t>ia para el cónyuge, pensiones, jubilaciones, seguro social, Servicios de Mantenimiento Integrados (SSI), beneficios para veteranos (VA), ingresos por hijos y cualquier otro ingreso. El importe debe ser previo a las deducciones por impuestos, seguros, gastos médicos, pensión alimenticia para los hijos, etcétera.</w:t>
      </w:r>
    </w:p>
    <w:p w14:paraId="06CC3B8A" w14:textId="77777777" w:rsidR="006C1EB3" w:rsidRPr="00B93127" w:rsidRDefault="00087BC9" w:rsidP="001F3759">
      <w:pPr>
        <w:pStyle w:val="ListParagraph"/>
        <w:numPr>
          <w:ilvl w:val="0"/>
          <w:numId w:val="35"/>
        </w:numPr>
        <w:spacing w:after="0" w:line="240" w:lineRule="auto"/>
        <w:ind w:left="-180"/>
        <w:rPr>
          <w:rFonts w:ascii="Palatino Linotype" w:hAnsi="Palatino Linotype"/>
          <w:sz w:val="21"/>
          <w:szCs w:val="21"/>
        </w:rPr>
      </w:pPr>
      <w:r w:rsidRPr="00B93127">
        <w:rPr>
          <w:rFonts w:ascii="Palatino Linotype" w:hAnsi="Palatino Linotype"/>
          <w:b/>
          <w:sz w:val="21"/>
          <w:szCs w:val="21"/>
          <w:lang w:bidi="es-ES"/>
        </w:rPr>
        <w:t>En la Sección 3, seleccione la casilla correspondiente si en su hogar reciben beneficios de alguno de estos programas.</w:t>
      </w:r>
    </w:p>
    <w:tbl>
      <w:tblPr>
        <w:tblW w:w="1134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806"/>
        <w:gridCol w:w="770"/>
        <w:gridCol w:w="2162"/>
        <w:gridCol w:w="3827"/>
        <w:gridCol w:w="2785"/>
      </w:tblGrid>
      <w:tr w:rsidR="007071A3" w:rsidRPr="00B141D6" w14:paraId="7AF6DBD9" w14:textId="77777777" w:rsidTr="009515AC">
        <w:tc>
          <w:tcPr>
            <w:tcW w:w="2566" w:type="dxa"/>
            <w:gridSpan w:val="3"/>
            <w:shd w:val="clear" w:color="auto" w:fill="FBD4B4"/>
          </w:tcPr>
          <w:p w14:paraId="6414BFD3" w14:textId="77777777" w:rsidR="007071A3" w:rsidRPr="00B141D6" w:rsidRDefault="007071A3" w:rsidP="001F3759">
            <w:pPr>
              <w:spacing w:after="0" w:line="240" w:lineRule="auto"/>
              <w:contextualSpacing/>
              <w:rPr>
                <w:rFonts w:ascii="Palatino Linotype" w:hAnsi="Palatino Linotype" w:cs="Arial"/>
                <w:b/>
                <w:sz w:val="20"/>
                <w:szCs w:val="21"/>
              </w:rPr>
            </w:pPr>
            <w:r w:rsidRPr="00B141D6">
              <w:rPr>
                <w:rFonts w:ascii="Palatino Linotype" w:hAnsi="Palatino Linotype"/>
                <w:b/>
                <w:sz w:val="20"/>
                <w:szCs w:val="21"/>
                <w:lang w:bidi="es-ES"/>
              </w:rPr>
              <w:t>1. Número total de personas en el hogar</w:t>
            </w:r>
          </w:p>
        </w:tc>
        <w:tc>
          <w:tcPr>
            <w:tcW w:w="8774" w:type="dxa"/>
            <w:gridSpan w:val="3"/>
            <w:shd w:val="clear" w:color="auto" w:fill="FBD4B4"/>
          </w:tcPr>
          <w:p w14:paraId="0B0FDF51" w14:textId="77777777" w:rsidR="007071A3" w:rsidRPr="00B141D6" w:rsidRDefault="007071A3" w:rsidP="001F3759">
            <w:pPr>
              <w:spacing w:after="0" w:line="240" w:lineRule="auto"/>
              <w:contextualSpacing/>
              <w:rPr>
                <w:rFonts w:ascii="Palatino Linotype" w:hAnsi="Palatino Linotype" w:cs="Arial"/>
                <w:b/>
                <w:sz w:val="20"/>
                <w:szCs w:val="21"/>
              </w:rPr>
            </w:pPr>
            <w:r w:rsidRPr="00B141D6">
              <w:rPr>
                <w:rFonts w:ascii="Palatino Linotype" w:hAnsi="Palatino Linotype"/>
                <w:b/>
                <w:sz w:val="20"/>
                <w:szCs w:val="21"/>
                <w:lang w:bidi="es-ES"/>
              </w:rPr>
              <w:t xml:space="preserve">2. Seleccione el intervalo apropiado de ingresos anuales combinados de todas las personas del hogar </w:t>
            </w:r>
            <w:r w:rsidRPr="00B141D6">
              <w:rPr>
                <w:rFonts w:ascii="Palatino Linotype" w:hAnsi="Palatino Linotype"/>
                <w:i/>
                <w:sz w:val="20"/>
                <w:szCs w:val="21"/>
                <w:lang w:bidi="es-ES"/>
              </w:rPr>
              <w:t>(incluir todas las fuentes de ingresos enumeradas arriba antes de la deducción de impuestos).</w:t>
            </w:r>
          </w:p>
        </w:tc>
      </w:tr>
      <w:tr w:rsidR="0016126E" w:rsidRPr="00B141D6" w14:paraId="0B64D407" w14:textId="77777777" w:rsidTr="00B93127">
        <w:trPr>
          <w:trHeight w:val="304"/>
        </w:trPr>
        <w:tc>
          <w:tcPr>
            <w:tcW w:w="990" w:type="dxa"/>
            <w:tcBorders>
              <w:bottom w:val="single" w:sz="4" w:space="0" w:color="auto"/>
              <w:right w:val="nil"/>
            </w:tcBorders>
            <w:shd w:val="clear" w:color="auto" w:fill="auto"/>
          </w:tcPr>
          <w:p w14:paraId="6B5D013A" w14:textId="77777777" w:rsidR="0016126E" w:rsidRPr="00B141D6" w:rsidRDefault="0016126E" w:rsidP="0016126E">
            <w:pPr>
              <w:spacing w:after="0" w:line="240" w:lineRule="auto"/>
              <w:ind w:left="72"/>
              <w:rPr>
                <w:rFonts w:ascii="Palatino Linotype" w:eastAsia="Times" w:hAnsi="Palatino Linotype" w:cs="Arial"/>
                <w:caps/>
                <w:sz w:val="20"/>
                <w:szCs w:val="21"/>
              </w:rPr>
            </w:pPr>
            <w:r w:rsidRPr="00B141D6">
              <w:rPr>
                <w:rFonts w:ascii="Palatino Linotype" w:hAnsi="Palatino Linotype"/>
                <w:sz w:val="20"/>
                <w:szCs w:val="21"/>
                <w:lang w:bidi="es-ES"/>
              </w:rPr>
              <w:sym w:font="Wingdings" w:char="F071"/>
            </w:r>
            <w:r w:rsidRPr="00B141D6">
              <w:rPr>
                <w:rFonts w:ascii="Palatino Linotype" w:hAnsi="Palatino Linotype"/>
                <w:sz w:val="20"/>
                <w:szCs w:val="21"/>
                <w:lang w:bidi="es-ES"/>
              </w:rPr>
              <w:t xml:space="preserve">   1</w:t>
            </w:r>
          </w:p>
        </w:tc>
        <w:tc>
          <w:tcPr>
            <w:tcW w:w="1576" w:type="dxa"/>
            <w:gridSpan w:val="2"/>
            <w:tcBorders>
              <w:left w:val="nil"/>
              <w:bottom w:val="single" w:sz="4" w:space="0" w:color="auto"/>
            </w:tcBorders>
            <w:shd w:val="clear" w:color="auto" w:fill="auto"/>
          </w:tcPr>
          <w:p w14:paraId="6A04EF66" w14:textId="39CB44C0" w:rsidR="0016126E" w:rsidRPr="00B141D6" w:rsidRDefault="0016126E" w:rsidP="0016126E">
            <w:pPr>
              <w:spacing w:after="0" w:line="240" w:lineRule="auto"/>
              <w:rPr>
                <w:rFonts w:ascii="Palatino Linotype" w:eastAsia="Times" w:hAnsi="Palatino Linotype" w:cs="Arial"/>
                <w:caps/>
                <w:sz w:val="20"/>
                <w:szCs w:val="21"/>
              </w:rPr>
            </w:pPr>
            <w:r w:rsidRPr="00B141D6">
              <w:rPr>
                <w:rFonts w:ascii="Palatino Linotype" w:hAnsi="Palatino Linotype"/>
                <w:noProof/>
                <w:sz w:val="20"/>
                <w:szCs w:val="21"/>
                <w:lang w:bidi="es-ES"/>
              </w:rPr>
              <mc:AlternateContent>
                <mc:Choice Requires="wps">
                  <w:drawing>
                    <wp:inline distT="0" distB="0" distL="0" distR="0" wp14:anchorId="71171336" wp14:editId="1EF50B9D">
                      <wp:extent cx="484505" cy="635"/>
                      <wp:effectExtent l="6350" t="78105" r="23495" b="74295"/>
                      <wp:docPr id="16" name="Straight Arrow Connector 16" descr="Title: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0"/>
                              </a:xfrm>
                              <a:prstGeom prst="straightConnector1">
                                <a:avLst/>
                              </a:prstGeom>
                              <a:noFill/>
                              <a:ln w="12700">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5DA00155" id="_x0000_t32" coordsize="21600,21600" o:spt="32" o:oned="t" path="m,l21600,21600e" filled="f">
                      <v:path arrowok="t" fillok="f" o:connecttype="none"/>
                      <o:lock v:ext="edit" shapetype="t"/>
                    </v:shapetype>
                    <v:shape id="Straight Arrow Connector 16" o:spid="_x0000_s1026" type="#_x0000_t32" alt="Title: Arrow" style="width:38.1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" strokecolor="#c0504d" strokeweight="1pt">
                      <v:stroke endarrow="open"/>
                      <w10:anchorlock/>
                    </v:shape>
                  </w:pict>
                </mc:Fallback>
              </mc:AlternateContent>
            </w:r>
          </w:p>
        </w:tc>
        <w:tc>
          <w:tcPr>
            <w:tcW w:w="2162" w:type="dxa"/>
            <w:tcBorders>
              <w:bottom w:val="single" w:sz="4" w:space="0" w:color="auto"/>
            </w:tcBorders>
            <w:shd w:val="clear" w:color="auto" w:fill="auto"/>
          </w:tcPr>
          <w:p w14:paraId="5A611A75" w14:textId="16455AB2" w:rsidR="0016126E" w:rsidRPr="00B141D6" w:rsidRDefault="0016126E" w:rsidP="0016126E">
            <w:pPr>
              <w:spacing w:after="0" w:line="240" w:lineRule="auto"/>
              <w:ind w:left="57"/>
              <w:rPr>
                <w:rFonts w:ascii="Palatino Linotype" w:eastAsia="Times" w:hAnsi="Palatino Linotype" w:cs="Arial"/>
                <w:sz w:val="20"/>
                <w:szCs w:val="21"/>
              </w:rPr>
            </w:pPr>
            <w:r w:rsidRPr="00B141D6">
              <w:rPr>
                <w:rFonts w:ascii="Palatino Linotype" w:hAnsi="Palatino Linotype"/>
                <w:sz w:val="20"/>
                <w:szCs w:val="21"/>
                <w:lang w:bidi="es-ES"/>
              </w:rPr>
              <w:sym w:font="Wingdings" w:char="F071"/>
            </w:r>
            <w:r w:rsidRPr="00B141D6">
              <w:rPr>
                <w:rFonts w:ascii="Palatino Linotype" w:hAnsi="Palatino Linotype"/>
                <w:sz w:val="20"/>
                <w:szCs w:val="21"/>
                <w:lang w:bidi="es-ES"/>
              </w:rPr>
              <w:t xml:space="preserve">  $17.677 o menos</w:t>
            </w:r>
          </w:p>
        </w:tc>
        <w:tc>
          <w:tcPr>
            <w:tcW w:w="3827" w:type="dxa"/>
            <w:tcBorders>
              <w:bottom w:val="single" w:sz="4" w:space="0" w:color="auto"/>
            </w:tcBorders>
            <w:shd w:val="clear" w:color="auto" w:fill="auto"/>
          </w:tcPr>
          <w:p w14:paraId="5A40E4C0" w14:textId="2588CC22" w:rsidR="0016126E" w:rsidRPr="00B141D6" w:rsidRDefault="0016126E" w:rsidP="0016126E">
            <w:pPr>
              <w:spacing w:after="0" w:line="240" w:lineRule="auto"/>
              <w:ind w:left="57"/>
              <w:rPr>
                <w:rFonts w:ascii="Palatino Linotype" w:eastAsia="Times" w:hAnsi="Palatino Linotype" w:cs="Arial"/>
                <w:sz w:val="20"/>
                <w:szCs w:val="21"/>
              </w:rPr>
            </w:pPr>
            <w:r w:rsidRPr="00B141D6">
              <w:rPr>
                <w:rFonts w:ascii="Palatino Linotype" w:hAnsi="Palatino Linotype"/>
                <w:sz w:val="20"/>
                <w:szCs w:val="21"/>
                <w:lang w:bidi="es-ES"/>
              </w:rPr>
              <w:sym w:font="Wingdings" w:char="F071"/>
            </w:r>
            <w:r w:rsidRPr="00B141D6">
              <w:rPr>
                <w:rFonts w:ascii="Palatino Linotype" w:hAnsi="Palatino Linotype"/>
                <w:sz w:val="20"/>
                <w:szCs w:val="21"/>
                <w:lang w:bidi="es-ES"/>
              </w:rPr>
              <w:t xml:space="preserve">  Desde más de $17.677 hasta $25.142</w:t>
            </w:r>
          </w:p>
        </w:tc>
        <w:tc>
          <w:tcPr>
            <w:tcW w:w="2785" w:type="dxa"/>
            <w:tcBorders>
              <w:bottom w:val="single" w:sz="4" w:space="0" w:color="auto"/>
            </w:tcBorders>
          </w:tcPr>
          <w:p w14:paraId="06948952" w14:textId="7D5417D5" w:rsidR="0016126E" w:rsidRPr="00B141D6" w:rsidRDefault="0016126E" w:rsidP="0016126E">
            <w:pPr>
              <w:spacing w:after="0" w:line="240" w:lineRule="auto"/>
              <w:ind w:left="57"/>
              <w:rPr>
                <w:rFonts w:ascii="Palatino Linotype" w:eastAsia="Times" w:hAnsi="Palatino Linotype" w:cs="Arial"/>
                <w:sz w:val="20"/>
                <w:szCs w:val="21"/>
              </w:rPr>
            </w:pPr>
            <w:r w:rsidRPr="00AF5F1C">
              <w:rPr>
                <w:rFonts w:ascii="Palatino Linotype" w:hAnsi="Palatino Linotype"/>
                <w:spacing w:val="5"/>
                <w:sz w:val="20"/>
                <w:szCs w:val="21"/>
                <w:lang w:bidi="es-ES"/>
              </w:rPr>
              <w:sym w:font="Wingdings" w:char="F071"/>
            </w:r>
            <w:r w:rsidRPr="00AF5F1C">
              <w:rPr>
                <w:rFonts w:ascii="Palatino Linotype" w:hAnsi="Palatino Linotype"/>
                <w:spacing w:val="5"/>
                <w:sz w:val="20"/>
                <w:szCs w:val="21"/>
                <w:lang w:bidi="es-ES"/>
              </w:rPr>
              <w:t xml:space="preserve"> </w:t>
            </w:r>
            <w:r>
              <w:rPr>
                <w:rFonts w:ascii="Palatino Linotype" w:hAnsi="Palatino Linotype"/>
                <w:spacing w:val="5"/>
                <w:sz w:val="20"/>
                <w:szCs w:val="21"/>
                <w:lang w:bidi="es-ES"/>
              </w:rPr>
              <w:t>Más</w:t>
            </w:r>
            <w:r w:rsidRPr="00AF5F1C">
              <w:rPr>
                <w:rFonts w:ascii="Palatino Linotype" w:hAnsi="Palatino Linotype"/>
                <w:spacing w:val="5"/>
                <w:sz w:val="20"/>
                <w:szCs w:val="21"/>
                <w:lang w:bidi="es-ES"/>
              </w:rPr>
              <w:t xml:space="preserve"> de $25.142</w:t>
            </w:r>
          </w:p>
        </w:tc>
      </w:tr>
      <w:tr w:rsidR="0016126E" w:rsidRPr="00B141D6" w14:paraId="360B257E" w14:textId="77777777" w:rsidTr="00B93127">
        <w:tc>
          <w:tcPr>
            <w:tcW w:w="990" w:type="dxa"/>
            <w:tcBorders>
              <w:right w:val="nil"/>
            </w:tcBorders>
            <w:shd w:val="clear" w:color="auto" w:fill="FDE9D9"/>
          </w:tcPr>
          <w:p w14:paraId="3626BDBA" w14:textId="77777777" w:rsidR="0016126E" w:rsidRPr="00B141D6" w:rsidRDefault="0016126E" w:rsidP="0016126E">
            <w:pPr>
              <w:spacing w:after="0" w:line="240" w:lineRule="auto"/>
              <w:ind w:left="72"/>
              <w:rPr>
                <w:rFonts w:ascii="Palatino Linotype" w:eastAsia="Times" w:hAnsi="Palatino Linotype" w:cs="Arial"/>
                <w:caps/>
                <w:sz w:val="20"/>
                <w:szCs w:val="21"/>
              </w:rPr>
            </w:pPr>
            <w:r w:rsidRPr="00B141D6">
              <w:rPr>
                <w:rFonts w:ascii="Palatino Linotype" w:hAnsi="Palatino Linotype"/>
                <w:sz w:val="20"/>
                <w:szCs w:val="21"/>
                <w:lang w:bidi="es-ES"/>
              </w:rPr>
              <w:sym w:font="Wingdings" w:char="F071"/>
            </w:r>
            <w:r w:rsidRPr="00B141D6">
              <w:rPr>
                <w:rFonts w:ascii="Palatino Linotype" w:hAnsi="Palatino Linotype"/>
                <w:sz w:val="20"/>
                <w:szCs w:val="21"/>
                <w:lang w:bidi="es-ES"/>
              </w:rPr>
              <w:t xml:space="preserve">   2</w:t>
            </w:r>
          </w:p>
        </w:tc>
        <w:tc>
          <w:tcPr>
            <w:tcW w:w="1576" w:type="dxa"/>
            <w:gridSpan w:val="2"/>
            <w:tcBorders>
              <w:left w:val="nil"/>
            </w:tcBorders>
            <w:shd w:val="clear" w:color="auto" w:fill="FDE9D9"/>
          </w:tcPr>
          <w:p w14:paraId="0749505B" w14:textId="346E8D39" w:rsidR="0016126E" w:rsidRPr="00B141D6" w:rsidRDefault="0016126E" w:rsidP="0016126E">
            <w:pPr>
              <w:spacing w:after="0" w:line="240" w:lineRule="auto"/>
              <w:rPr>
                <w:rFonts w:ascii="Palatino Linotype" w:eastAsia="Times" w:hAnsi="Palatino Linotype" w:cs="Arial"/>
                <w:caps/>
                <w:sz w:val="20"/>
                <w:szCs w:val="21"/>
              </w:rPr>
            </w:pPr>
            <w:r w:rsidRPr="00B141D6">
              <w:rPr>
                <w:rFonts w:ascii="Palatino Linotype" w:hAnsi="Palatino Linotype"/>
                <w:noProof/>
                <w:sz w:val="20"/>
                <w:szCs w:val="21"/>
                <w:lang w:bidi="es-ES"/>
              </w:rPr>
              <mc:AlternateContent>
                <mc:Choice Requires="wps">
                  <w:drawing>
                    <wp:inline distT="0" distB="0" distL="0" distR="0" wp14:anchorId="116DB22E" wp14:editId="29A184C0">
                      <wp:extent cx="484505" cy="635"/>
                      <wp:effectExtent l="6350" t="74930" r="23495" b="77470"/>
                      <wp:docPr id="15" name="Straight Arrow Connector 17" descr="Title: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0"/>
                              </a:xfrm>
                              <a:prstGeom prst="straightConnector1">
                                <a:avLst/>
                              </a:prstGeom>
                              <a:noFill/>
                              <a:ln w="12700">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752219D1" id="Straight Arrow Connector 17" o:spid="_x0000_s1026" type="#_x0000_t32" alt="Title: Arrow" style="width:38.1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" strokecolor="#c0504d" strokeweight="1pt">
                      <v:stroke endarrow="open"/>
                      <w10:anchorlock/>
                    </v:shape>
                  </w:pict>
                </mc:Fallback>
              </mc:AlternateContent>
            </w:r>
          </w:p>
        </w:tc>
        <w:tc>
          <w:tcPr>
            <w:tcW w:w="2162" w:type="dxa"/>
            <w:shd w:val="clear" w:color="auto" w:fill="FDE9D9"/>
          </w:tcPr>
          <w:p w14:paraId="229C66FC" w14:textId="67376565" w:rsidR="0016126E" w:rsidRPr="00B141D6" w:rsidRDefault="0016126E" w:rsidP="0016126E">
            <w:pPr>
              <w:spacing w:after="0" w:line="240" w:lineRule="auto"/>
              <w:ind w:left="57"/>
              <w:rPr>
                <w:rFonts w:ascii="Palatino Linotype" w:eastAsia="Times" w:hAnsi="Palatino Linotype" w:cs="Arial"/>
                <w:sz w:val="20"/>
                <w:szCs w:val="21"/>
              </w:rPr>
            </w:pPr>
            <w:r w:rsidRPr="00B141D6">
              <w:rPr>
                <w:rFonts w:ascii="Palatino Linotype" w:hAnsi="Palatino Linotype"/>
                <w:sz w:val="20"/>
                <w:szCs w:val="21"/>
                <w:lang w:bidi="es-ES"/>
              </w:rPr>
              <w:sym w:font="Wingdings" w:char="F071"/>
            </w:r>
            <w:r w:rsidRPr="00B141D6">
              <w:rPr>
                <w:rFonts w:ascii="Palatino Linotype" w:hAnsi="Palatino Linotype"/>
                <w:sz w:val="20"/>
                <w:szCs w:val="21"/>
                <w:lang w:bidi="es-ES"/>
              </w:rPr>
              <w:t xml:space="preserve">  $23.803 o menos</w:t>
            </w:r>
          </w:p>
        </w:tc>
        <w:tc>
          <w:tcPr>
            <w:tcW w:w="3827" w:type="dxa"/>
            <w:shd w:val="clear" w:color="auto" w:fill="FDE9D9"/>
          </w:tcPr>
          <w:p w14:paraId="6527A6AA" w14:textId="6C12AEE8" w:rsidR="0016126E" w:rsidRPr="00B141D6" w:rsidRDefault="0016126E" w:rsidP="0016126E">
            <w:pPr>
              <w:spacing w:after="0" w:line="240" w:lineRule="auto"/>
              <w:ind w:left="57"/>
              <w:rPr>
                <w:rFonts w:ascii="Palatino Linotype" w:eastAsia="Times" w:hAnsi="Palatino Linotype" w:cs="Arial"/>
                <w:sz w:val="20"/>
                <w:szCs w:val="21"/>
              </w:rPr>
            </w:pPr>
            <w:r w:rsidRPr="00B141D6">
              <w:rPr>
                <w:rFonts w:ascii="Palatino Linotype" w:hAnsi="Palatino Linotype"/>
                <w:sz w:val="20"/>
                <w:szCs w:val="21"/>
                <w:lang w:bidi="es-ES"/>
              </w:rPr>
              <w:sym w:font="Wingdings" w:char="F071"/>
            </w:r>
            <w:r w:rsidRPr="00B141D6">
              <w:rPr>
                <w:rFonts w:ascii="Palatino Linotype" w:hAnsi="Palatino Linotype"/>
                <w:sz w:val="20"/>
                <w:szCs w:val="21"/>
                <w:lang w:bidi="es-ES"/>
              </w:rPr>
              <w:t xml:space="preserve">  Desde más de $23.803 hasta $33.874</w:t>
            </w:r>
          </w:p>
        </w:tc>
        <w:tc>
          <w:tcPr>
            <w:tcW w:w="2785" w:type="dxa"/>
            <w:shd w:val="clear" w:color="auto" w:fill="FDE9D9"/>
          </w:tcPr>
          <w:p w14:paraId="3D31AEC9" w14:textId="4912C290" w:rsidR="0016126E" w:rsidRPr="00B141D6" w:rsidRDefault="0016126E" w:rsidP="0016126E">
            <w:pPr>
              <w:spacing w:after="0" w:line="240" w:lineRule="auto"/>
              <w:ind w:left="57"/>
              <w:rPr>
                <w:rFonts w:ascii="Palatino Linotype" w:eastAsia="Times" w:hAnsi="Palatino Linotype" w:cs="Arial"/>
                <w:sz w:val="20"/>
                <w:szCs w:val="21"/>
              </w:rPr>
            </w:pPr>
            <w:r w:rsidRPr="00AF5F1C">
              <w:rPr>
                <w:rFonts w:ascii="Palatino Linotype" w:hAnsi="Palatino Linotype"/>
                <w:spacing w:val="5"/>
                <w:sz w:val="20"/>
                <w:szCs w:val="21"/>
                <w:lang w:bidi="es-ES"/>
              </w:rPr>
              <w:sym w:font="Wingdings" w:char="F071"/>
            </w:r>
            <w:r w:rsidRPr="00AF5F1C">
              <w:rPr>
                <w:rFonts w:ascii="Palatino Linotype" w:hAnsi="Palatino Linotype"/>
                <w:spacing w:val="5"/>
                <w:sz w:val="20"/>
                <w:szCs w:val="21"/>
                <w:lang w:bidi="es-ES"/>
              </w:rPr>
              <w:t xml:space="preserve"> </w:t>
            </w:r>
            <w:r>
              <w:rPr>
                <w:rFonts w:ascii="Palatino Linotype" w:hAnsi="Palatino Linotype"/>
                <w:spacing w:val="5"/>
                <w:sz w:val="20"/>
                <w:szCs w:val="21"/>
                <w:lang w:bidi="es-ES"/>
              </w:rPr>
              <w:t>Más</w:t>
            </w:r>
            <w:r w:rsidRPr="00AF5F1C">
              <w:rPr>
                <w:rFonts w:ascii="Palatino Linotype" w:hAnsi="Palatino Linotype"/>
                <w:spacing w:val="5"/>
                <w:sz w:val="20"/>
                <w:szCs w:val="21"/>
                <w:lang w:bidi="es-ES"/>
              </w:rPr>
              <w:t xml:space="preserve"> de $33.874</w:t>
            </w:r>
          </w:p>
        </w:tc>
      </w:tr>
      <w:tr w:rsidR="0016126E" w:rsidRPr="00B141D6" w14:paraId="0670D243" w14:textId="77777777" w:rsidTr="00B93127">
        <w:tc>
          <w:tcPr>
            <w:tcW w:w="990" w:type="dxa"/>
            <w:tcBorders>
              <w:bottom w:val="single" w:sz="4" w:space="0" w:color="auto"/>
              <w:right w:val="nil"/>
            </w:tcBorders>
            <w:shd w:val="clear" w:color="auto" w:fill="auto"/>
          </w:tcPr>
          <w:p w14:paraId="64AA2FC2" w14:textId="77777777" w:rsidR="0016126E" w:rsidRPr="00B141D6" w:rsidRDefault="0016126E" w:rsidP="0016126E">
            <w:pPr>
              <w:spacing w:after="0" w:line="240" w:lineRule="auto"/>
              <w:ind w:left="72"/>
              <w:rPr>
                <w:rFonts w:ascii="Palatino Linotype" w:hAnsi="Palatino Linotype" w:cs="Arial"/>
                <w:b/>
                <w:sz w:val="20"/>
                <w:szCs w:val="21"/>
              </w:rPr>
            </w:pPr>
            <w:r w:rsidRPr="00B141D6">
              <w:rPr>
                <w:rFonts w:ascii="Palatino Linotype" w:hAnsi="Palatino Linotype"/>
                <w:sz w:val="20"/>
                <w:szCs w:val="21"/>
                <w:lang w:bidi="es-ES"/>
              </w:rPr>
              <w:sym w:font="Wingdings" w:char="F071"/>
            </w:r>
            <w:r w:rsidRPr="00B141D6">
              <w:rPr>
                <w:rFonts w:ascii="Palatino Linotype" w:hAnsi="Palatino Linotype"/>
                <w:sz w:val="20"/>
                <w:szCs w:val="21"/>
                <w:lang w:bidi="es-ES"/>
              </w:rPr>
              <w:t xml:space="preserve">   3</w:t>
            </w:r>
          </w:p>
        </w:tc>
        <w:tc>
          <w:tcPr>
            <w:tcW w:w="1576" w:type="dxa"/>
            <w:gridSpan w:val="2"/>
            <w:tcBorders>
              <w:left w:val="nil"/>
              <w:bottom w:val="single" w:sz="4" w:space="0" w:color="auto"/>
            </w:tcBorders>
            <w:shd w:val="clear" w:color="auto" w:fill="auto"/>
          </w:tcPr>
          <w:p w14:paraId="6FF70F46" w14:textId="42A9ABD7" w:rsidR="0016126E" w:rsidRPr="00B141D6" w:rsidRDefault="0016126E" w:rsidP="0016126E">
            <w:pPr>
              <w:spacing w:after="0" w:line="240" w:lineRule="auto"/>
              <w:rPr>
                <w:rFonts w:ascii="Palatino Linotype" w:eastAsia="Times" w:hAnsi="Palatino Linotype" w:cs="Arial"/>
                <w:sz w:val="20"/>
                <w:szCs w:val="21"/>
              </w:rPr>
            </w:pPr>
            <w:r w:rsidRPr="00B141D6">
              <w:rPr>
                <w:rFonts w:ascii="Palatino Linotype" w:hAnsi="Palatino Linotype"/>
                <w:noProof/>
                <w:sz w:val="20"/>
                <w:szCs w:val="21"/>
                <w:lang w:bidi="es-ES"/>
              </w:rPr>
              <mc:AlternateContent>
                <mc:Choice Requires="wps">
                  <w:drawing>
                    <wp:inline distT="0" distB="0" distL="0" distR="0" wp14:anchorId="5657FA10" wp14:editId="76C36FEC">
                      <wp:extent cx="484505" cy="635"/>
                      <wp:effectExtent l="6350" t="80645" r="23495" b="81280"/>
                      <wp:docPr id="14" name="Straight Arrow Connector 18" descr="Title: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0"/>
                              </a:xfrm>
                              <a:prstGeom prst="straightConnector1">
                                <a:avLst/>
                              </a:prstGeom>
                              <a:noFill/>
                              <a:ln w="12700">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7600C0B5" id="Straight Arrow Connector 18" o:spid="_x0000_s1026" type="#_x0000_t32" alt="Title: Arrow" style="width:38.1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" strokecolor="#c0504d" strokeweight="1pt">
                      <v:stroke endarrow="open"/>
                      <w10:anchorlock/>
                    </v:shape>
                  </w:pict>
                </mc:Fallback>
              </mc:AlternateContent>
            </w:r>
          </w:p>
        </w:tc>
        <w:tc>
          <w:tcPr>
            <w:tcW w:w="2162" w:type="dxa"/>
            <w:tcBorders>
              <w:bottom w:val="single" w:sz="4" w:space="0" w:color="auto"/>
            </w:tcBorders>
            <w:shd w:val="clear" w:color="auto" w:fill="auto"/>
          </w:tcPr>
          <w:p w14:paraId="7411DC8C" w14:textId="04F80F52" w:rsidR="0016126E" w:rsidRPr="00B141D6" w:rsidRDefault="0016126E" w:rsidP="0016126E">
            <w:pPr>
              <w:spacing w:after="0" w:line="240" w:lineRule="auto"/>
              <w:ind w:left="57"/>
              <w:rPr>
                <w:rFonts w:ascii="Palatino Linotype" w:hAnsi="Palatino Linotype" w:cs="Arial"/>
                <w:sz w:val="20"/>
                <w:szCs w:val="21"/>
              </w:rPr>
            </w:pPr>
            <w:r w:rsidRPr="00B141D6">
              <w:rPr>
                <w:rFonts w:ascii="Palatino Linotype" w:hAnsi="Palatino Linotype"/>
                <w:sz w:val="20"/>
                <w:szCs w:val="21"/>
                <w:lang w:bidi="es-ES"/>
              </w:rPr>
              <w:sym w:font="Wingdings" w:char="F071"/>
            </w:r>
            <w:r w:rsidRPr="00B141D6">
              <w:rPr>
                <w:rFonts w:ascii="Palatino Linotype" w:hAnsi="Palatino Linotype"/>
                <w:sz w:val="20"/>
                <w:szCs w:val="21"/>
                <w:lang w:bidi="es-ES"/>
              </w:rPr>
              <w:t xml:space="preserve">  $29.939 o menos</w:t>
            </w:r>
          </w:p>
        </w:tc>
        <w:tc>
          <w:tcPr>
            <w:tcW w:w="3827" w:type="dxa"/>
            <w:tcBorders>
              <w:bottom w:val="single" w:sz="4" w:space="0" w:color="auto"/>
            </w:tcBorders>
            <w:shd w:val="clear" w:color="auto" w:fill="auto"/>
          </w:tcPr>
          <w:p w14:paraId="6C46EB41" w14:textId="611FEE70" w:rsidR="0016126E" w:rsidRPr="00B141D6" w:rsidRDefault="0016126E" w:rsidP="0016126E">
            <w:pPr>
              <w:spacing w:after="0" w:line="240" w:lineRule="auto"/>
              <w:ind w:left="57"/>
              <w:rPr>
                <w:rFonts w:ascii="Palatino Linotype" w:hAnsi="Palatino Linotype" w:cs="Arial"/>
                <w:sz w:val="20"/>
                <w:szCs w:val="21"/>
              </w:rPr>
            </w:pPr>
            <w:r w:rsidRPr="00B141D6">
              <w:rPr>
                <w:rFonts w:ascii="Palatino Linotype" w:hAnsi="Palatino Linotype"/>
                <w:sz w:val="20"/>
                <w:szCs w:val="21"/>
                <w:lang w:bidi="es-ES"/>
              </w:rPr>
              <w:sym w:font="Wingdings" w:char="F071"/>
            </w:r>
            <w:r w:rsidRPr="00B141D6">
              <w:rPr>
                <w:rFonts w:ascii="Palatino Linotype" w:hAnsi="Palatino Linotype"/>
                <w:sz w:val="20"/>
                <w:szCs w:val="21"/>
                <w:lang w:bidi="es-ES"/>
              </w:rPr>
              <w:t xml:space="preserve">  Desde más de $29.939 hasta $42.606</w:t>
            </w:r>
          </w:p>
        </w:tc>
        <w:tc>
          <w:tcPr>
            <w:tcW w:w="2785" w:type="dxa"/>
            <w:tcBorders>
              <w:bottom w:val="single" w:sz="4" w:space="0" w:color="auto"/>
            </w:tcBorders>
          </w:tcPr>
          <w:p w14:paraId="77BC1B50" w14:textId="0CAE7162" w:rsidR="0016126E" w:rsidRPr="00B141D6" w:rsidRDefault="0016126E" w:rsidP="0016126E">
            <w:pPr>
              <w:spacing w:after="0" w:line="240" w:lineRule="auto"/>
              <w:ind w:left="57"/>
              <w:rPr>
                <w:rFonts w:ascii="Palatino Linotype" w:eastAsia="Times" w:hAnsi="Palatino Linotype" w:cs="Arial"/>
                <w:sz w:val="20"/>
                <w:szCs w:val="21"/>
              </w:rPr>
            </w:pPr>
            <w:r w:rsidRPr="00AF5F1C">
              <w:rPr>
                <w:rFonts w:ascii="Palatino Linotype" w:hAnsi="Palatino Linotype"/>
                <w:spacing w:val="5"/>
                <w:sz w:val="20"/>
                <w:szCs w:val="21"/>
                <w:lang w:bidi="es-ES"/>
              </w:rPr>
              <w:sym w:font="Wingdings" w:char="F071"/>
            </w:r>
            <w:r w:rsidRPr="00AF5F1C">
              <w:rPr>
                <w:rFonts w:ascii="Palatino Linotype" w:hAnsi="Palatino Linotype"/>
                <w:spacing w:val="5"/>
                <w:sz w:val="20"/>
                <w:szCs w:val="21"/>
                <w:lang w:bidi="es-ES"/>
              </w:rPr>
              <w:t xml:space="preserve"> </w:t>
            </w:r>
            <w:r>
              <w:rPr>
                <w:rFonts w:ascii="Palatino Linotype" w:hAnsi="Palatino Linotype"/>
                <w:spacing w:val="5"/>
                <w:sz w:val="20"/>
                <w:szCs w:val="21"/>
                <w:lang w:bidi="es-ES"/>
              </w:rPr>
              <w:t>Más</w:t>
            </w:r>
            <w:r w:rsidRPr="00AF5F1C">
              <w:rPr>
                <w:rFonts w:ascii="Palatino Linotype" w:hAnsi="Palatino Linotype"/>
                <w:spacing w:val="5"/>
                <w:sz w:val="20"/>
                <w:szCs w:val="21"/>
                <w:lang w:bidi="es-ES"/>
              </w:rPr>
              <w:t xml:space="preserve"> de $42.606</w:t>
            </w:r>
          </w:p>
        </w:tc>
      </w:tr>
      <w:tr w:rsidR="0016126E" w:rsidRPr="00B141D6" w14:paraId="01048A27" w14:textId="77777777" w:rsidTr="00B93127">
        <w:tc>
          <w:tcPr>
            <w:tcW w:w="990" w:type="dxa"/>
            <w:tcBorders>
              <w:right w:val="nil"/>
            </w:tcBorders>
            <w:shd w:val="clear" w:color="auto" w:fill="FDE9D9"/>
          </w:tcPr>
          <w:p w14:paraId="313F141B" w14:textId="77777777" w:rsidR="0016126E" w:rsidRPr="00B141D6" w:rsidRDefault="0016126E" w:rsidP="0016126E">
            <w:pPr>
              <w:spacing w:after="0" w:line="240" w:lineRule="auto"/>
              <w:ind w:left="72"/>
              <w:rPr>
                <w:rFonts w:ascii="Palatino Linotype" w:eastAsia="Times" w:hAnsi="Palatino Linotype" w:cs="Arial"/>
                <w:caps/>
                <w:sz w:val="20"/>
                <w:szCs w:val="21"/>
              </w:rPr>
            </w:pPr>
            <w:r w:rsidRPr="00B141D6">
              <w:rPr>
                <w:rFonts w:ascii="Palatino Linotype" w:hAnsi="Palatino Linotype"/>
                <w:sz w:val="20"/>
                <w:szCs w:val="21"/>
                <w:lang w:bidi="es-ES"/>
              </w:rPr>
              <w:sym w:font="Wingdings" w:char="F071"/>
            </w:r>
            <w:r w:rsidRPr="00B141D6">
              <w:rPr>
                <w:rFonts w:ascii="Palatino Linotype" w:hAnsi="Palatino Linotype"/>
                <w:sz w:val="20"/>
                <w:szCs w:val="21"/>
                <w:lang w:bidi="es-ES"/>
              </w:rPr>
              <w:t xml:space="preserve">   4</w:t>
            </w:r>
          </w:p>
        </w:tc>
        <w:tc>
          <w:tcPr>
            <w:tcW w:w="1576" w:type="dxa"/>
            <w:gridSpan w:val="2"/>
            <w:tcBorders>
              <w:left w:val="nil"/>
            </w:tcBorders>
            <w:shd w:val="clear" w:color="auto" w:fill="FDE9D9"/>
          </w:tcPr>
          <w:p w14:paraId="5BF31963" w14:textId="6931F827" w:rsidR="0016126E" w:rsidRPr="00B141D6" w:rsidRDefault="0016126E" w:rsidP="0016126E">
            <w:pPr>
              <w:spacing w:after="0" w:line="240" w:lineRule="auto"/>
              <w:rPr>
                <w:rFonts w:ascii="Palatino Linotype" w:eastAsia="Times" w:hAnsi="Palatino Linotype" w:cs="Arial"/>
                <w:caps/>
                <w:sz w:val="20"/>
                <w:szCs w:val="21"/>
              </w:rPr>
            </w:pPr>
            <w:r w:rsidRPr="00B141D6">
              <w:rPr>
                <w:rFonts w:ascii="Palatino Linotype" w:hAnsi="Palatino Linotype"/>
                <w:noProof/>
                <w:sz w:val="20"/>
                <w:szCs w:val="21"/>
                <w:lang w:bidi="es-ES"/>
              </w:rPr>
              <mc:AlternateContent>
                <mc:Choice Requires="wps">
                  <w:drawing>
                    <wp:inline distT="0" distB="0" distL="0" distR="0" wp14:anchorId="76F9ED7C" wp14:editId="727E0FD3">
                      <wp:extent cx="484505" cy="635"/>
                      <wp:effectExtent l="6350" t="77470" r="23495" b="74930"/>
                      <wp:docPr id="13" name="Straight Arrow Connector 19" descr="Title: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0"/>
                              </a:xfrm>
                              <a:prstGeom prst="straightConnector1">
                                <a:avLst/>
                              </a:prstGeom>
                              <a:noFill/>
                              <a:ln w="12700">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0AC1EA63" id="Straight Arrow Connector 19" o:spid="_x0000_s1026" type="#_x0000_t32" alt="Title: Arrow" style="width:38.1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" strokecolor="#c0504d" strokeweight="1pt">
                      <v:stroke endarrow="open"/>
                      <w10:anchorlock/>
                    </v:shape>
                  </w:pict>
                </mc:Fallback>
              </mc:AlternateContent>
            </w:r>
          </w:p>
        </w:tc>
        <w:tc>
          <w:tcPr>
            <w:tcW w:w="2162" w:type="dxa"/>
            <w:shd w:val="clear" w:color="auto" w:fill="FDE9D9"/>
          </w:tcPr>
          <w:p w14:paraId="1821D30B" w14:textId="437090EE" w:rsidR="0016126E" w:rsidRPr="00B141D6" w:rsidRDefault="0016126E" w:rsidP="0016126E">
            <w:pPr>
              <w:spacing w:after="0" w:line="240" w:lineRule="auto"/>
              <w:ind w:left="57"/>
              <w:rPr>
                <w:rFonts w:ascii="Palatino Linotype" w:eastAsia="Times" w:hAnsi="Palatino Linotype" w:cs="Arial"/>
                <w:sz w:val="20"/>
                <w:szCs w:val="21"/>
              </w:rPr>
            </w:pPr>
            <w:r w:rsidRPr="00B141D6">
              <w:rPr>
                <w:rFonts w:ascii="Palatino Linotype" w:hAnsi="Palatino Linotype"/>
                <w:sz w:val="20"/>
                <w:szCs w:val="21"/>
                <w:lang w:bidi="es-ES"/>
              </w:rPr>
              <w:sym w:font="Wingdings" w:char="F071"/>
            </w:r>
            <w:r w:rsidRPr="00B141D6">
              <w:rPr>
                <w:rFonts w:ascii="Palatino Linotype" w:hAnsi="Palatino Linotype"/>
                <w:sz w:val="20"/>
                <w:szCs w:val="21"/>
                <w:lang w:bidi="es-ES"/>
              </w:rPr>
              <w:t xml:space="preserve">  $36.075 o menos</w:t>
            </w:r>
          </w:p>
        </w:tc>
        <w:tc>
          <w:tcPr>
            <w:tcW w:w="3827" w:type="dxa"/>
            <w:shd w:val="clear" w:color="auto" w:fill="FDE9D9"/>
          </w:tcPr>
          <w:p w14:paraId="64AA0BEF" w14:textId="2A6F1D43" w:rsidR="0016126E" w:rsidRPr="00B141D6" w:rsidRDefault="0016126E" w:rsidP="0016126E">
            <w:pPr>
              <w:spacing w:after="0" w:line="240" w:lineRule="auto"/>
              <w:ind w:left="57"/>
              <w:rPr>
                <w:rFonts w:ascii="Palatino Linotype" w:eastAsia="Times" w:hAnsi="Palatino Linotype" w:cs="Arial"/>
                <w:sz w:val="20"/>
                <w:szCs w:val="21"/>
              </w:rPr>
            </w:pPr>
            <w:r w:rsidRPr="00B141D6">
              <w:rPr>
                <w:rFonts w:ascii="Palatino Linotype" w:hAnsi="Palatino Linotype"/>
                <w:sz w:val="20"/>
                <w:szCs w:val="21"/>
                <w:lang w:bidi="es-ES"/>
              </w:rPr>
              <w:sym w:font="Wingdings" w:char="F071"/>
            </w:r>
            <w:r w:rsidRPr="00B141D6">
              <w:rPr>
                <w:rFonts w:ascii="Palatino Linotype" w:hAnsi="Palatino Linotype"/>
                <w:sz w:val="20"/>
                <w:szCs w:val="21"/>
                <w:lang w:bidi="es-ES"/>
              </w:rPr>
              <w:t xml:space="preserve">  Desde más de $36.075 hasta $51.338</w:t>
            </w:r>
          </w:p>
        </w:tc>
        <w:tc>
          <w:tcPr>
            <w:tcW w:w="2785" w:type="dxa"/>
            <w:shd w:val="clear" w:color="auto" w:fill="FDE9D9"/>
          </w:tcPr>
          <w:p w14:paraId="6A98BFD7" w14:textId="1240BF21" w:rsidR="0016126E" w:rsidRPr="00B141D6" w:rsidRDefault="0016126E" w:rsidP="0016126E">
            <w:pPr>
              <w:spacing w:after="0" w:line="240" w:lineRule="auto"/>
              <w:ind w:left="57"/>
              <w:rPr>
                <w:rFonts w:ascii="Palatino Linotype" w:eastAsia="Times" w:hAnsi="Palatino Linotype" w:cs="Arial"/>
                <w:sz w:val="20"/>
                <w:szCs w:val="21"/>
              </w:rPr>
            </w:pPr>
            <w:r w:rsidRPr="00AF5F1C">
              <w:rPr>
                <w:rFonts w:ascii="Palatino Linotype" w:hAnsi="Palatino Linotype"/>
                <w:spacing w:val="5"/>
                <w:sz w:val="20"/>
                <w:szCs w:val="21"/>
                <w:lang w:bidi="es-ES"/>
              </w:rPr>
              <w:sym w:font="Wingdings" w:char="F071"/>
            </w:r>
            <w:r w:rsidRPr="00AF5F1C">
              <w:rPr>
                <w:rFonts w:ascii="Palatino Linotype" w:hAnsi="Palatino Linotype"/>
                <w:spacing w:val="5"/>
                <w:sz w:val="20"/>
                <w:szCs w:val="21"/>
                <w:lang w:bidi="es-ES"/>
              </w:rPr>
              <w:t xml:space="preserve"> </w:t>
            </w:r>
            <w:r>
              <w:rPr>
                <w:rFonts w:ascii="Palatino Linotype" w:hAnsi="Palatino Linotype"/>
                <w:spacing w:val="5"/>
                <w:sz w:val="20"/>
                <w:szCs w:val="21"/>
                <w:lang w:bidi="es-ES"/>
              </w:rPr>
              <w:t>Más</w:t>
            </w:r>
            <w:r w:rsidRPr="00AF5F1C">
              <w:rPr>
                <w:rFonts w:ascii="Palatino Linotype" w:hAnsi="Palatino Linotype"/>
                <w:spacing w:val="5"/>
                <w:sz w:val="20"/>
                <w:szCs w:val="21"/>
                <w:lang w:bidi="es-ES"/>
              </w:rPr>
              <w:t xml:space="preserve"> de $51.338</w:t>
            </w:r>
          </w:p>
        </w:tc>
      </w:tr>
      <w:tr w:rsidR="0016126E" w:rsidRPr="00B141D6" w14:paraId="7F56CBA8" w14:textId="77777777" w:rsidTr="00B93127">
        <w:tc>
          <w:tcPr>
            <w:tcW w:w="990" w:type="dxa"/>
            <w:tcBorders>
              <w:bottom w:val="single" w:sz="4" w:space="0" w:color="auto"/>
              <w:right w:val="nil"/>
            </w:tcBorders>
            <w:shd w:val="clear" w:color="auto" w:fill="auto"/>
          </w:tcPr>
          <w:p w14:paraId="2634B4FD" w14:textId="77777777" w:rsidR="0016126E" w:rsidRPr="00B141D6" w:rsidRDefault="0016126E" w:rsidP="0016126E">
            <w:pPr>
              <w:spacing w:after="0" w:line="240" w:lineRule="auto"/>
              <w:ind w:left="72"/>
              <w:rPr>
                <w:rFonts w:ascii="Palatino Linotype" w:hAnsi="Palatino Linotype" w:cs="Arial"/>
                <w:b/>
                <w:sz w:val="20"/>
                <w:szCs w:val="21"/>
              </w:rPr>
            </w:pPr>
            <w:r w:rsidRPr="00B141D6">
              <w:rPr>
                <w:rFonts w:ascii="Palatino Linotype" w:hAnsi="Palatino Linotype"/>
                <w:sz w:val="20"/>
                <w:szCs w:val="21"/>
                <w:lang w:bidi="es-ES"/>
              </w:rPr>
              <w:sym w:font="Wingdings" w:char="F071"/>
            </w:r>
            <w:r w:rsidRPr="00B141D6">
              <w:rPr>
                <w:rFonts w:ascii="Palatino Linotype" w:hAnsi="Palatino Linotype"/>
                <w:sz w:val="20"/>
                <w:szCs w:val="21"/>
                <w:lang w:bidi="es-ES"/>
              </w:rPr>
              <w:t xml:space="preserve">   5</w:t>
            </w:r>
          </w:p>
        </w:tc>
        <w:tc>
          <w:tcPr>
            <w:tcW w:w="1576" w:type="dxa"/>
            <w:gridSpan w:val="2"/>
            <w:tcBorders>
              <w:left w:val="nil"/>
              <w:bottom w:val="single" w:sz="4" w:space="0" w:color="auto"/>
            </w:tcBorders>
            <w:shd w:val="clear" w:color="auto" w:fill="auto"/>
          </w:tcPr>
          <w:p w14:paraId="4F1017F1" w14:textId="5D2C6242" w:rsidR="0016126E" w:rsidRPr="00B141D6" w:rsidRDefault="0016126E" w:rsidP="0016126E">
            <w:pPr>
              <w:spacing w:after="0" w:line="240" w:lineRule="auto"/>
              <w:rPr>
                <w:rFonts w:ascii="Palatino Linotype" w:eastAsia="Times" w:hAnsi="Palatino Linotype" w:cs="Arial"/>
                <w:sz w:val="20"/>
                <w:szCs w:val="21"/>
              </w:rPr>
            </w:pPr>
            <w:r w:rsidRPr="00B141D6">
              <w:rPr>
                <w:rFonts w:ascii="Palatino Linotype" w:hAnsi="Palatino Linotype"/>
                <w:noProof/>
                <w:sz w:val="20"/>
                <w:szCs w:val="21"/>
                <w:lang w:bidi="es-ES"/>
              </w:rPr>
              <mc:AlternateContent>
                <mc:Choice Requires="wps">
                  <w:drawing>
                    <wp:inline distT="0" distB="0" distL="0" distR="0" wp14:anchorId="657A4F3C" wp14:editId="67B6717B">
                      <wp:extent cx="484505" cy="635"/>
                      <wp:effectExtent l="6350" t="73660" r="23495" b="78740"/>
                      <wp:docPr id="12" name="Straight Arrow Connector 20" descr="Title: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0"/>
                              </a:xfrm>
                              <a:prstGeom prst="straightConnector1">
                                <a:avLst/>
                              </a:prstGeom>
                              <a:noFill/>
                              <a:ln w="12700">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355EA304" id="Straight Arrow Connector 20" o:spid="_x0000_s1026" type="#_x0000_t32" alt="Title: Arrow" style="width:38.1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" strokecolor="#c0504d" strokeweight="1pt">
                      <v:stroke endarrow="open"/>
                      <w10:anchorlock/>
                    </v:shape>
                  </w:pict>
                </mc:Fallback>
              </mc:AlternateContent>
            </w:r>
          </w:p>
        </w:tc>
        <w:tc>
          <w:tcPr>
            <w:tcW w:w="2162" w:type="dxa"/>
            <w:tcBorders>
              <w:bottom w:val="single" w:sz="4" w:space="0" w:color="auto"/>
            </w:tcBorders>
            <w:shd w:val="clear" w:color="auto" w:fill="auto"/>
          </w:tcPr>
          <w:p w14:paraId="37734936" w14:textId="5284CAAB" w:rsidR="0016126E" w:rsidRPr="00B141D6" w:rsidRDefault="0016126E" w:rsidP="0016126E">
            <w:pPr>
              <w:spacing w:after="0" w:line="240" w:lineRule="auto"/>
              <w:ind w:left="57"/>
              <w:rPr>
                <w:rFonts w:ascii="Palatino Linotype" w:hAnsi="Palatino Linotype" w:cs="Arial"/>
                <w:sz w:val="20"/>
                <w:szCs w:val="21"/>
              </w:rPr>
            </w:pPr>
            <w:r w:rsidRPr="00B141D6">
              <w:rPr>
                <w:rFonts w:ascii="Palatino Linotype" w:hAnsi="Palatino Linotype"/>
                <w:sz w:val="20"/>
                <w:szCs w:val="21"/>
                <w:lang w:bidi="es-ES"/>
              </w:rPr>
              <w:sym w:font="Wingdings" w:char="F071"/>
            </w:r>
            <w:r w:rsidRPr="00B141D6">
              <w:rPr>
                <w:rFonts w:ascii="Palatino Linotype" w:hAnsi="Palatino Linotype"/>
                <w:sz w:val="20"/>
                <w:szCs w:val="21"/>
                <w:lang w:bidi="es-ES"/>
              </w:rPr>
              <w:t xml:space="preserve">  $42.211 o menos</w:t>
            </w:r>
          </w:p>
        </w:tc>
        <w:tc>
          <w:tcPr>
            <w:tcW w:w="3827" w:type="dxa"/>
            <w:tcBorders>
              <w:bottom w:val="single" w:sz="4" w:space="0" w:color="auto"/>
            </w:tcBorders>
            <w:shd w:val="clear" w:color="auto" w:fill="auto"/>
          </w:tcPr>
          <w:p w14:paraId="5CCC77E1" w14:textId="3B4932B7" w:rsidR="0016126E" w:rsidRPr="00B141D6" w:rsidRDefault="0016126E" w:rsidP="0016126E">
            <w:pPr>
              <w:spacing w:after="0" w:line="240" w:lineRule="auto"/>
              <w:ind w:left="57"/>
              <w:rPr>
                <w:rFonts w:ascii="Palatino Linotype" w:hAnsi="Palatino Linotype" w:cs="Arial"/>
                <w:sz w:val="20"/>
                <w:szCs w:val="21"/>
              </w:rPr>
            </w:pPr>
            <w:r w:rsidRPr="00B141D6">
              <w:rPr>
                <w:rFonts w:ascii="Palatino Linotype" w:hAnsi="Palatino Linotype"/>
                <w:sz w:val="20"/>
                <w:szCs w:val="21"/>
                <w:lang w:bidi="es-ES"/>
              </w:rPr>
              <w:sym w:font="Wingdings" w:char="F071"/>
            </w:r>
            <w:r w:rsidRPr="00B141D6">
              <w:rPr>
                <w:rFonts w:ascii="Palatino Linotype" w:hAnsi="Palatino Linotype"/>
                <w:sz w:val="20"/>
                <w:szCs w:val="21"/>
                <w:lang w:bidi="es-ES"/>
              </w:rPr>
              <w:t xml:space="preserve">  Desde más de $42.211 hasta $60.070</w:t>
            </w:r>
          </w:p>
        </w:tc>
        <w:tc>
          <w:tcPr>
            <w:tcW w:w="2785" w:type="dxa"/>
            <w:tcBorders>
              <w:bottom w:val="single" w:sz="4" w:space="0" w:color="auto"/>
            </w:tcBorders>
          </w:tcPr>
          <w:p w14:paraId="2B1FD5B8" w14:textId="34A76ED5" w:rsidR="0016126E" w:rsidRPr="00B141D6" w:rsidRDefault="0016126E" w:rsidP="0016126E">
            <w:pPr>
              <w:spacing w:after="0" w:line="240" w:lineRule="auto"/>
              <w:ind w:left="57"/>
              <w:rPr>
                <w:rFonts w:ascii="Palatino Linotype" w:eastAsia="Times" w:hAnsi="Palatino Linotype" w:cs="Arial"/>
                <w:sz w:val="20"/>
                <w:szCs w:val="21"/>
              </w:rPr>
            </w:pPr>
            <w:r w:rsidRPr="00AF5F1C">
              <w:rPr>
                <w:rFonts w:ascii="Palatino Linotype" w:hAnsi="Palatino Linotype"/>
                <w:spacing w:val="5"/>
                <w:sz w:val="20"/>
                <w:szCs w:val="21"/>
                <w:lang w:bidi="es-ES"/>
              </w:rPr>
              <w:sym w:font="Wingdings" w:char="F071"/>
            </w:r>
            <w:r w:rsidRPr="00AF5F1C">
              <w:rPr>
                <w:rFonts w:ascii="Palatino Linotype" w:hAnsi="Palatino Linotype"/>
                <w:spacing w:val="5"/>
                <w:sz w:val="20"/>
                <w:szCs w:val="21"/>
                <w:lang w:bidi="es-ES"/>
              </w:rPr>
              <w:t xml:space="preserve"> </w:t>
            </w:r>
            <w:r>
              <w:rPr>
                <w:rFonts w:ascii="Palatino Linotype" w:hAnsi="Palatino Linotype"/>
                <w:spacing w:val="5"/>
                <w:sz w:val="20"/>
                <w:szCs w:val="21"/>
                <w:lang w:bidi="es-ES"/>
              </w:rPr>
              <w:t>Más</w:t>
            </w:r>
            <w:r w:rsidRPr="00AF5F1C">
              <w:rPr>
                <w:rFonts w:ascii="Palatino Linotype" w:hAnsi="Palatino Linotype"/>
                <w:spacing w:val="5"/>
                <w:sz w:val="20"/>
                <w:szCs w:val="21"/>
                <w:lang w:bidi="es-ES"/>
              </w:rPr>
              <w:t xml:space="preserve"> de $60.070</w:t>
            </w:r>
          </w:p>
        </w:tc>
      </w:tr>
      <w:tr w:rsidR="0016126E" w:rsidRPr="00B141D6" w14:paraId="7DC6E188" w14:textId="77777777" w:rsidTr="00B93127">
        <w:tc>
          <w:tcPr>
            <w:tcW w:w="990" w:type="dxa"/>
            <w:tcBorders>
              <w:right w:val="nil"/>
            </w:tcBorders>
            <w:shd w:val="clear" w:color="auto" w:fill="FDE9D9"/>
          </w:tcPr>
          <w:p w14:paraId="3FCFE7BD" w14:textId="77777777" w:rsidR="0016126E" w:rsidRPr="00B141D6" w:rsidRDefault="0016126E" w:rsidP="0016126E">
            <w:pPr>
              <w:spacing w:after="0" w:line="240" w:lineRule="auto"/>
              <w:ind w:left="72"/>
              <w:rPr>
                <w:rFonts w:ascii="Palatino Linotype" w:eastAsia="Times" w:hAnsi="Palatino Linotype" w:cs="Arial"/>
                <w:caps/>
                <w:sz w:val="20"/>
                <w:szCs w:val="21"/>
              </w:rPr>
            </w:pPr>
            <w:r w:rsidRPr="00B141D6">
              <w:rPr>
                <w:rFonts w:ascii="Palatino Linotype" w:hAnsi="Palatino Linotype"/>
                <w:sz w:val="20"/>
                <w:szCs w:val="21"/>
                <w:lang w:bidi="es-ES"/>
              </w:rPr>
              <w:sym w:font="Wingdings" w:char="F071"/>
            </w:r>
            <w:r w:rsidRPr="00B141D6">
              <w:rPr>
                <w:rFonts w:ascii="Palatino Linotype" w:hAnsi="Palatino Linotype"/>
                <w:sz w:val="20"/>
                <w:szCs w:val="21"/>
                <w:lang w:bidi="es-ES"/>
              </w:rPr>
              <w:t xml:space="preserve">   6</w:t>
            </w:r>
          </w:p>
        </w:tc>
        <w:tc>
          <w:tcPr>
            <w:tcW w:w="1576" w:type="dxa"/>
            <w:gridSpan w:val="2"/>
            <w:tcBorders>
              <w:left w:val="nil"/>
            </w:tcBorders>
            <w:shd w:val="clear" w:color="auto" w:fill="FDE9D9"/>
          </w:tcPr>
          <w:p w14:paraId="25FA134E" w14:textId="2C8EA227" w:rsidR="0016126E" w:rsidRPr="00B141D6" w:rsidRDefault="0016126E" w:rsidP="0016126E">
            <w:pPr>
              <w:spacing w:after="0" w:line="240" w:lineRule="auto"/>
              <w:rPr>
                <w:rFonts w:ascii="Palatino Linotype" w:eastAsia="Times" w:hAnsi="Palatino Linotype" w:cs="Arial"/>
                <w:caps/>
                <w:sz w:val="20"/>
                <w:szCs w:val="21"/>
              </w:rPr>
            </w:pPr>
            <w:r w:rsidRPr="00B141D6">
              <w:rPr>
                <w:rFonts w:ascii="Palatino Linotype" w:hAnsi="Palatino Linotype"/>
                <w:noProof/>
                <w:sz w:val="20"/>
                <w:szCs w:val="21"/>
                <w:lang w:bidi="es-ES"/>
              </w:rPr>
              <mc:AlternateContent>
                <mc:Choice Requires="wps">
                  <w:drawing>
                    <wp:inline distT="0" distB="0" distL="0" distR="0" wp14:anchorId="1ED72D29" wp14:editId="6C9BB57E">
                      <wp:extent cx="484505" cy="635"/>
                      <wp:effectExtent l="6350" t="80010" r="23495" b="81915"/>
                      <wp:docPr id="11" name="Straight Arrow Connector 21" descr="Title: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0"/>
                              </a:xfrm>
                              <a:prstGeom prst="straightConnector1">
                                <a:avLst/>
                              </a:prstGeom>
                              <a:noFill/>
                              <a:ln w="12700">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0A3E76ED" id="Straight Arrow Connector 21" o:spid="_x0000_s1026" type="#_x0000_t32" alt="Title: Arrow" style="width:38.1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" strokecolor="#c0504d" strokeweight="1pt">
                      <v:stroke endarrow="open"/>
                      <w10:anchorlock/>
                    </v:shape>
                  </w:pict>
                </mc:Fallback>
              </mc:AlternateContent>
            </w:r>
          </w:p>
        </w:tc>
        <w:tc>
          <w:tcPr>
            <w:tcW w:w="2162" w:type="dxa"/>
            <w:shd w:val="clear" w:color="auto" w:fill="FDE9D9"/>
          </w:tcPr>
          <w:p w14:paraId="05C3626B" w14:textId="5783AB55" w:rsidR="0016126E" w:rsidRPr="00B141D6" w:rsidRDefault="0016126E" w:rsidP="0016126E">
            <w:pPr>
              <w:spacing w:after="0" w:line="240" w:lineRule="auto"/>
              <w:ind w:left="57"/>
              <w:rPr>
                <w:rFonts w:ascii="Palatino Linotype" w:eastAsia="Times" w:hAnsi="Palatino Linotype" w:cs="Arial"/>
                <w:sz w:val="20"/>
                <w:szCs w:val="21"/>
              </w:rPr>
            </w:pPr>
            <w:r w:rsidRPr="00B141D6">
              <w:rPr>
                <w:rFonts w:ascii="Palatino Linotype" w:hAnsi="Palatino Linotype"/>
                <w:sz w:val="20"/>
                <w:szCs w:val="21"/>
                <w:lang w:bidi="es-ES"/>
              </w:rPr>
              <w:sym w:font="Wingdings" w:char="F071"/>
            </w:r>
            <w:r w:rsidRPr="00B141D6">
              <w:rPr>
                <w:rFonts w:ascii="Palatino Linotype" w:hAnsi="Palatino Linotype"/>
                <w:sz w:val="20"/>
                <w:szCs w:val="21"/>
                <w:lang w:bidi="es-ES"/>
              </w:rPr>
              <w:t xml:space="preserve">  $48.347 o menos</w:t>
            </w:r>
          </w:p>
        </w:tc>
        <w:tc>
          <w:tcPr>
            <w:tcW w:w="3827" w:type="dxa"/>
            <w:shd w:val="clear" w:color="auto" w:fill="FDE9D9"/>
          </w:tcPr>
          <w:p w14:paraId="33A3567F" w14:textId="3FA8E468" w:rsidR="0016126E" w:rsidRPr="00B141D6" w:rsidRDefault="0016126E" w:rsidP="0016126E">
            <w:pPr>
              <w:spacing w:after="0" w:line="240" w:lineRule="auto"/>
              <w:ind w:left="57"/>
              <w:rPr>
                <w:rFonts w:ascii="Palatino Linotype" w:eastAsia="Times" w:hAnsi="Palatino Linotype" w:cs="Arial"/>
                <w:sz w:val="20"/>
                <w:szCs w:val="21"/>
              </w:rPr>
            </w:pPr>
            <w:r w:rsidRPr="00B141D6">
              <w:rPr>
                <w:rFonts w:ascii="Palatino Linotype" w:hAnsi="Palatino Linotype"/>
                <w:sz w:val="20"/>
                <w:szCs w:val="21"/>
                <w:lang w:bidi="es-ES"/>
              </w:rPr>
              <w:sym w:font="Wingdings" w:char="F071"/>
            </w:r>
            <w:r w:rsidRPr="00B141D6">
              <w:rPr>
                <w:rFonts w:ascii="Palatino Linotype" w:hAnsi="Palatino Linotype"/>
                <w:sz w:val="20"/>
                <w:szCs w:val="21"/>
                <w:lang w:bidi="es-ES"/>
              </w:rPr>
              <w:t xml:space="preserve">  Desde más de $48.347 hasta $68.802</w:t>
            </w:r>
          </w:p>
        </w:tc>
        <w:tc>
          <w:tcPr>
            <w:tcW w:w="2785" w:type="dxa"/>
            <w:shd w:val="clear" w:color="auto" w:fill="FDE9D9"/>
          </w:tcPr>
          <w:p w14:paraId="1C3A25BF" w14:textId="21821036" w:rsidR="0016126E" w:rsidRPr="00B141D6" w:rsidRDefault="0016126E" w:rsidP="0016126E">
            <w:pPr>
              <w:spacing w:after="0" w:line="240" w:lineRule="auto"/>
              <w:ind w:left="57"/>
              <w:rPr>
                <w:rFonts w:ascii="Palatino Linotype" w:eastAsia="Times" w:hAnsi="Palatino Linotype" w:cs="Arial"/>
                <w:sz w:val="20"/>
                <w:szCs w:val="21"/>
              </w:rPr>
            </w:pPr>
            <w:r w:rsidRPr="00AF5F1C">
              <w:rPr>
                <w:rFonts w:ascii="Palatino Linotype" w:hAnsi="Palatino Linotype"/>
                <w:spacing w:val="5"/>
                <w:sz w:val="20"/>
                <w:szCs w:val="21"/>
                <w:lang w:bidi="es-ES"/>
              </w:rPr>
              <w:sym w:font="Wingdings" w:char="F071"/>
            </w:r>
            <w:r w:rsidRPr="00AF5F1C">
              <w:rPr>
                <w:rFonts w:ascii="Palatino Linotype" w:hAnsi="Palatino Linotype"/>
                <w:spacing w:val="5"/>
                <w:sz w:val="20"/>
                <w:szCs w:val="21"/>
                <w:lang w:bidi="es-ES"/>
              </w:rPr>
              <w:t xml:space="preserve"> </w:t>
            </w:r>
            <w:r>
              <w:rPr>
                <w:rFonts w:ascii="Palatino Linotype" w:hAnsi="Palatino Linotype"/>
                <w:spacing w:val="5"/>
                <w:sz w:val="20"/>
                <w:szCs w:val="21"/>
                <w:lang w:bidi="es-ES"/>
              </w:rPr>
              <w:t>Más</w:t>
            </w:r>
            <w:r w:rsidRPr="00AF5F1C">
              <w:rPr>
                <w:rFonts w:ascii="Palatino Linotype" w:hAnsi="Palatino Linotype"/>
                <w:spacing w:val="5"/>
                <w:sz w:val="20"/>
                <w:szCs w:val="21"/>
                <w:lang w:bidi="es-ES"/>
              </w:rPr>
              <w:t xml:space="preserve"> de $68.802</w:t>
            </w:r>
          </w:p>
        </w:tc>
      </w:tr>
      <w:tr w:rsidR="0016126E" w:rsidRPr="00B141D6" w14:paraId="428E849A" w14:textId="77777777" w:rsidTr="00B93127">
        <w:tc>
          <w:tcPr>
            <w:tcW w:w="990" w:type="dxa"/>
            <w:tcBorders>
              <w:bottom w:val="single" w:sz="4" w:space="0" w:color="auto"/>
              <w:right w:val="nil"/>
            </w:tcBorders>
            <w:shd w:val="clear" w:color="auto" w:fill="auto"/>
          </w:tcPr>
          <w:p w14:paraId="51C713BE" w14:textId="77777777" w:rsidR="0016126E" w:rsidRPr="00B141D6" w:rsidRDefault="0016126E" w:rsidP="0016126E">
            <w:pPr>
              <w:spacing w:after="0" w:line="240" w:lineRule="auto"/>
              <w:ind w:left="72"/>
              <w:rPr>
                <w:rFonts w:ascii="Palatino Linotype" w:eastAsia="Times" w:hAnsi="Palatino Linotype" w:cs="Arial"/>
                <w:caps/>
                <w:sz w:val="20"/>
                <w:szCs w:val="21"/>
              </w:rPr>
            </w:pPr>
            <w:r w:rsidRPr="00B141D6">
              <w:rPr>
                <w:rFonts w:ascii="Palatino Linotype" w:hAnsi="Palatino Linotype"/>
                <w:sz w:val="20"/>
                <w:szCs w:val="21"/>
                <w:lang w:bidi="es-ES"/>
              </w:rPr>
              <w:sym w:font="Wingdings" w:char="F071"/>
            </w:r>
            <w:r w:rsidRPr="00B141D6">
              <w:rPr>
                <w:rFonts w:ascii="Palatino Linotype" w:hAnsi="Palatino Linotype"/>
                <w:sz w:val="20"/>
                <w:szCs w:val="21"/>
                <w:lang w:bidi="es-ES"/>
              </w:rPr>
              <w:t xml:space="preserve">   7</w:t>
            </w:r>
          </w:p>
        </w:tc>
        <w:tc>
          <w:tcPr>
            <w:tcW w:w="1576" w:type="dxa"/>
            <w:gridSpan w:val="2"/>
            <w:tcBorders>
              <w:left w:val="nil"/>
              <w:bottom w:val="single" w:sz="4" w:space="0" w:color="auto"/>
            </w:tcBorders>
            <w:shd w:val="clear" w:color="auto" w:fill="auto"/>
          </w:tcPr>
          <w:p w14:paraId="5D4D4B3F" w14:textId="70ED59A3" w:rsidR="0016126E" w:rsidRPr="00B141D6" w:rsidRDefault="0016126E" w:rsidP="0016126E">
            <w:pPr>
              <w:spacing w:after="0" w:line="240" w:lineRule="auto"/>
              <w:rPr>
                <w:rFonts w:ascii="Palatino Linotype" w:eastAsia="Times" w:hAnsi="Palatino Linotype" w:cs="Arial"/>
                <w:sz w:val="20"/>
                <w:szCs w:val="21"/>
              </w:rPr>
            </w:pPr>
            <w:r w:rsidRPr="00B141D6">
              <w:rPr>
                <w:rFonts w:ascii="Palatino Linotype" w:hAnsi="Palatino Linotype"/>
                <w:noProof/>
                <w:sz w:val="20"/>
                <w:szCs w:val="21"/>
                <w:lang w:bidi="es-ES"/>
              </w:rPr>
              <mc:AlternateContent>
                <mc:Choice Requires="wps">
                  <w:drawing>
                    <wp:inline distT="0" distB="0" distL="0" distR="0" wp14:anchorId="634B99E3" wp14:editId="5531C207">
                      <wp:extent cx="484505" cy="635"/>
                      <wp:effectExtent l="6350" t="76835" r="23495" b="75565"/>
                      <wp:docPr id="10" name="Straight Arrow Connector 22" descr="Title: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0"/>
                              </a:xfrm>
                              <a:prstGeom prst="straightConnector1">
                                <a:avLst/>
                              </a:prstGeom>
                              <a:noFill/>
                              <a:ln w="12700">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170EA966" id="Straight Arrow Connector 22" o:spid="_x0000_s1026" type="#_x0000_t32" alt="Title: Arrow" style="width:38.1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" strokecolor="#c0504d" strokeweight="1pt">
                      <v:stroke endarrow="open"/>
                      <w10:anchorlock/>
                    </v:shape>
                  </w:pict>
                </mc:Fallback>
              </mc:AlternateContent>
            </w:r>
          </w:p>
        </w:tc>
        <w:tc>
          <w:tcPr>
            <w:tcW w:w="2162" w:type="dxa"/>
            <w:tcBorders>
              <w:bottom w:val="single" w:sz="4" w:space="0" w:color="auto"/>
            </w:tcBorders>
            <w:shd w:val="clear" w:color="auto" w:fill="auto"/>
          </w:tcPr>
          <w:p w14:paraId="794C86F3" w14:textId="76A26841" w:rsidR="0016126E" w:rsidRPr="00B141D6" w:rsidRDefault="0016126E" w:rsidP="0016126E">
            <w:pPr>
              <w:spacing w:after="0" w:line="240" w:lineRule="auto"/>
              <w:ind w:left="57"/>
              <w:rPr>
                <w:rFonts w:ascii="Palatino Linotype" w:hAnsi="Palatino Linotype" w:cs="Arial"/>
                <w:sz w:val="20"/>
                <w:szCs w:val="21"/>
              </w:rPr>
            </w:pPr>
            <w:r w:rsidRPr="00B141D6">
              <w:rPr>
                <w:rFonts w:ascii="Palatino Linotype" w:hAnsi="Palatino Linotype"/>
                <w:sz w:val="20"/>
                <w:szCs w:val="21"/>
                <w:lang w:bidi="es-ES"/>
              </w:rPr>
              <w:sym w:font="Wingdings" w:char="F071"/>
            </w:r>
            <w:r w:rsidRPr="00B141D6">
              <w:rPr>
                <w:rFonts w:ascii="Palatino Linotype" w:hAnsi="Palatino Linotype"/>
                <w:sz w:val="20"/>
                <w:szCs w:val="21"/>
                <w:lang w:bidi="es-ES"/>
              </w:rPr>
              <w:t xml:space="preserve">  $54.483 o menos</w:t>
            </w:r>
          </w:p>
        </w:tc>
        <w:tc>
          <w:tcPr>
            <w:tcW w:w="3827" w:type="dxa"/>
            <w:tcBorders>
              <w:bottom w:val="single" w:sz="4" w:space="0" w:color="auto"/>
            </w:tcBorders>
            <w:shd w:val="clear" w:color="auto" w:fill="auto"/>
          </w:tcPr>
          <w:p w14:paraId="07E21B08" w14:textId="781BA569" w:rsidR="0016126E" w:rsidRPr="00B141D6" w:rsidRDefault="0016126E" w:rsidP="0016126E">
            <w:pPr>
              <w:spacing w:after="0" w:line="240" w:lineRule="auto"/>
              <w:ind w:left="57"/>
              <w:rPr>
                <w:rFonts w:ascii="Palatino Linotype" w:hAnsi="Palatino Linotype" w:cs="Arial"/>
                <w:sz w:val="20"/>
                <w:szCs w:val="21"/>
              </w:rPr>
            </w:pPr>
            <w:r w:rsidRPr="00B141D6">
              <w:rPr>
                <w:rFonts w:ascii="Palatino Linotype" w:hAnsi="Palatino Linotype"/>
                <w:sz w:val="20"/>
                <w:szCs w:val="21"/>
                <w:lang w:bidi="es-ES"/>
              </w:rPr>
              <w:sym w:font="Wingdings" w:char="F071"/>
            </w:r>
            <w:r w:rsidRPr="00B141D6">
              <w:rPr>
                <w:rFonts w:ascii="Palatino Linotype" w:hAnsi="Palatino Linotype"/>
                <w:sz w:val="20"/>
                <w:szCs w:val="21"/>
                <w:lang w:bidi="es-ES"/>
              </w:rPr>
              <w:t xml:space="preserve">  Desde más de $54.483 hasta $77.534</w:t>
            </w:r>
          </w:p>
        </w:tc>
        <w:tc>
          <w:tcPr>
            <w:tcW w:w="2785" w:type="dxa"/>
            <w:tcBorders>
              <w:bottom w:val="single" w:sz="4" w:space="0" w:color="auto"/>
            </w:tcBorders>
          </w:tcPr>
          <w:p w14:paraId="0833B409" w14:textId="51AAFFF8" w:rsidR="0016126E" w:rsidRPr="00B141D6" w:rsidRDefault="0016126E" w:rsidP="0016126E">
            <w:pPr>
              <w:spacing w:after="0" w:line="240" w:lineRule="auto"/>
              <w:ind w:left="57"/>
              <w:rPr>
                <w:rFonts w:ascii="Palatino Linotype" w:eastAsia="Times" w:hAnsi="Palatino Linotype" w:cs="Arial"/>
                <w:sz w:val="20"/>
                <w:szCs w:val="21"/>
              </w:rPr>
            </w:pPr>
            <w:r w:rsidRPr="00AF5F1C">
              <w:rPr>
                <w:rFonts w:ascii="Palatino Linotype" w:hAnsi="Palatino Linotype"/>
                <w:spacing w:val="5"/>
                <w:sz w:val="20"/>
                <w:szCs w:val="21"/>
                <w:lang w:bidi="es-ES"/>
              </w:rPr>
              <w:sym w:font="Wingdings" w:char="F071"/>
            </w:r>
            <w:r w:rsidRPr="00AF5F1C">
              <w:rPr>
                <w:rFonts w:ascii="Palatino Linotype" w:hAnsi="Palatino Linotype"/>
                <w:spacing w:val="5"/>
                <w:sz w:val="20"/>
                <w:szCs w:val="21"/>
                <w:lang w:bidi="es-ES"/>
              </w:rPr>
              <w:t xml:space="preserve"> </w:t>
            </w:r>
            <w:r>
              <w:rPr>
                <w:rFonts w:ascii="Palatino Linotype" w:hAnsi="Palatino Linotype"/>
                <w:spacing w:val="5"/>
                <w:sz w:val="20"/>
                <w:szCs w:val="21"/>
                <w:lang w:bidi="es-ES"/>
              </w:rPr>
              <w:t>Más</w:t>
            </w:r>
            <w:r w:rsidRPr="00AF5F1C">
              <w:rPr>
                <w:rFonts w:ascii="Palatino Linotype" w:hAnsi="Palatino Linotype"/>
                <w:spacing w:val="5"/>
                <w:sz w:val="20"/>
                <w:szCs w:val="21"/>
                <w:lang w:bidi="es-ES"/>
              </w:rPr>
              <w:t xml:space="preserve"> de $77.534</w:t>
            </w:r>
          </w:p>
        </w:tc>
      </w:tr>
      <w:tr w:rsidR="0016126E" w:rsidRPr="00B141D6" w14:paraId="1DA5C43D" w14:textId="77777777" w:rsidTr="00B93127">
        <w:tc>
          <w:tcPr>
            <w:tcW w:w="990" w:type="dxa"/>
            <w:tcBorders>
              <w:right w:val="nil"/>
            </w:tcBorders>
            <w:shd w:val="clear" w:color="auto" w:fill="FDE9D9"/>
          </w:tcPr>
          <w:p w14:paraId="7081DEC9" w14:textId="77777777" w:rsidR="0016126E" w:rsidRPr="00B141D6" w:rsidRDefault="0016126E" w:rsidP="0016126E">
            <w:pPr>
              <w:spacing w:after="0" w:line="240" w:lineRule="auto"/>
              <w:ind w:left="72"/>
              <w:rPr>
                <w:rFonts w:ascii="Palatino Linotype" w:eastAsia="Times" w:hAnsi="Palatino Linotype" w:cs="Arial"/>
                <w:caps/>
                <w:sz w:val="20"/>
                <w:szCs w:val="21"/>
              </w:rPr>
            </w:pPr>
            <w:r w:rsidRPr="00B141D6">
              <w:rPr>
                <w:rFonts w:ascii="Palatino Linotype" w:hAnsi="Palatino Linotype"/>
                <w:sz w:val="20"/>
                <w:szCs w:val="21"/>
                <w:lang w:bidi="es-ES"/>
              </w:rPr>
              <w:sym w:font="Wingdings" w:char="F071"/>
            </w:r>
            <w:r w:rsidRPr="00B141D6">
              <w:rPr>
                <w:rFonts w:ascii="Palatino Linotype" w:hAnsi="Palatino Linotype"/>
                <w:sz w:val="20"/>
                <w:szCs w:val="21"/>
                <w:lang w:bidi="es-ES"/>
              </w:rPr>
              <w:t xml:space="preserve">   8</w:t>
            </w:r>
          </w:p>
        </w:tc>
        <w:tc>
          <w:tcPr>
            <w:tcW w:w="1576" w:type="dxa"/>
            <w:gridSpan w:val="2"/>
            <w:tcBorders>
              <w:left w:val="nil"/>
            </w:tcBorders>
            <w:shd w:val="clear" w:color="auto" w:fill="FDE9D9"/>
          </w:tcPr>
          <w:p w14:paraId="414CB2DD" w14:textId="218CC4A5" w:rsidR="0016126E" w:rsidRPr="00B141D6" w:rsidRDefault="0016126E" w:rsidP="0016126E">
            <w:pPr>
              <w:spacing w:after="0" w:line="240" w:lineRule="auto"/>
              <w:rPr>
                <w:rFonts w:ascii="Palatino Linotype" w:eastAsia="Times" w:hAnsi="Palatino Linotype" w:cs="Arial"/>
                <w:caps/>
                <w:sz w:val="20"/>
                <w:szCs w:val="21"/>
              </w:rPr>
            </w:pPr>
            <w:r w:rsidRPr="00B141D6">
              <w:rPr>
                <w:rFonts w:ascii="Palatino Linotype" w:hAnsi="Palatino Linotype"/>
                <w:noProof/>
                <w:sz w:val="20"/>
                <w:szCs w:val="21"/>
                <w:lang w:bidi="es-ES"/>
              </w:rPr>
              <mc:AlternateContent>
                <mc:Choice Requires="wps">
                  <w:drawing>
                    <wp:inline distT="0" distB="0" distL="0" distR="0" wp14:anchorId="62A48C7B" wp14:editId="76C5E91C">
                      <wp:extent cx="484505" cy="635"/>
                      <wp:effectExtent l="6350" t="73025" r="23495" b="79375"/>
                      <wp:docPr id="9" name="Straight Arrow Connector 23" descr="Title: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0"/>
                              </a:xfrm>
                              <a:prstGeom prst="straightConnector1">
                                <a:avLst/>
                              </a:prstGeom>
                              <a:noFill/>
                              <a:ln w="12700">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0E0F2335" id="Straight Arrow Connector 23" o:spid="_x0000_s1026" type="#_x0000_t32" alt="Title: Arrow" style="width:38.1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" strokecolor="#c0504d" strokeweight="1pt">
                      <v:stroke endarrow="open"/>
                      <w10:anchorlock/>
                    </v:shape>
                  </w:pict>
                </mc:Fallback>
              </mc:AlternateContent>
            </w:r>
          </w:p>
        </w:tc>
        <w:tc>
          <w:tcPr>
            <w:tcW w:w="2162" w:type="dxa"/>
            <w:shd w:val="clear" w:color="auto" w:fill="FDE9D9"/>
          </w:tcPr>
          <w:p w14:paraId="3676AD37" w14:textId="070F8281" w:rsidR="0016126E" w:rsidRPr="00B141D6" w:rsidRDefault="0016126E" w:rsidP="0016126E">
            <w:pPr>
              <w:spacing w:after="0" w:line="240" w:lineRule="auto"/>
              <w:ind w:left="57"/>
              <w:rPr>
                <w:rFonts w:ascii="Palatino Linotype" w:eastAsia="Times" w:hAnsi="Palatino Linotype" w:cs="Arial"/>
                <w:sz w:val="20"/>
                <w:szCs w:val="21"/>
              </w:rPr>
            </w:pPr>
            <w:r w:rsidRPr="00B141D6">
              <w:rPr>
                <w:rFonts w:ascii="Palatino Linotype" w:hAnsi="Palatino Linotype"/>
                <w:sz w:val="20"/>
                <w:szCs w:val="21"/>
                <w:lang w:bidi="es-ES"/>
              </w:rPr>
              <w:sym w:font="Wingdings" w:char="F071"/>
            </w:r>
            <w:r w:rsidRPr="00B141D6">
              <w:rPr>
                <w:rFonts w:ascii="Palatino Linotype" w:hAnsi="Palatino Linotype"/>
                <w:sz w:val="20"/>
                <w:szCs w:val="21"/>
                <w:lang w:bidi="es-ES"/>
              </w:rPr>
              <w:t xml:space="preserve">  $60.619 o menos</w:t>
            </w:r>
          </w:p>
        </w:tc>
        <w:tc>
          <w:tcPr>
            <w:tcW w:w="3827" w:type="dxa"/>
            <w:shd w:val="clear" w:color="auto" w:fill="FDE9D9"/>
          </w:tcPr>
          <w:p w14:paraId="01DFE429" w14:textId="31FD01D3" w:rsidR="0016126E" w:rsidRPr="00B141D6" w:rsidRDefault="0016126E" w:rsidP="0016126E">
            <w:pPr>
              <w:spacing w:after="0" w:line="240" w:lineRule="auto"/>
              <w:ind w:left="57"/>
              <w:rPr>
                <w:rFonts w:ascii="Palatino Linotype" w:eastAsia="Times" w:hAnsi="Palatino Linotype" w:cs="Arial"/>
                <w:sz w:val="20"/>
                <w:szCs w:val="21"/>
              </w:rPr>
            </w:pPr>
            <w:r w:rsidRPr="00B141D6">
              <w:rPr>
                <w:rFonts w:ascii="Palatino Linotype" w:hAnsi="Palatino Linotype"/>
                <w:sz w:val="20"/>
                <w:szCs w:val="21"/>
                <w:lang w:bidi="es-ES"/>
              </w:rPr>
              <w:sym w:font="Wingdings" w:char="F071"/>
            </w:r>
            <w:r w:rsidRPr="00B141D6">
              <w:rPr>
                <w:rFonts w:ascii="Palatino Linotype" w:hAnsi="Palatino Linotype"/>
                <w:sz w:val="20"/>
                <w:szCs w:val="21"/>
                <w:lang w:bidi="es-ES"/>
              </w:rPr>
              <w:t xml:space="preserve">  Desde más de $60.619 hasta $86.266</w:t>
            </w:r>
          </w:p>
        </w:tc>
        <w:tc>
          <w:tcPr>
            <w:tcW w:w="2785" w:type="dxa"/>
            <w:shd w:val="clear" w:color="auto" w:fill="FDE9D9"/>
          </w:tcPr>
          <w:p w14:paraId="0540AFD2" w14:textId="09021D1A" w:rsidR="0016126E" w:rsidRPr="00B141D6" w:rsidRDefault="0016126E" w:rsidP="0016126E">
            <w:pPr>
              <w:spacing w:after="0" w:line="240" w:lineRule="auto"/>
              <w:ind w:left="57"/>
              <w:rPr>
                <w:rFonts w:ascii="Palatino Linotype" w:eastAsia="Times" w:hAnsi="Palatino Linotype" w:cs="Arial"/>
                <w:sz w:val="20"/>
                <w:szCs w:val="21"/>
              </w:rPr>
            </w:pPr>
            <w:r w:rsidRPr="00AF5F1C">
              <w:rPr>
                <w:rFonts w:ascii="Palatino Linotype" w:hAnsi="Palatino Linotype"/>
                <w:spacing w:val="5"/>
                <w:sz w:val="20"/>
                <w:szCs w:val="21"/>
                <w:lang w:bidi="es-ES"/>
              </w:rPr>
              <w:sym w:font="Wingdings" w:char="F071"/>
            </w:r>
            <w:r w:rsidRPr="00AF5F1C">
              <w:rPr>
                <w:rFonts w:ascii="Palatino Linotype" w:hAnsi="Palatino Linotype"/>
                <w:spacing w:val="5"/>
                <w:sz w:val="20"/>
                <w:szCs w:val="21"/>
                <w:lang w:bidi="es-ES"/>
              </w:rPr>
              <w:t xml:space="preserve"> </w:t>
            </w:r>
            <w:r>
              <w:rPr>
                <w:rFonts w:ascii="Palatino Linotype" w:hAnsi="Palatino Linotype"/>
                <w:spacing w:val="5"/>
                <w:sz w:val="20"/>
                <w:szCs w:val="21"/>
                <w:lang w:bidi="es-ES"/>
              </w:rPr>
              <w:t>Más</w:t>
            </w:r>
            <w:r w:rsidRPr="00AF5F1C">
              <w:rPr>
                <w:rFonts w:ascii="Palatino Linotype" w:hAnsi="Palatino Linotype"/>
                <w:spacing w:val="5"/>
                <w:sz w:val="20"/>
                <w:szCs w:val="21"/>
                <w:lang w:bidi="es-ES"/>
              </w:rPr>
              <w:t xml:space="preserve"> de $86.266</w:t>
            </w:r>
          </w:p>
        </w:tc>
      </w:tr>
      <w:tr w:rsidR="0016126E" w:rsidRPr="00B141D6" w14:paraId="6CD62B56" w14:textId="77777777" w:rsidTr="00B93127">
        <w:tc>
          <w:tcPr>
            <w:tcW w:w="990" w:type="dxa"/>
            <w:tcBorders>
              <w:bottom w:val="single" w:sz="4" w:space="0" w:color="auto"/>
              <w:right w:val="nil"/>
            </w:tcBorders>
            <w:shd w:val="clear" w:color="auto" w:fill="auto"/>
          </w:tcPr>
          <w:p w14:paraId="7B66246D" w14:textId="77777777" w:rsidR="0016126E" w:rsidRPr="00B141D6" w:rsidRDefault="0016126E" w:rsidP="0016126E">
            <w:pPr>
              <w:spacing w:after="0" w:line="240" w:lineRule="auto"/>
              <w:ind w:left="72"/>
              <w:rPr>
                <w:rFonts w:ascii="Palatino Linotype" w:eastAsia="Times" w:hAnsi="Palatino Linotype" w:cs="Arial"/>
                <w:caps/>
                <w:sz w:val="20"/>
                <w:szCs w:val="21"/>
              </w:rPr>
            </w:pPr>
            <w:r w:rsidRPr="00B141D6">
              <w:rPr>
                <w:rFonts w:ascii="Palatino Linotype" w:hAnsi="Palatino Linotype"/>
                <w:sz w:val="20"/>
                <w:szCs w:val="21"/>
                <w:lang w:bidi="es-ES"/>
              </w:rPr>
              <w:sym w:font="Wingdings" w:char="F071"/>
            </w:r>
            <w:r w:rsidRPr="00B141D6">
              <w:rPr>
                <w:rFonts w:ascii="Palatino Linotype" w:hAnsi="Palatino Linotype"/>
                <w:sz w:val="20"/>
                <w:szCs w:val="21"/>
                <w:lang w:bidi="es-ES"/>
              </w:rPr>
              <w:t xml:space="preserve">   9</w:t>
            </w:r>
          </w:p>
        </w:tc>
        <w:tc>
          <w:tcPr>
            <w:tcW w:w="1576" w:type="dxa"/>
            <w:gridSpan w:val="2"/>
            <w:tcBorders>
              <w:left w:val="nil"/>
              <w:bottom w:val="single" w:sz="4" w:space="0" w:color="auto"/>
            </w:tcBorders>
            <w:shd w:val="clear" w:color="auto" w:fill="auto"/>
          </w:tcPr>
          <w:p w14:paraId="1890571C" w14:textId="6EA9AE15" w:rsidR="0016126E" w:rsidRPr="00B141D6" w:rsidRDefault="0016126E" w:rsidP="0016126E">
            <w:pPr>
              <w:spacing w:after="0" w:line="240" w:lineRule="auto"/>
              <w:rPr>
                <w:rFonts w:ascii="Palatino Linotype" w:eastAsia="Times" w:hAnsi="Palatino Linotype" w:cs="Arial"/>
                <w:sz w:val="20"/>
                <w:szCs w:val="21"/>
              </w:rPr>
            </w:pPr>
            <w:r w:rsidRPr="00B141D6">
              <w:rPr>
                <w:rFonts w:ascii="Palatino Linotype" w:hAnsi="Palatino Linotype"/>
                <w:noProof/>
                <w:sz w:val="20"/>
                <w:szCs w:val="21"/>
                <w:lang w:bidi="es-ES"/>
              </w:rPr>
              <mc:AlternateContent>
                <mc:Choice Requires="wps">
                  <w:drawing>
                    <wp:inline distT="0" distB="0" distL="0" distR="0" wp14:anchorId="00D80B06" wp14:editId="69189219">
                      <wp:extent cx="484505" cy="635"/>
                      <wp:effectExtent l="6350" t="79375" r="23495" b="73025"/>
                      <wp:docPr id="8" name="Straight Arrow Connector 24" descr="Title: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0"/>
                              </a:xfrm>
                              <a:prstGeom prst="straightConnector1">
                                <a:avLst/>
                              </a:prstGeom>
                              <a:noFill/>
                              <a:ln w="12700">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19B2E8A7" id="Straight Arrow Connector 24" o:spid="_x0000_s1026" type="#_x0000_t32" alt="Title: Arrow" style="width:38.1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" strokecolor="#c0504d" strokeweight="1pt">
                      <v:stroke endarrow="open"/>
                      <w10:anchorlock/>
                    </v:shape>
                  </w:pict>
                </mc:Fallback>
              </mc:AlternateContent>
            </w:r>
          </w:p>
        </w:tc>
        <w:tc>
          <w:tcPr>
            <w:tcW w:w="2162" w:type="dxa"/>
            <w:tcBorders>
              <w:bottom w:val="single" w:sz="4" w:space="0" w:color="auto"/>
            </w:tcBorders>
            <w:shd w:val="clear" w:color="auto" w:fill="auto"/>
          </w:tcPr>
          <w:p w14:paraId="746A7F72" w14:textId="5915FB80" w:rsidR="0016126E" w:rsidRPr="00B141D6" w:rsidRDefault="0016126E" w:rsidP="0016126E">
            <w:pPr>
              <w:spacing w:after="0" w:line="240" w:lineRule="auto"/>
              <w:ind w:left="57"/>
              <w:rPr>
                <w:rFonts w:ascii="Palatino Linotype" w:hAnsi="Palatino Linotype" w:cs="Arial"/>
                <w:sz w:val="20"/>
                <w:szCs w:val="21"/>
              </w:rPr>
            </w:pPr>
            <w:r w:rsidRPr="00B141D6">
              <w:rPr>
                <w:rFonts w:ascii="Palatino Linotype" w:hAnsi="Palatino Linotype"/>
                <w:sz w:val="20"/>
                <w:szCs w:val="21"/>
                <w:lang w:bidi="es-ES"/>
              </w:rPr>
              <w:sym w:font="Wingdings" w:char="F071"/>
            </w:r>
            <w:r w:rsidRPr="00B141D6">
              <w:rPr>
                <w:rFonts w:ascii="Palatino Linotype" w:hAnsi="Palatino Linotype"/>
                <w:sz w:val="20"/>
                <w:szCs w:val="21"/>
                <w:lang w:bidi="es-ES"/>
              </w:rPr>
              <w:t xml:space="preserve">  $66.755 o menos</w:t>
            </w:r>
          </w:p>
        </w:tc>
        <w:tc>
          <w:tcPr>
            <w:tcW w:w="3827" w:type="dxa"/>
            <w:tcBorders>
              <w:bottom w:val="single" w:sz="4" w:space="0" w:color="auto"/>
            </w:tcBorders>
            <w:shd w:val="clear" w:color="auto" w:fill="auto"/>
          </w:tcPr>
          <w:p w14:paraId="34A8340C" w14:textId="2AF639D4" w:rsidR="0016126E" w:rsidRPr="00B141D6" w:rsidRDefault="0016126E" w:rsidP="0016126E">
            <w:pPr>
              <w:spacing w:after="0" w:line="240" w:lineRule="auto"/>
              <w:ind w:left="57"/>
              <w:rPr>
                <w:rFonts w:ascii="Palatino Linotype" w:hAnsi="Palatino Linotype" w:cs="Arial"/>
                <w:sz w:val="20"/>
                <w:szCs w:val="21"/>
              </w:rPr>
            </w:pPr>
            <w:r w:rsidRPr="00B141D6">
              <w:rPr>
                <w:rFonts w:ascii="Palatino Linotype" w:hAnsi="Palatino Linotype"/>
                <w:sz w:val="20"/>
                <w:szCs w:val="21"/>
                <w:lang w:bidi="es-ES"/>
              </w:rPr>
              <w:sym w:font="Wingdings" w:char="F071"/>
            </w:r>
            <w:r w:rsidRPr="00B141D6">
              <w:rPr>
                <w:rFonts w:ascii="Palatino Linotype" w:hAnsi="Palatino Linotype"/>
                <w:sz w:val="20"/>
                <w:szCs w:val="21"/>
                <w:lang w:bidi="es-ES"/>
              </w:rPr>
              <w:t xml:space="preserve">  Desde más de $66.755 hasta $94.998</w:t>
            </w:r>
          </w:p>
        </w:tc>
        <w:tc>
          <w:tcPr>
            <w:tcW w:w="2785" w:type="dxa"/>
            <w:tcBorders>
              <w:bottom w:val="single" w:sz="4" w:space="0" w:color="auto"/>
            </w:tcBorders>
          </w:tcPr>
          <w:p w14:paraId="33E17F1C" w14:textId="2B2134AF" w:rsidR="0016126E" w:rsidRPr="00B141D6" w:rsidRDefault="0016126E" w:rsidP="0016126E">
            <w:pPr>
              <w:spacing w:after="0" w:line="240" w:lineRule="auto"/>
              <w:ind w:left="57"/>
              <w:rPr>
                <w:rFonts w:ascii="Palatino Linotype" w:eastAsia="Times" w:hAnsi="Palatino Linotype" w:cs="Arial"/>
                <w:sz w:val="20"/>
                <w:szCs w:val="21"/>
              </w:rPr>
            </w:pPr>
            <w:r w:rsidRPr="00AF5F1C">
              <w:rPr>
                <w:rFonts w:ascii="Palatino Linotype" w:hAnsi="Palatino Linotype"/>
                <w:spacing w:val="5"/>
                <w:sz w:val="20"/>
                <w:szCs w:val="21"/>
                <w:lang w:bidi="es-ES"/>
              </w:rPr>
              <w:sym w:font="Wingdings" w:char="F071"/>
            </w:r>
            <w:r w:rsidRPr="00AF5F1C">
              <w:rPr>
                <w:rFonts w:ascii="Palatino Linotype" w:hAnsi="Palatino Linotype"/>
                <w:spacing w:val="5"/>
                <w:sz w:val="20"/>
                <w:szCs w:val="21"/>
                <w:lang w:bidi="es-ES"/>
              </w:rPr>
              <w:t xml:space="preserve"> </w:t>
            </w:r>
            <w:r>
              <w:rPr>
                <w:rFonts w:ascii="Palatino Linotype" w:hAnsi="Palatino Linotype"/>
                <w:spacing w:val="5"/>
                <w:sz w:val="20"/>
                <w:szCs w:val="21"/>
                <w:lang w:bidi="es-ES"/>
              </w:rPr>
              <w:t>Más</w:t>
            </w:r>
            <w:r w:rsidRPr="00AF5F1C">
              <w:rPr>
                <w:rFonts w:ascii="Palatino Linotype" w:hAnsi="Palatino Linotype"/>
                <w:spacing w:val="5"/>
                <w:sz w:val="20"/>
                <w:szCs w:val="21"/>
                <w:lang w:bidi="es-ES"/>
              </w:rPr>
              <w:t xml:space="preserve"> de $94.998</w:t>
            </w:r>
          </w:p>
        </w:tc>
      </w:tr>
      <w:tr w:rsidR="0016126E" w:rsidRPr="00B141D6" w14:paraId="0CB9D970" w14:textId="77777777" w:rsidTr="00B93127">
        <w:tc>
          <w:tcPr>
            <w:tcW w:w="990" w:type="dxa"/>
            <w:tcBorders>
              <w:right w:val="nil"/>
            </w:tcBorders>
            <w:shd w:val="clear" w:color="auto" w:fill="FDE9D9"/>
          </w:tcPr>
          <w:p w14:paraId="6F497E19" w14:textId="77777777" w:rsidR="0016126E" w:rsidRPr="00B141D6" w:rsidRDefault="0016126E" w:rsidP="0016126E">
            <w:pPr>
              <w:spacing w:after="0" w:line="240" w:lineRule="auto"/>
              <w:ind w:left="72"/>
              <w:rPr>
                <w:rFonts w:ascii="Palatino Linotype" w:eastAsia="Times" w:hAnsi="Palatino Linotype" w:cs="Arial"/>
                <w:caps/>
                <w:sz w:val="20"/>
                <w:szCs w:val="21"/>
              </w:rPr>
            </w:pPr>
            <w:r w:rsidRPr="00B141D6">
              <w:rPr>
                <w:rFonts w:ascii="Palatino Linotype" w:hAnsi="Palatino Linotype"/>
                <w:sz w:val="20"/>
                <w:szCs w:val="21"/>
                <w:lang w:bidi="es-ES"/>
              </w:rPr>
              <w:sym w:font="Wingdings" w:char="F071"/>
            </w:r>
            <w:r w:rsidRPr="00B141D6">
              <w:rPr>
                <w:rFonts w:ascii="Palatino Linotype" w:hAnsi="Palatino Linotype"/>
                <w:sz w:val="20"/>
                <w:szCs w:val="21"/>
                <w:lang w:bidi="es-ES"/>
              </w:rPr>
              <w:t xml:space="preserve">   10</w:t>
            </w:r>
          </w:p>
        </w:tc>
        <w:tc>
          <w:tcPr>
            <w:tcW w:w="1576" w:type="dxa"/>
            <w:gridSpan w:val="2"/>
            <w:tcBorders>
              <w:left w:val="nil"/>
            </w:tcBorders>
            <w:shd w:val="clear" w:color="auto" w:fill="FDE9D9"/>
          </w:tcPr>
          <w:p w14:paraId="717768A9" w14:textId="48D1359A" w:rsidR="0016126E" w:rsidRPr="00B141D6" w:rsidRDefault="0016126E" w:rsidP="0016126E">
            <w:pPr>
              <w:spacing w:after="0" w:line="240" w:lineRule="auto"/>
              <w:rPr>
                <w:rFonts w:ascii="Palatino Linotype" w:eastAsia="Times" w:hAnsi="Palatino Linotype" w:cs="Arial"/>
                <w:sz w:val="20"/>
                <w:szCs w:val="21"/>
              </w:rPr>
            </w:pPr>
            <w:r w:rsidRPr="00B141D6">
              <w:rPr>
                <w:rFonts w:ascii="Palatino Linotype" w:hAnsi="Palatino Linotype"/>
                <w:noProof/>
                <w:sz w:val="20"/>
                <w:szCs w:val="21"/>
                <w:lang w:bidi="es-ES"/>
              </w:rPr>
              <mc:AlternateContent>
                <mc:Choice Requires="wps">
                  <w:drawing>
                    <wp:inline distT="0" distB="0" distL="0" distR="0" wp14:anchorId="50A94C6E" wp14:editId="61DF2667">
                      <wp:extent cx="484505" cy="635"/>
                      <wp:effectExtent l="6350" t="76200" r="23495" b="76200"/>
                      <wp:docPr id="7" name="Straight Arrow Connector 25" descr="Title: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0"/>
                              </a:xfrm>
                              <a:prstGeom prst="straightConnector1">
                                <a:avLst/>
                              </a:prstGeom>
                              <a:noFill/>
                              <a:ln w="12700">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7C6B0F18" id="Straight Arrow Connector 25" o:spid="_x0000_s1026" type="#_x0000_t32" alt="Title: Arrow" style="width:38.1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" strokecolor="#c0504d" strokeweight="1pt">
                      <v:stroke endarrow="open"/>
                      <w10:anchorlock/>
                    </v:shape>
                  </w:pict>
                </mc:Fallback>
              </mc:AlternateContent>
            </w:r>
          </w:p>
        </w:tc>
        <w:tc>
          <w:tcPr>
            <w:tcW w:w="2162" w:type="dxa"/>
            <w:shd w:val="clear" w:color="auto" w:fill="FDE9D9"/>
          </w:tcPr>
          <w:p w14:paraId="0CF704AC" w14:textId="208A34E9" w:rsidR="0016126E" w:rsidRPr="00B141D6" w:rsidRDefault="0016126E" w:rsidP="0016126E">
            <w:pPr>
              <w:spacing w:after="0" w:line="240" w:lineRule="auto"/>
              <w:ind w:left="57"/>
              <w:rPr>
                <w:rFonts w:ascii="Palatino Linotype" w:hAnsi="Palatino Linotype" w:cs="Arial"/>
                <w:sz w:val="20"/>
                <w:szCs w:val="21"/>
              </w:rPr>
            </w:pPr>
            <w:r w:rsidRPr="00B141D6">
              <w:rPr>
                <w:rFonts w:ascii="Palatino Linotype" w:hAnsi="Palatino Linotype"/>
                <w:sz w:val="20"/>
                <w:szCs w:val="21"/>
                <w:lang w:bidi="es-ES"/>
              </w:rPr>
              <w:sym w:font="Wingdings" w:char="F071"/>
            </w:r>
            <w:r w:rsidRPr="00B141D6">
              <w:rPr>
                <w:rFonts w:ascii="Palatino Linotype" w:hAnsi="Palatino Linotype"/>
                <w:sz w:val="20"/>
                <w:szCs w:val="21"/>
                <w:lang w:bidi="es-ES"/>
              </w:rPr>
              <w:t xml:space="preserve">  $72.891 o menos</w:t>
            </w:r>
          </w:p>
        </w:tc>
        <w:tc>
          <w:tcPr>
            <w:tcW w:w="3827" w:type="dxa"/>
            <w:shd w:val="clear" w:color="auto" w:fill="FDE9D9"/>
          </w:tcPr>
          <w:p w14:paraId="7B7AF5E6" w14:textId="703C93F6" w:rsidR="0016126E" w:rsidRPr="00B141D6" w:rsidRDefault="0016126E" w:rsidP="0016126E">
            <w:pPr>
              <w:spacing w:after="0" w:line="240" w:lineRule="auto"/>
              <w:ind w:left="57"/>
              <w:rPr>
                <w:rFonts w:ascii="Palatino Linotype" w:hAnsi="Palatino Linotype" w:cs="Arial"/>
                <w:sz w:val="20"/>
                <w:szCs w:val="21"/>
              </w:rPr>
            </w:pPr>
            <w:r w:rsidRPr="00B141D6">
              <w:rPr>
                <w:rFonts w:ascii="Palatino Linotype" w:hAnsi="Palatino Linotype"/>
                <w:sz w:val="20"/>
                <w:szCs w:val="21"/>
                <w:lang w:bidi="es-ES"/>
              </w:rPr>
              <w:sym w:font="Wingdings" w:char="F071"/>
            </w:r>
            <w:r w:rsidRPr="00B141D6">
              <w:rPr>
                <w:rFonts w:ascii="Palatino Linotype" w:hAnsi="Palatino Linotype"/>
                <w:sz w:val="20"/>
                <w:szCs w:val="21"/>
                <w:lang w:bidi="es-ES"/>
              </w:rPr>
              <w:t xml:space="preserve">  Desde más de $72.891 hasta $103.730</w:t>
            </w:r>
          </w:p>
        </w:tc>
        <w:tc>
          <w:tcPr>
            <w:tcW w:w="2785" w:type="dxa"/>
            <w:shd w:val="clear" w:color="auto" w:fill="FDE9D9"/>
          </w:tcPr>
          <w:p w14:paraId="37387A55" w14:textId="70CD383B" w:rsidR="0016126E" w:rsidRPr="00B141D6" w:rsidRDefault="0016126E" w:rsidP="0016126E">
            <w:pPr>
              <w:spacing w:after="0" w:line="240" w:lineRule="auto"/>
              <w:ind w:left="57"/>
              <w:rPr>
                <w:rFonts w:ascii="Palatino Linotype" w:eastAsia="Times" w:hAnsi="Palatino Linotype" w:cs="Arial"/>
                <w:sz w:val="20"/>
                <w:szCs w:val="21"/>
              </w:rPr>
            </w:pPr>
            <w:r w:rsidRPr="00AF5F1C">
              <w:rPr>
                <w:rFonts w:ascii="Palatino Linotype" w:hAnsi="Palatino Linotype"/>
                <w:spacing w:val="5"/>
                <w:sz w:val="20"/>
                <w:szCs w:val="21"/>
                <w:lang w:bidi="es-ES"/>
              </w:rPr>
              <w:sym w:font="Wingdings" w:char="F071"/>
            </w:r>
            <w:r w:rsidRPr="00AF5F1C">
              <w:rPr>
                <w:rFonts w:ascii="Palatino Linotype" w:hAnsi="Palatino Linotype"/>
                <w:spacing w:val="5"/>
                <w:sz w:val="20"/>
                <w:szCs w:val="21"/>
                <w:lang w:bidi="es-ES"/>
              </w:rPr>
              <w:t xml:space="preserve"> </w:t>
            </w:r>
            <w:r>
              <w:rPr>
                <w:rFonts w:ascii="Palatino Linotype" w:hAnsi="Palatino Linotype"/>
                <w:spacing w:val="5"/>
                <w:sz w:val="20"/>
                <w:szCs w:val="21"/>
                <w:lang w:bidi="es-ES"/>
              </w:rPr>
              <w:t>Más</w:t>
            </w:r>
            <w:r w:rsidRPr="00AF5F1C">
              <w:rPr>
                <w:rFonts w:ascii="Palatino Linotype" w:hAnsi="Palatino Linotype"/>
                <w:spacing w:val="5"/>
                <w:sz w:val="20"/>
                <w:szCs w:val="21"/>
                <w:lang w:bidi="es-ES"/>
              </w:rPr>
              <w:t xml:space="preserve"> de $103.730</w:t>
            </w:r>
          </w:p>
        </w:tc>
      </w:tr>
      <w:tr w:rsidR="0016126E" w:rsidRPr="00B141D6" w14:paraId="6A1F22B4" w14:textId="77777777" w:rsidTr="00B93127">
        <w:tc>
          <w:tcPr>
            <w:tcW w:w="990" w:type="dxa"/>
            <w:tcBorders>
              <w:bottom w:val="single" w:sz="4" w:space="0" w:color="auto"/>
              <w:right w:val="nil"/>
            </w:tcBorders>
            <w:shd w:val="clear" w:color="auto" w:fill="auto"/>
          </w:tcPr>
          <w:p w14:paraId="50D746E6" w14:textId="77777777" w:rsidR="0016126E" w:rsidRPr="00B141D6" w:rsidRDefault="0016126E" w:rsidP="0016126E">
            <w:pPr>
              <w:spacing w:after="0" w:line="240" w:lineRule="auto"/>
              <w:ind w:left="72"/>
              <w:rPr>
                <w:rFonts w:ascii="Palatino Linotype" w:eastAsia="Times" w:hAnsi="Palatino Linotype" w:cs="Arial"/>
                <w:caps/>
                <w:sz w:val="20"/>
                <w:szCs w:val="21"/>
              </w:rPr>
            </w:pPr>
            <w:r w:rsidRPr="00B141D6">
              <w:rPr>
                <w:rFonts w:ascii="Palatino Linotype" w:hAnsi="Palatino Linotype"/>
                <w:sz w:val="20"/>
                <w:szCs w:val="21"/>
                <w:lang w:bidi="es-ES"/>
              </w:rPr>
              <w:sym w:font="Wingdings" w:char="F071"/>
            </w:r>
            <w:r w:rsidRPr="00B141D6">
              <w:rPr>
                <w:rFonts w:ascii="Palatino Linotype" w:hAnsi="Palatino Linotype"/>
                <w:sz w:val="20"/>
                <w:szCs w:val="21"/>
                <w:lang w:bidi="es-ES"/>
              </w:rPr>
              <w:t xml:space="preserve">   11</w:t>
            </w:r>
          </w:p>
        </w:tc>
        <w:tc>
          <w:tcPr>
            <w:tcW w:w="1576" w:type="dxa"/>
            <w:gridSpan w:val="2"/>
            <w:tcBorders>
              <w:left w:val="nil"/>
              <w:bottom w:val="single" w:sz="4" w:space="0" w:color="auto"/>
            </w:tcBorders>
            <w:shd w:val="clear" w:color="auto" w:fill="auto"/>
          </w:tcPr>
          <w:p w14:paraId="6DC7BBA5" w14:textId="7EC62E24" w:rsidR="0016126E" w:rsidRPr="00B141D6" w:rsidRDefault="0016126E" w:rsidP="0016126E">
            <w:pPr>
              <w:spacing w:after="0" w:line="240" w:lineRule="auto"/>
              <w:rPr>
                <w:rFonts w:ascii="Palatino Linotype" w:eastAsia="Times" w:hAnsi="Palatino Linotype" w:cs="Arial"/>
                <w:sz w:val="20"/>
                <w:szCs w:val="21"/>
              </w:rPr>
            </w:pPr>
            <w:r w:rsidRPr="00B141D6">
              <w:rPr>
                <w:rFonts w:ascii="Palatino Linotype" w:hAnsi="Palatino Linotype"/>
                <w:noProof/>
                <w:sz w:val="20"/>
                <w:szCs w:val="21"/>
                <w:lang w:bidi="es-ES"/>
              </w:rPr>
              <mc:AlternateContent>
                <mc:Choice Requires="wps">
                  <w:drawing>
                    <wp:inline distT="0" distB="0" distL="0" distR="0" wp14:anchorId="576880E6" wp14:editId="074BB75D">
                      <wp:extent cx="484505" cy="635"/>
                      <wp:effectExtent l="6350" t="81915" r="23495" b="80010"/>
                      <wp:docPr id="6" name="Straight Arrow Connector 26" descr="Title: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0"/>
                              </a:xfrm>
                              <a:prstGeom prst="straightConnector1">
                                <a:avLst/>
                              </a:prstGeom>
                              <a:noFill/>
                              <a:ln w="12700">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61A7407A" id="Straight Arrow Connector 26" o:spid="_x0000_s1026" type="#_x0000_t32" alt="Title: Arrow" style="width:38.1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" strokecolor="#c0504d" strokeweight="1pt">
                      <v:stroke endarrow="open"/>
                      <w10:anchorlock/>
                    </v:shape>
                  </w:pict>
                </mc:Fallback>
              </mc:AlternateContent>
            </w:r>
          </w:p>
        </w:tc>
        <w:tc>
          <w:tcPr>
            <w:tcW w:w="2162" w:type="dxa"/>
            <w:tcBorders>
              <w:bottom w:val="single" w:sz="4" w:space="0" w:color="auto"/>
            </w:tcBorders>
            <w:shd w:val="clear" w:color="auto" w:fill="auto"/>
          </w:tcPr>
          <w:p w14:paraId="22769DD5" w14:textId="67BCEB71" w:rsidR="0016126E" w:rsidRPr="00B141D6" w:rsidRDefault="0016126E" w:rsidP="0016126E">
            <w:pPr>
              <w:spacing w:after="0" w:line="240" w:lineRule="auto"/>
              <w:ind w:left="57"/>
              <w:rPr>
                <w:rFonts w:ascii="Palatino Linotype" w:hAnsi="Palatino Linotype" w:cs="Arial"/>
                <w:sz w:val="20"/>
                <w:szCs w:val="21"/>
              </w:rPr>
            </w:pPr>
            <w:r w:rsidRPr="00B141D6">
              <w:rPr>
                <w:rFonts w:ascii="Palatino Linotype" w:hAnsi="Palatino Linotype"/>
                <w:sz w:val="20"/>
                <w:szCs w:val="21"/>
                <w:lang w:bidi="es-ES"/>
              </w:rPr>
              <w:sym w:font="Wingdings" w:char="F071"/>
            </w:r>
            <w:r w:rsidRPr="00B141D6">
              <w:rPr>
                <w:rFonts w:ascii="Palatino Linotype" w:hAnsi="Palatino Linotype"/>
                <w:sz w:val="20"/>
                <w:szCs w:val="21"/>
                <w:lang w:bidi="es-ES"/>
              </w:rPr>
              <w:t xml:space="preserve">  $79.027 o menos</w:t>
            </w:r>
          </w:p>
        </w:tc>
        <w:tc>
          <w:tcPr>
            <w:tcW w:w="3827" w:type="dxa"/>
            <w:tcBorders>
              <w:bottom w:val="single" w:sz="4" w:space="0" w:color="auto"/>
            </w:tcBorders>
            <w:shd w:val="clear" w:color="auto" w:fill="auto"/>
          </w:tcPr>
          <w:p w14:paraId="3B91B5A4" w14:textId="22BAC50B" w:rsidR="0016126E" w:rsidRPr="00B141D6" w:rsidRDefault="0016126E" w:rsidP="0016126E">
            <w:pPr>
              <w:spacing w:after="0" w:line="240" w:lineRule="auto"/>
              <w:ind w:left="57"/>
              <w:rPr>
                <w:rFonts w:ascii="Palatino Linotype" w:hAnsi="Palatino Linotype" w:cs="Arial"/>
                <w:sz w:val="20"/>
                <w:szCs w:val="21"/>
              </w:rPr>
            </w:pPr>
            <w:r w:rsidRPr="00B141D6">
              <w:rPr>
                <w:rFonts w:ascii="Palatino Linotype" w:hAnsi="Palatino Linotype"/>
                <w:sz w:val="20"/>
                <w:szCs w:val="21"/>
                <w:lang w:bidi="es-ES"/>
              </w:rPr>
              <w:sym w:font="Wingdings" w:char="F071"/>
            </w:r>
            <w:r w:rsidRPr="00B141D6">
              <w:rPr>
                <w:rFonts w:ascii="Palatino Linotype" w:hAnsi="Palatino Linotype"/>
                <w:sz w:val="20"/>
                <w:szCs w:val="21"/>
                <w:lang w:bidi="es-ES"/>
              </w:rPr>
              <w:t xml:space="preserve">  Desde más de $79.027 hasta $112.462</w:t>
            </w:r>
          </w:p>
        </w:tc>
        <w:tc>
          <w:tcPr>
            <w:tcW w:w="2785" w:type="dxa"/>
            <w:tcBorders>
              <w:bottom w:val="single" w:sz="4" w:space="0" w:color="auto"/>
            </w:tcBorders>
          </w:tcPr>
          <w:p w14:paraId="5FF2366F" w14:textId="08A2F28E" w:rsidR="0016126E" w:rsidRPr="00B141D6" w:rsidRDefault="0016126E" w:rsidP="0016126E">
            <w:pPr>
              <w:spacing w:after="0" w:line="240" w:lineRule="auto"/>
              <w:ind w:left="57"/>
              <w:rPr>
                <w:rFonts w:ascii="Palatino Linotype" w:eastAsia="Times" w:hAnsi="Palatino Linotype" w:cs="Arial"/>
                <w:sz w:val="20"/>
                <w:szCs w:val="21"/>
              </w:rPr>
            </w:pPr>
            <w:r w:rsidRPr="00AF5F1C">
              <w:rPr>
                <w:rFonts w:ascii="Palatino Linotype" w:hAnsi="Palatino Linotype"/>
                <w:spacing w:val="5"/>
                <w:sz w:val="20"/>
                <w:szCs w:val="21"/>
                <w:lang w:bidi="es-ES"/>
              </w:rPr>
              <w:sym w:font="Wingdings" w:char="F071"/>
            </w:r>
            <w:r w:rsidRPr="00AF5F1C">
              <w:rPr>
                <w:rFonts w:ascii="Palatino Linotype" w:hAnsi="Palatino Linotype"/>
                <w:spacing w:val="5"/>
                <w:sz w:val="20"/>
                <w:szCs w:val="21"/>
                <w:lang w:bidi="es-ES"/>
              </w:rPr>
              <w:t xml:space="preserve"> </w:t>
            </w:r>
            <w:r>
              <w:rPr>
                <w:rFonts w:ascii="Palatino Linotype" w:hAnsi="Palatino Linotype"/>
                <w:spacing w:val="5"/>
                <w:sz w:val="20"/>
                <w:szCs w:val="21"/>
                <w:lang w:bidi="es-ES"/>
              </w:rPr>
              <w:t>Más</w:t>
            </w:r>
            <w:r w:rsidRPr="00AF5F1C">
              <w:rPr>
                <w:rFonts w:ascii="Palatino Linotype" w:hAnsi="Palatino Linotype"/>
                <w:spacing w:val="5"/>
                <w:sz w:val="20"/>
                <w:szCs w:val="21"/>
                <w:lang w:bidi="es-ES"/>
              </w:rPr>
              <w:t xml:space="preserve"> de $112.462</w:t>
            </w:r>
          </w:p>
        </w:tc>
      </w:tr>
      <w:tr w:rsidR="0016126E" w:rsidRPr="00B141D6" w14:paraId="2D2E47F5" w14:textId="77777777" w:rsidTr="00B93127">
        <w:tc>
          <w:tcPr>
            <w:tcW w:w="990" w:type="dxa"/>
            <w:tcBorders>
              <w:right w:val="nil"/>
            </w:tcBorders>
            <w:shd w:val="clear" w:color="auto" w:fill="FDE9D9"/>
          </w:tcPr>
          <w:p w14:paraId="47834030" w14:textId="77777777" w:rsidR="0016126E" w:rsidRPr="00B141D6" w:rsidRDefault="0016126E" w:rsidP="0016126E">
            <w:pPr>
              <w:spacing w:after="0" w:line="240" w:lineRule="auto"/>
              <w:ind w:left="72"/>
              <w:rPr>
                <w:rFonts w:ascii="Palatino Linotype" w:eastAsia="Times" w:hAnsi="Palatino Linotype" w:cs="Arial"/>
                <w:caps/>
                <w:sz w:val="20"/>
                <w:szCs w:val="21"/>
              </w:rPr>
            </w:pPr>
            <w:r w:rsidRPr="00B141D6">
              <w:rPr>
                <w:rFonts w:ascii="Palatino Linotype" w:hAnsi="Palatino Linotype"/>
                <w:sz w:val="20"/>
                <w:szCs w:val="21"/>
                <w:lang w:bidi="es-ES"/>
              </w:rPr>
              <w:sym w:font="Wingdings" w:char="F071"/>
            </w:r>
            <w:r w:rsidRPr="00B141D6">
              <w:rPr>
                <w:rFonts w:ascii="Palatino Linotype" w:hAnsi="Palatino Linotype"/>
                <w:sz w:val="20"/>
                <w:szCs w:val="21"/>
                <w:lang w:bidi="es-ES"/>
              </w:rPr>
              <w:t xml:space="preserve">   12</w:t>
            </w:r>
          </w:p>
        </w:tc>
        <w:tc>
          <w:tcPr>
            <w:tcW w:w="1576" w:type="dxa"/>
            <w:gridSpan w:val="2"/>
            <w:tcBorders>
              <w:left w:val="nil"/>
            </w:tcBorders>
            <w:shd w:val="clear" w:color="auto" w:fill="FDE9D9"/>
          </w:tcPr>
          <w:p w14:paraId="11424164" w14:textId="606AEC7E" w:rsidR="0016126E" w:rsidRPr="00B141D6" w:rsidRDefault="0016126E" w:rsidP="0016126E">
            <w:pPr>
              <w:spacing w:after="0" w:line="240" w:lineRule="auto"/>
              <w:rPr>
                <w:rFonts w:ascii="Palatino Linotype" w:eastAsia="Times" w:hAnsi="Palatino Linotype" w:cs="Arial"/>
                <w:sz w:val="20"/>
                <w:szCs w:val="21"/>
              </w:rPr>
            </w:pPr>
            <w:r w:rsidRPr="00B141D6">
              <w:rPr>
                <w:rFonts w:ascii="Palatino Linotype" w:hAnsi="Palatino Linotype"/>
                <w:noProof/>
                <w:sz w:val="20"/>
                <w:szCs w:val="21"/>
                <w:lang w:bidi="es-ES"/>
              </w:rPr>
              <mc:AlternateContent>
                <mc:Choice Requires="wps">
                  <w:drawing>
                    <wp:inline distT="0" distB="0" distL="0" distR="0" wp14:anchorId="4BCFFF7B" wp14:editId="1E91F4D9">
                      <wp:extent cx="484505" cy="635"/>
                      <wp:effectExtent l="6350" t="78740" r="23495" b="73660"/>
                      <wp:docPr id="5" name="Straight Arrow Connector 27" descr="Title: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0"/>
                              </a:xfrm>
                              <a:prstGeom prst="straightConnector1">
                                <a:avLst/>
                              </a:prstGeom>
                              <a:noFill/>
                              <a:ln w="12700">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27124664" id="Straight Arrow Connector 27" o:spid="_x0000_s1026" type="#_x0000_t32" alt="Title: Arrow" style="width:38.1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" strokecolor="#c0504d" strokeweight="1pt">
                      <v:stroke endarrow="open"/>
                      <w10:anchorlock/>
                    </v:shape>
                  </w:pict>
                </mc:Fallback>
              </mc:AlternateContent>
            </w:r>
          </w:p>
        </w:tc>
        <w:tc>
          <w:tcPr>
            <w:tcW w:w="2162" w:type="dxa"/>
            <w:shd w:val="clear" w:color="auto" w:fill="FDE9D9"/>
          </w:tcPr>
          <w:p w14:paraId="35D34589" w14:textId="391316E8" w:rsidR="0016126E" w:rsidRPr="00B141D6" w:rsidRDefault="0016126E" w:rsidP="0016126E">
            <w:pPr>
              <w:spacing w:after="0" w:line="240" w:lineRule="auto"/>
              <w:ind w:left="57"/>
              <w:rPr>
                <w:rFonts w:ascii="Palatino Linotype" w:hAnsi="Palatino Linotype" w:cs="Arial"/>
                <w:sz w:val="20"/>
                <w:szCs w:val="21"/>
              </w:rPr>
            </w:pPr>
            <w:r w:rsidRPr="00B141D6">
              <w:rPr>
                <w:rFonts w:ascii="Palatino Linotype" w:hAnsi="Palatino Linotype"/>
                <w:sz w:val="20"/>
                <w:szCs w:val="21"/>
                <w:lang w:bidi="es-ES"/>
              </w:rPr>
              <w:sym w:font="Wingdings" w:char="F071"/>
            </w:r>
            <w:r w:rsidRPr="00B141D6">
              <w:rPr>
                <w:rFonts w:ascii="Palatino Linotype" w:hAnsi="Palatino Linotype"/>
                <w:sz w:val="20"/>
                <w:szCs w:val="21"/>
                <w:lang w:bidi="es-ES"/>
              </w:rPr>
              <w:t xml:space="preserve">  $85.163 o menos</w:t>
            </w:r>
          </w:p>
        </w:tc>
        <w:tc>
          <w:tcPr>
            <w:tcW w:w="3827" w:type="dxa"/>
            <w:shd w:val="clear" w:color="auto" w:fill="FDE9D9"/>
          </w:tcPr>
          <w:p w14:paraId="051F790E" w14:textId="5D6B2A2D" w:rsidR="0016126E" w:rsidRPr="00B141D6" w:rsidRDefault="0016126E" w:rsidP="0016126E">
            <w:pPr>
              <w:spacing w:after="0" w:line="240" w:lineRule="auto"/>
              <w:ind w:left="57"/>
              <w:rPr>
                <w:rFonts w:ascii="Palatino Linotype" w:hAnsi="Palatino Linotype" w:cs="Arial"/>
                <w:sz w:val="20"/>
                <w:szCs w:val="21"/>
              </w:rPr>
            </w:pPr>
            <w:r w:rsidRPr="00B141D6">
              <w:rPr>
                <w:rFonts w:ascii="Palatino Linotype" w:hAnsi="Palatino Linotype"/>
                <w:sz w:val="20"/>
                <w:szCs w:val="21"/>
                <w:lang w:bidi="es-ES"/>
              </w:rPr>
              <w:sym w:font="Wingdings" w:char="F071"/>
            </w:r>
            <w:r w:rsidRPr="00B141D6">
              <w:rPr>
                <w:rFonts w:ascii="Palatino Linotype" w:hAnsi="Palatino Linotype"/>
                <w:sz w:val="20"/>
                <w:szCs w:val="21"/>
                <w:lang w:bidi="es-ES"/>
              </w:rPr>
              <w:t xml:space="preserve">  Desde más de $85.163 hasta $121.194</w:t>
            </w:r>
          </w:p>
        </w:tc>
        <w:tc>
          <w:tcPr>
            <w:tcW w:w="2785" w:type="dxa"/>
            <w:shd w:val="clear" w:color="auto" w:fill="FDE9D9"/>
          </w:tcPr>
          <w:p w14:paraId="2373D139" w14:textId="25A4F894" w:rsidR="0016126E" w:rsidRPr="00B141D6" w:rsidRDefault="0016126E" w:rsidP="0016126E">
            <w:pPr>
              <w:spacing w:after="0" w:line="240" w:lineRule="auto"/>
              <w:ind w:left="57"/>
              <w:rPr>
                <w:rFonts w:ascii="Palatino Linotype" w:eastAsia="Times" w:hAnsi="Palatino Linotype" w:cs="Arial"/>
                <w:sz w:val="20"/>
                <w:szCs w:val="21"/>
              </w:rPr>
            </w:pPr>
            <w:r w:rsidRPr="00AF5F1C">
              <w:rPr>
                <w:rFonts w:ascii="Palatino Linotype" w:hAnsi="Palatino Linotype"/>
                <w:spacing w:val="5"/>
                <w:sz w:val="20"/>
                <w:szCs w:val="21"/>
                <w:lang w:bidi="es-ES"/>
              </w:rPr>
              <w:sym w:font="Wingdings" w:char="F071"/>
            </w:r>
            <w:r w:rsidRPr="00AF5F1C">
              <w:rPr>
                <w:rFonts w:ascii="Palatino Linotype" w:hAnsi="Palatino Linotype"/>
                <w:spacing w:val="5"/>
                <w:sz w:val="20"/>
                <w:szCs w:val="21"/>
                <w:lang w:bidi="es-ES"/>
              </w:rPr>
              <w:t xml:space="preserve"> </w:t>
            </w:r>
            <w:r>
              <w:rPr>
                <w:rFonts w:ascii="Palatino Linotype" w:hAnsi="Palatino Linotype"/>
                <w:spacing w:val="5"/>
                <w:sz w:val="20"/>
                <w:szCs w:val="21"/>
                <w:lang w:bidi="es-ES"/>
              </w:rPr>
              <w:t>Más</w:t>
            </w:r>
            <w:r w:rsidRPr="00AF5F1C">
              <w:rPr>
                <w:rFonts w:ascii="Palatino Linotype" w:hAnsi="Palatino Linotype"/>
                <w:spacing w:val="5"/>
                <w:sz w:val="20"/>
                <w:szCs w:val="21"/>
                <w:lang w:bidi="es-ES"/>
              </w:rPr>
              <w:t xml:space="preserve"> de $121.194</w:t>
            </w:r>
          </w:p>
        </w:tc>
      </w:tr>
      <w:tr w:rsidR="007071A3" w:rsidRPr="00B141D6" w14:paraId="6D0886C3" w14:textId="77777777" w:rsidTr="00B93127">
        <w:tc>
          <w:tcPr>
            <w:tcW w:w="2566" w:type="dxa"/>
            <w:gridSpan w:val="3"/>
            <w:tcBorders>
              <w:bottom w:val="single" w:sz="4" w:space="0" w:color="auto"/>
            </w:tcBorders>
            <w:shd w:val="clear" w:color="auto" w:fill="auto"/>
          </w:tcPr>
          <w:p w14:paraId="638B4A15" w14:textId="77777777" w:rsidR="007071A3" w:rsidRPr="00B141D6" w:rsidRDefault="007071A3" w:rsidP="001F3759">
            <w:pPr>
              <w:spacing w:after="0" w:line="240" w:lineRule="auto"/>
              <w:rPr>
                <w:rFonts w:ascii="Palatino Linotype" w:hAnsi="Palatino Linotype" w:cs="Arial"/>
                <w:sz w:val="20"/>
                <w:szCs w:val="21"/>
              </w:rPr>
            </w:pPr>
          </w:p>
        </w:tc>
        <w:tc>
          <w:tcPr>
            <w:tcW w:w="5989" w:type="dxa"/>
            <w:gridSpan w:val="2"/>
            <w:tcBorders>
              <w:bottom w:val="single" w:sz="4" w:space="0" w:color="auto"/>
            </w:tcBorders>
            <w:shd w:val="clear" w:color="auto" w:fill="auto"/>
          </w:tcPr>
          <w:p w14:paraId="71A5FDCA" w14:textId="7C9AA299" w:rsidR="007071A3" w:rsidRPr="00B141D6" w:rsidRDefault="007071A3" w:rsidP="001F3759">
            <w:pPr>
              <w:spacing w:after="0" w:line="240" w:lineRule="auto"/>
              <w:rPr>
                <w:rFonts w:ascii="Palatino Linotype" w:hAnsi="Palatino Linotype" w:cs="Arial"/>
                <w:sz w:val="20"/>
                <w:szCs w:val="21"/>
              </w:rPr>
            </w:pPr>
            <w:r w:rsidRPr="00B141D6">
              <w:rPr>
                <w:rFonts w:ascii="Palatino Linotype" w:hAnsi="Palatino Linotype"/>
                <w:sz w:val="20"/>
                <w:szCs w:val="21"/>
                <w:lang w:bidi="es-ES"/>
              </w:rPr>
              <w:t xml:space="preserve">Si </w:t>
            </w:r>
            <w:r w:rsidR="00E82199" w:rsidRPr="00B141D6">
              <w:rPr>
                <w:rFonts w:ascii="Palatino Linotype" w:hAnsi="Palatino Linotype"/>
                <w:sz w:val="20"/>
                <w:szCs w:val="21"/>
                <w:lang w:bidi="es-ES"/>
              </w:rPr>
              <w:t>el número</w:t>
            </w:r>
            <w:r w:rsidRPr="00B141D6">
              <w:rPr>
                <w:rFonts w:ascii="Palatino Linotype" w:hAnsi="Palatino Linotype"/>
                <w:sz w:val="20"/>
                <w:szCs w:val="21"/>
                <w:lang w:bidi="es-ES"/>
              </w:rPr>
              <w:t xml:space="preserve"> de personas en el hogar es mayor de 12, indique</w:t>
            </w:r>
            <w:r w:rsidR="00E82199" w:rsidRPr="00B141D6">
              <w:rPr>
                <w:rFonts w:ascii="Palatino Linotype" w:hAnsi="Palatino Linotype"/>
                <w:sz w:val="20"/>
                <w:szCs w:val="21"/>
                <w:lang w:bidi="es-ES"/>
              </w:rPr>
              <w:t xml:space="preserve"> </w:t>
            </w:r>
            <w:r w:rsidR="00B93127">
              <w:rPr>
                <w:rFonts w:ascii="Palatino Linotype" w:hAnsi="Palatino Linotype"/>
                <w:sz w:val="20"/>
                <w:szCs w:val="21"/>
                <w:lang w:bidi="es-ES"/>
              </w:rPr>
              <w:br/>
            </w:r>
            <w:r w:rsidR="00E82199" w:rsidRPr="00B141D6">
              <w:rPr>
                <w:rFonts w:ascii="Palatino Linotype" w:hAnsi="Palatino Linotype"/>
                <w:sz w:val="20"/>
                <w:szCs w:val="21"/>
                <w:lang w:bidi="es-ES"/>
              </w:rPr>
              <w:t>a continuación</w:t>
            </w:r>
            <w:r w:rsidRPr="00B141D6">
              <w:rPr>
                <w:rFonts w:ascii="Palatino Linotype" w:hAnsi="Palatino Linotype"/>
                <w:sz w:val="20"/>
                <w:szCs w:val="21"/>
                <w:lang w:bidi="es-ES"/>
              </w:rPr>
              <w:t xml:space="preserve"> </w:t>
            </w:r>
            <w:r w:rsidR="00E82199" w:rsidRPr="00B141D6">
              <w:rPr>
                <w:rFonts w:ascii="Palatino Linotype" w:hAnsi="Palatino Linotype"/>
                <w:sz w:val="20"/>
                <w:szCs w:val="21"/>
                <w:lang w:bidi="es-ES"/>
              </w:rPr>
              <w:t>el número total de personas</w:t>
            </w:r>
            <w:r w:rsidRPr="00B141D6">
              <w:rPr>
                <w:rFonts w:ascii="Palatino Linotype" w:hAnsi="Palatino Linotype"/>
                <w:sz w:val="20"/>
                <w:szCs w:val="21"/>
                <w:lang w:bidi="es-ES"/>
              </w:rPr>
              <w:t xml:space="preserve"> y los ingresos totales</w:t>
            </w:r>
            <w:r w:rsidR="00B93127">
              <w:rPr>
                <w:rFonts w:ascii="Palatino Linotype" w:hAnsi="Palatino Linotype"/>
                <w:sz w:val="20"/>
                <w:szCs w:val="21"/>
                <w:lang w:bidi="es-ES"/>
              </w:rPr>
              <w:t> </w:t>
            </w:r>
            <w:r w:rsidRPr="00B141D6">
              <w:rPr>
                <w:rFonts w:ascii="Palatino Linotype" w:hAnsi="Palatino Linotype"/>
                <w:sz w:val="20"/>
                <w:szCs w:val="21"/>
                <w:lang w:bidi="es-ES"/>
              </w:rPr>
              <w:t xml:space="preserve">anuales. </w:t>
            </w:r>
          </w:p>
        </w:tc>
        <w:tc>
          <w:tcPr>
            <w:tcW w:w="2785" w:type="dxa"/>
            <w:tcBorders>
              <w:bottom w:val="single" w:sz="4" w:space="0" w:color="auto"/>
            </w:tcBorders>
          </w:tcPr>
          <w:p w14:paraId="08061962" w14:textId="77777777" w:rsidR="007071A3" w:rsidRPr="00B141D6" w:rsidRDefault="007071A3" w:rsidP="001F3759">
            <w:pPr>
              <w:spacing w:after="0" w:line="240" w:lineRule="auto"/>
              <w:rPr>
                <w:rFonts w:ascii="Palatino Linotype" w:hAnsi="Palatino Linotype" w:cs="Arial"/>
                <w:sz w:val="20"/>
                <w:szCs w:val="21"/>
              </w:rPr>
            </w:pPr>
          </w:p>
        </w:tc>
      </w:tr>
      <w:tr w:rsidR="007071A3" w:rsidRPr="00B141D6" w14:paraId="1B24137B" w14:textId="77777777" w:rsidTr="00B93127">
        <w:trPr>
          <w:trHeight w:val="485"/>
        </w:trPr>
        <w:tc>
          <w:tcPr>
            <w:tcW w:w="1796" w:type="dxa"/>
            <w:gridSpan w:val="2"/>
            <w:shd w:val="clear" w:color="auto" w:fill="FDE9D9"/>
          </w:tcPr>
          <w:p w14:paraId="7B26CF96" w14:textId="7B6EDE5E" w:rsidR="007071A3" w:rsidRPr="00B141D6" w:rsidRDefault="007071A3" w:rsidP="001F3759">
            <w:pPr>
              <w:spacing w:after="0" w:line="240" w:lineRule="auto"/>
              <w:rPr>
                <w:rFonts w:ascii="Palatino Linotype" w:eastAsia="Times" w:hAnsi="Palatino Linotype" w:cs="Arial"/>
                <w:caps/>
                <w:sz w:val="20"/>
                <w:szCs w:val="21"/>
              </w:rPr>
            </w:pPr>
            <w:r w:rsidRPr="00B141D6">
              <w:rPr>
                <w:rFonts w:ascii="Palatino Linotype" w:hAnsi="Palatino Linotype"/>
                <w:sz w:val="20"/>
                <w:szCs w:val="21"/>
                <w:lang w:bidi="es-ES"/>
              </w:rPr>
              <w:sym w:font="Wingdings" w:char="F071"/>
            </w:r>
            <w:r w:rsidRPr="00B141D6">
              <w:rPr>
                <w:rFonts w:ascii="Palatino Linotype" w:hAnsi="Palatino Linotype"/>
                <w:sz w:val="20"/>
                <w:szCs w:val="21"/>
                <w:lang w:bidi="es-ES"/>
              </w:rPr>
              <w:t xml:space="preserve">  Número </w:t>
            </w:r>
            <w:r w:rsidR="00E82199" w:rsidRPr="00B141D6">
              <w:rPr>
                <w:rFonts w:ascii="Palatino Linotype" w:hAnsi="Palatino Linotype"/>
                <w:sz w:val="20"/>
                <w:szCs w:val="21"/>
                <w:lang w:bidi="es-ES"/>
              </w:rPr>
              <w:t xml:space="preserve">total </w:t>
            </w:r>
            <w:r w:rsidRPr="00B141D6">
              <w:rPr>
                <w:rFonts w:ascii="Palatino Linotype" w:hAnsi="Palatino Linotype"/>
                <w:sz w:val="20"/>
                <w:szCs w:val="21"/>
                <w:lang w:bidi="es-ES"/>
              </w:rPr>
              <w:t>de personas: ____</w:t>
            </w:r>
          </w:p>
        </w:tc>
        <w:tc>
          <w:tcPr>
            <w:tcW w:w="770" w:type="dxa"/>
            <w:shd w:val="clear" w:color="auto" w:fill="FDE9D9"/>
          </w:tcPr>
          <w:p w14:paraId="1AF6AB4D" w14:textId="38189B2C" w:rsidR="007071A3" w:rsidRPr="00B141D6" w:rsidRDefault="00B141D6" w:rsidP="001F3759">
            <w:pPr>
              <w:spacing w:after="0" w:line="240" w:lineRule="auto"/>
              <w:rPr>
                <w:rFonts w:ascii="Palatino Linotype" w:eastAsia="Times" w:hAnsi="Palatino Linotype" w:cs="Arial"/>
                <w:caps/>
                <w:sz w:val="20"/>
                <w:szCs w:val="21"/>
              </w:rPr>
            </w:pPr>
            <w:r w:rsidRPr="00B141D6">
              <w:rPr>
                <w:rFonts w:ascii="Palatino Linotype" w:hAnsi="Palatino Linotype"/>
                <w:noProof/>
                <w:sz w:val="20"/>
                <w:szCs w:val="21"/>
                <w:lang w:bidi="es-ES"/>
              </w:rPr>
              <mc:AlternateContent>
                <mc:Choice Requires="wps">
                  <w:drawing>
                    <wp:inline distT="0" distB="0" distL="0" distR="0" wp14:anchorId="6FDA4FB2" wp14:editId="45891C89">
                      <wp:extent cx="342900" cy="635"/>
                      <wp:effectExtent l="6350" t="81280" r="22225" b="80645"/>
                      <wp:docPr id="4" name="Straight Arrow Connector 28" descr="Title: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59E342B9" id="Straight Arrow Connector 28" o:spid="_x0000_s1026" type="#_x0000_t32" alt="Title: Arrow" style="width:27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" strokecolor="#c0504d" strokeweight="1pt">
                      <v:stroke endarrow="open"/>
                      <w10:anchorlock/>
                    </v:shape>
                  </w:pict>
                </mc:Fallback>
              </mc:AlternateContent>
            </w:r>
          </w:p>
        </w:tc>
        <w:tc>
          <w:tcPr>
            <w:tcW w:w="5989" w:type="dxa"/>
            <w:gridSpan w:val="2"/>
            <w:shd w:val="clear" w:color="auto" w:fill="FDE9D9"/>
          </w:tcPr>
          <w:p w14:paraId="04165B8E" w14:textId="77777777" w:rsidR="007071A3" w:rsidRPr="00B141D6" w:rsidRDefault="007071A3" w:rsidP="001F3759">
            <w:pPr>
              <w:spacing w:after="0" w:line="240" w:lineRule="auto"/>
              <w:rPr>
                <w:rFonts w:ascii="Palatino Linotype" w:hAnsi="Palatino Linotype" w:cs="Arial"/>
                <w:sz w:val="20"/>
                <w:szCs w:val="21"/>
              </w:rPr>
            </w:pPr>
            <w:r w:rsidRPr="00B141D6">
              <w:rPr>
                <w:rFonts w:ascii="Palatino Linotype" w:hAnsi="Palatino Linotype"/>
                <w:sz w:val="20"/>
                <w:szCs w:val="21"/>
                <w:lang w:bidi="es-ES"/>
              </w:rPr>
              <w:sym w:font="Wingdings" w:char="F071"/>
            </w:r>
            <w:r w:rsidRPr="00B141D6">
              <w:rPr>
                <w:rFonts w:ascii="Palatino Linotype" w:hAnsi="Palatino Linotype"/>
                <w:sz w:val="20"/>
                <w:szCs w:val="21"/>
                <w:lang w:bidi="es-ES"/>
              </w:rPr>
              <w:t xml:space="preserve"> Ingresos:</w:t>
            </w:r>
          </w:p>
        </w:tc>
        <w:tc>
          <w:tcPr>
            <w:tcW w:w="2785" w:type="dxa"/>
            <w:shd w:val="clear" w:color="auto" w:fill="FDE9D9"/>
          </w:tcPr>
          <w:p w14:paraId="68C2FB00" w14:textId="77777777" w:rsidR="007071A3" w:rsidRPr="00B141D6" w:rsidRDefault="007071A3" w:rsidP="001F3759">
            <w:pPr>
              <w:spacing w:after="0" w:line="240" w:lineRule="auto"/>
              <w:rPr>
                <w:rFonts w:ascii="Palatino Linotype" w:eastAsia="Times" w:hAnsi="Palatino Linotype" w:cs="Arial"/>
                <w:caps/>
                <w:sz w:val="20"/>
                <w:szCs w:val="21"/>
              </w:rPr>
            </w:pPr>
          </w:p>
        </w:tc>
      </w:tr>
      <w:tr w:rsidR="007071A3" w:rsidRPr="00B141D6" w14:paraId="23E57DA0" w14:textId="77777777" w:rsidTr="00B93127">
        <w:trPr>
          <w:trHeight w:val="624"/>
        </w:trPr>
        <w:tc>
          <w:tcPr>
            <w:tcW w:w="4728" w:type="dxa"/>
            <w:gridSpan w:val="4"/>
            <w:shd w:val="clear" w:color="auto" w:fill="FDE9D9"/>
          </w:tcPr>
          <w:p w14:paraId="520C1F6A" w14:textId="77777777" w:rsidR="007071A3" w:rsidRPr="00B141D6" w:rsidRDefault="007071A3" w:rsidP="001F3759">
            <w:pPr>
              <w:spacing w:after="0" w:line="240" w:lineRule="auto"/>
              <w:rPr>
                <w:rFonts w:ascii="Palatino Linotype" w:eastAsia="Times" w:hAnsi="Palatino Linotype" w:cs="Arial"/>
                <w:caps/>
                <w:sz w:val="20"/>
                <w:szCs w:val="21"/>
              </w:rPr>
            </w:pPr>
            <w:r w:rsidRPr="00B141D6">
              <w:rPr>
                <w:rFonts w:ascii="Palatino Linotype" w:hAnsi="Palatino Linotype"/>
                <w:b/>
                <w:sz w:val="20"/>
                <w:szCs w:val="21"/>
                <w:lang w:bidi="es-ES"/>
              </w:rPr>
              <w:t>3. Indique si en su hogar reciben ayuda de uno de estos programas:</w:t>
            </w:r>
          </w:p>
        </w:tc>
        <w:tc>
          <w:tcPr>
            <w:tcW w:w="3827" w:type="dxa"/>
            <w:shd w:val="clear" w:color="auto" w:fill="auto"/>
            <w:vAlign w:val="center"/>
          </w:tcPr>
          <w:p w14:paraId="361DF528" w14:textId="77777777" w:rsidR="007071A3" w:rsidRPr="00B141D6" w:rsidRDefault="007071A3" w:rsidP="001F3759">
            <w:pPr>
              <w:spacing w:after="0" w:line="240" w:lineRule="auto"/>
              <w:rPr>
                <w:rFonts w:ascii="Palatino Linotype" w:eastAsia="Times" w:hAnsi="Palatino Linotype" w:cs="Arial"/>
                <w:b/>
                <w:sz w:val="20"/>
                <w:szCs w:val="21"/>
              </w:rPr>
            </w:pPr>
            <w:r w:rsidRPr="00B141D6">
              <w:rPr>
                <w:rFonts w:ascii="Palatino Linotype" w:hAnsi="Palatino Linotype"/>
                <w:b/>
                <w:sz w:val="20"/>
                <w:szCs w:val="21"/>
                <w:lang w:bidi="es-ES"/>
              </w:rPr>
              <w:sym w:font="Wingdings" w:char="F071"/>
            </w:r>
            <w:r w:rsidRPr="00B141D6">
              <w:rPr>
                <w:rFonts w:ascii="Palatino Linotype" w:hAnsi="Palatino Linotype"/>
                <w:b/>
                <w:sz w:val="20"/>
                <w:szCs w:val="21"/>
                <w:lang w:bidi="es-ES"/>
              </w:rPr>
              <w:t xml:space="preserve"> </w:t>
            </w:r>
            <w:r w:rsidRPr="00B141D6">
              <w:rPr>
                <w:rFonts w:ascii="Palatino Linotype" w:hAnsi="Palatino Linotype"/>
                <w:sz w:val="20"/>
                <w:szCs w:val="21"/>
                <w:lang w:bidi="es-ES"/>
              </w:rPr>
              <w:t>3SquaresVT</w:t>
            </w:r>
          </w:p>
        </w:tc>
        <w:tc>
          <w:tcPr>
            <w:tcW w:w="2785" w:type="dxa"/>
            <w:shd w:val="clear" w:color="auto" w:fill="auto"/>
            <w:vAlign w:val="center"/>
          </w:tcPr>
          <w:p w14:paraId="3652DC98" w14:textId="77777777" w:rsidR="00AF5F1C" w:rsidRPr="00B141D6" w:rsidRDefault="007071A3" w:rsidP="001F3759">
            <w:pPr>
              <w:spacing w:after="0" w:line="240" w:lineRule="auto"/>
              <w:rPr>
                <w:rFonts w:ascii="Palatino Linotype" w:hAnsi="Palatino Linotype"/>
                <w:sz w:val="20"/>
                <w:szCs w:val="21"/>
                <w:lang w:bidi="es-ES"/>
              </w:rPr>
            </w:pPr>
            <w:r w:rsidRPr="00B141D6">
              <w:rPr>
                <w:rFonts w:ascii="Palatino Linotype" w:hAnsi="Palatino Linotype"/>
                <w:b/>
                <w:sz w:val="20"/>
                <w:szCs w:val="21"/>
                <w:lang w:bidi="es-ES"/>
              </w:rPr>
              <w:sym w:font="Wingdings" w:char="F071"/>
            </w:r>
            <w:r w:rsidRPr="00B141D6">
              <w:rPr>
                <w:rFonts w:ascii="Palatino Linotype" w:hAnsi="Palatino Linotype"/>
                <w:b/>
                <w:sz w:val="20"/>
                <w:szCs w:val="21"/>
                <w:lang w:bidi="es-ES"/>
              </w:rPr>
              <w:t xml:space="preserve"> </w:t>
            </w:r>
            <w:proofErr w:type="spellStart"/>
            <w:r w:rsidRPr="00B141D6">
              <w:rPr>
                <w:rFonts w:ascii="Palatino Linotype" w:hAnsi="Palatino Linotype"/>
                <w:sz w:val="20"/>
                <w:szCs w:val="21"/>
                <w:lang w:bidi="es-ES"/>
              </w:rPr>
              <w:t>Reach</w:t>
            </w:r>
            <w:proofErr w:type="spellEnd"/>
            <w:r w:rsidRPr="00B141D6">
              <w:rPr>
                <w:rFonts w:ascii="Palatino Linotype" w:hAnsi="Palatino Linotype"/>
                <w:sz w:val="20"/>
                <w:szCs w:val="21"/>
                <w:lang w:bidi="es-ES"/>
              </w:rPr>
              <w:t xml:space="preserve"> Up</w:t>
            </w:r>
          </w:p>
        </w:tc>
      </w:tr>
    </w:tbl>
    <w:p w14:paraId="195EB92B" w14:textId="4CCE39A7" w:rsidR="00087BC9" w:rsidRPr="00B93127" w:rsidRDefault="00087BC9" w:rsidP="001F3759">
      <w:pPr>
        <w:pStyle w:val="ListParagraph"/>
        <w:numPr>
          <w:ilvl w:val="0"/>
          <w:numId w:val="35"/>
        </w:numPr>
        <w:spacing w:after="0" w:line="240" w:lineRule="auto"/>
        <w:ind w:left="-180"/>
        <w:rPr>
          <w:rFonts w:ascii="Palatino Linotype" w:hAnsi="Palatino Linotype"/>
          <w:b/>
          <w:sz w:val="21"/>
          <w:szCs w:val="21"/>
        </w:rPr>
      </w:pPr>
      <w:r w:rsidRPr="00B93127">
        <w:rPr>
          <w:rFonts w:ascii="Palatino Linotype" w:hAnsi="Palatino Linotype"/>
          <w:b/>
          <w:sz w:val="21"/>
          <w:szCs w:val="21"/>
          <w:lang w:bidi="es-ES"/>
        </w:rPr>
        <w:t xml:space="preserve">Enumere a todos los estudiantes del hogar. </w:t>
      </w:r>
      <w:r w:rsidRPr="00B93127">
        <w:rPr>
          <w:rFonts w:ascii="Palatino Linotype" w:hAnsi="Palatino Linotype"/>
          <w:sz w:val="21"/>
          <w:szCs w:val="21"/>
          <w:lang w:bidi="es-ES"/>
        </w:rPr>
        <w:t xml:space="preserve">Si un hijo </w:t>
      </w:r>
      <w:r w:rsidR="00E82199" w:rsidRPr="00B93127">
        <w:rPr>
          <w:rFonts w:ascii="Palatino Linotype" w:hAnsi="Palatino Linotype"/>
          <w:sz w:val="21"/>
          <w:szCs w:val="21"/>
          <w:lang w:bidi="es-ES"/>
        </w:rPr>
        <w:t xml:space="preserve">de los </w:t>
      </w:r>
      <w:r w:rsidRPr="00B93127">
        <w:rPr>
          <w:rFonts w:ascii="Palatino Linotype" w:hAnsi="Palatino Linotype"/>
          <w:sz w:val="21"/>
          <w:szCs w:val="21"/>
          <w:lang w:bidi="es-ES"/>
        </w:rPr>
        <w:t xml:space="preserve">que </w:t>
      </w:r>
      <w:r w:rsidR="00C31601" w:rsidRPr="00B93127">
        <w:rPr>
          <w:rFonts w:ascii="Palatino Linotype" w:hAnsi="Palatino Linotype"/>
          <w:sz w:val="21"/>
          <w:szCs w:val="21"/>
          <w:lang w:bidi="es-ES"/>
        </w:rPr>
        <w:t>enumera</w:t>
      </w:r>
      <w:r w:rsidRPr="00B93127">
        <w:rPr>
          <w:rFonts w:ascii="Palatino Linotype" w:hAnsi="Palatino Linotype"/>
          <w:sz w:val="21"/>
          <w:szCs w:val="21"/>
          <w:lang w:bidi="es-ES"/>
        </w:rPr>
        <w:t xml:space="preserve"> está en Preescolar universal, es un niño de acogida, no tiene hogar o es inmigrante (participante del Programa Educativo para Inmigrantes), es refugiado o asiste a Head </w:t>
      </w:r>
      <w:proofErr w:type="spellStart"/>
      <w:r w:rsidRPr="00B93127">
        <w:rPr>
          <w:rFonts w:ascii="Palatino Linotype" w:hAnsi="Palatino Linotype"/>
          <w:sz w:val="21"/>
          <w:szCs w:val="21"/>
          <w:lang w:bidi="es-ES"/>
        </w:rPr>
        <w:t>Start</w:t>
      </w:r>
      <w:proofErr w:type="spellEnd"/>
      <w:r w:rsidRPr="00B93127">
        <w:rPr>
          <w:rFonts w:ascii="Palatino Linotype" w:hAnsi="Palatino Linotype"/>
          <w:sz w:val="21"/>
          <w:szCs w:val="21"/>
          <w:lang w:bidi="es-ES"/>
        </w:rPr>
        <w:t xml:space="preserve">, </w:t>
      </w:r>
      <w:r w:rsidR="00E82199" w:rsidRPr="00B93127">
        <w:rPr>
          <w:rFonts w:ascii="Palatino Linotype" w:hAnsi="Palatino Linotype"/>
          <w:sz w:val="21"/>
          <w:szCs w:val="21"/>
          <w:lang w:bidi="es-ES"/>
        </w:rPr>
        <w:t>marqu</w:t>
      </w:r>
      <w:r w:rsidRPr="00B93127">
        <w:rPr>
          <w:rFonts w:ascii="Palatino Linotype" w:hAnsi="Palatino Linotype"/>
          <w:sz w:val="21"/>
          <w:szCs w:val="21"/>
          <w:lang w:bidi="es-ES"/>
        </w:rPr>
        <w:t xml:space="preserve">e la casilla correspondiente. </w:t>
      </w:r>
    </w:p>
    <w:tbl>
      <w:tblPr>
        <w:tblW w:w="1145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5"/>
        <w:gridCol w:w="2340"/>
        <w:gridCol w:w="874"/>
        <w:gridCol w:w="3245"/>
        <w:gridCol w:w="1099"/>
        <w:gridCol w:w="473"/>
        <w:gridCol w:w="803"/>
        <w:gridCol w:w="471"/>
      </w:tblGrid>
      <w:tr w:rsidR="00A32F92" w:rsidRPr="00B141D6" w14:paraId="7464F935" w14:textId="77777777" w:rsidTr="005B7E8B">
        <w:trPr>
          <w:cantSplit/>
          <w:trHeight w:val="994"/>
        </w:trPr>
        <w:tc>
          <w:tcPr>
            <w:tcW w:w="2145" w:type="dxa"/>
            <w:shd w:val="clear" w:color="auto" w:fill="FBD4B4"/>
            <w:vAlign w:val="bottom"/>
          </w:tcPr>
          <w:p w14:paraId="61F25EE4" w14:textId="77777777" w:rsidR="00A32F92" w:rsidRPr="00B141D6" w:rsidRDefault="00A32F92" w:rsidP="001F3759">
            <w:pPr>
              <w:spacing w:after="0" w:line="240" w:lineRule="auto"/>
              <w:contextualSpacing/>
              <w:jc w:val="center"/>
              <w:rPr>
                <w:rFonts w:ascii="Palatino Linotype" w:hAnsi="Palatino Linotype" w:cs="Arial"/>
                <w:b/>
                <w:sz w:val="20"/>
                <w:szCs w:val="20"/>
              </w:rPr>
            </w:pPr>
            <w:r w:rsidRPr="00B141D6">
              <w:rPr>
                <w:rFonts w:ascii="Palatino Linotype" w:hAnsi="Palatino Linotype"/>
                <w:b/>
                <w:sz w:val="20"/>
                <w:lang w:bidi="es-ES"/>
              </w:rPr>
              <w:t>Nombre del Alumno</w:t>
            </w:r>
          </w:p>
        </w:tc>
        <w:tc>
          <w:tcPr>
            <w:tcW w:w="2340" w:type="dxa"/>
            <w:shd w:val="clear" w:color="auto" w:fill="FBD4B4"/>
            <w:vAlign w:val="bottom"/>
          </w:tcPr>
          <w:p w14:paraId="2A2F3A7B" w14:textId="77777777" w:rsidR="00A32F92" w:rsidRPr="00B141D6" w:rsidRDefault="00A32F92" w:rsidP="001F3759">
            <w:pPr>
              <w:spacing w:after="0" w:line="240" w:lineRule="auto"/>
              <w:contextualSpacing/>
              <w:jc w:val="center"/>
              <w:rPr>
                <w:rFonts w:ascii="Palatino Linotype" w:hAnsi="Palatino Linotype" w:cs="Arial"/>
                <w:b/>
                <w:sz w:val="20"/>
                <w:szCs w:val="20"/>
              </w:rPr>
            </w:pPr>
            <w:r w:rsidRPr="00B141D6">
              <w:rPr>
                <w:rFonts w:ascii="Palatino Linotype" w:hAnsi="Palatino Linotype"/>
                <w:b/>
                <w:sz w:val="20"/>
                <w:lang w:bidi="es-ES"/>
              </w:rPr>
              <w:t>Apellido del Alumno</w:t>
            </w:r>
          </w:p>
        </w:tc>
        <w:tc>
          <w:tcPr>
            <w:tcW w:w="874" w:type="dxa"/>
            <w:shd w:val="clear" w:color="auto" w:fill="FBD4B4"/>
            <w:vAlign w:val="bottom"/>
          </w:tcPr>
          <w:p w14:paraId="70E33881" w14:textId="3F3DD73E" w:rsidR="00A32F92" w:rsidRPr="00B141D6" w:rsidRDefault="003B1547" w:rsidP="001F3759">
            <w:pPr>
              <w:spacing w:after="0" w:line="240" w:lineRule="auto"/>
              <w:contextualSpacing/>
              <w:jc w:val="center"/>
              <w:rPr>
                <w:rFonts w:ascii="Palatino Linotype" w:hAnsi="Palatino Linotype" w:cs="Arial"/>
                <w:b/>
                <w:sz w:val="20"/>
                <w:szCs w:val="20"/>
              </w:rPr>
            </w:pPr>
            <w:r w:rsidRPr="00B141D6">
              <w:rPr>
                <w:rFonts w:ascii="Palatino Linotype" w:hAnsi="Palatino Linotype"/>
                <w:b/>
                <w:sz w:val="20"/>
                <w:lang w:bidi="es-ES"/>
              </w:rPr>
              <w:t xml:space="preserve">Grado </w:t>
            </w:r>
            <w:r w:rsidR="00A32F92" w:rsidRPr="00B141D6">
              <w:rPr>
                <w:rFonts w:ascii="Palatino Linotype" w:hAnsi="Palatino Linotype"/>
                <w:b/>
                <w:sz w:val="20"/>
                <w:lang w:bidi="es-ES"/>
              </w:rPr>
              <w:t>Escolar</w:t>
            </w:r>
          </w:p>
        </w:tc>
        <w:tc>
          <w:tcPr>
            <w:tcW w:w="3245" w:type="dxa"/>
            <w:shd w:val="clear" w:color="auto" w:fill="FBD4B4"/>
            <w:vAlign w:val="bottom"/>
          </w:tcPr>
          <w:p w14:paraId="57FB9310" w14:textId="77777777" w:rsidR="00A32F92" w:rsidRPr="00B141D6" w:rsidRDefault="00A32F92" w:rsidP="001F3759">
            <w:pPr>
              <w:spacing w:after="0" w:line="240" w:lineRule="auto"/>
              <w:contextualSpacing/>
              <w:jc w:val="center"/>
              <w:rPr>
                <w:rFonts w:ascii="Palatino Linotype" w:hAnsi="Palatino Linotype" w:cs="Arial"/>
                <w:b/>
                <w:sz w:val="20"/>
                <w:szCs w:val="20"/>
              </w:rPr>
            </w:pPr>
            <w:r w:rsidRPr="00B141D6">
              <w:rPr>
                <w:rFonts w:ascii="Palatino Linotype" w:hAnsi="Palatino Linotype"/>
                <w:b/>
                <w:sz w:val="20"/>
                <w:lang w:bidi="es-ES"/>
              </w:rPr>
              <w:t>Escuela a la que Asiste el/la Niño/a</w:t>
            </w:r>
          </w:p>
        </w:tc>
        <w:tc>
          <w:tcPr>
            <w:tcW w:w="1099" w:type="dxa"/>
            <w:shd w:val="clear" w:color="auto" w:fill="FBD4B4"/>
            <w:textDirection w:val="btLr"/>
            <w:vAlign w:val="center"/>
          </w:tcPr>
          <w:p w14:paraId="6945C3B9" w14:textId="77777777" w:rsidR="00A32F92" w:rsidRPr="00B141D6" w:rsidRDefault="00A32F92" w:rsidP="005B7E8B">
            <w:pPr>
              <w:spacing w:after="0" w:line="240" w:lineRule="auto"/>
              <w:ind w:left="57" w:right="57"/>
              <w:contextualSpacing/>
              <w:jc w:val="center"/>
              <w:rPr>
                <w:rFonts w:ascii="Palatino Linotype" w:hAnsi="Palatino Linotype" w:cs="Arial"/>
                <w:b/>
                <w:sz w:val="16"/>
                <w:szCs w:val="16"/>
                <w:lang w:val="pt-PT"/>
              </w:rPr>
            </w:pPr>
            <w:r w:rsidRPr="00B141D6">
              <w:rPr>
                <w:rFonts w:ascii="Palatino Linotype" w:hAnsi="Palatino Linotype"/>
                <w:b/>
                <w:sz w:val="16"/>
                <w:lang w:val="pt-PT" w:bidi="es-ES"/>
              </w:rPr>
              <w:t>Preescolar Universal Público o Privado</w:t>
            </w:r>
          </w:p>
        </w:tc>
        <w:tc>
          <w:tcPr>
            <w:tcW w:w="473" w:type="dxa"/>
            <w:shd w:val="clear" w:color="auto" w:fill="FBD4B4"/>
            <w:textDirection w:val="btLr"/>
            <w:vAlign w:val="center"/>
          </w:tcPr>
          <w:p w14:paraId="3472742A" w14:textId="77777777" w:rsidR="00A32F92" w:rsidRPr="00B141D6" w:rsidRDefault="00A32F92" w:rsidP="005B7E8B">
            <w:pPr>
              <w:spacing w:after="0" w:line="240" w:lineRule="auto"/>
              <w:ind w:left="57" w:right="57"/>
              <w:contextualSpacing/>
              <w:jc w:val="center"/>
              <w:rPr>
                <w:rFonts w:ascii="Palatino Linotype" w:hAnsi="Palatino Linotype" w:cs="Arial"/>
                <w:b/>
                <w:sz w:val="18"/>
                <w:szCs w:val="18"/>
              </w:rPr>
            </w:pPr>
            <w:r w:rsidRPr="00B141D6">
              <w:rPr>
                <w:rFonts w:ascii="Palatino Linotype" w:hAnsi="Palatino Linotype"/>
                <w:b/>
                <w:sz w:val="18"/>
                <w:lang w:bidi="es-ES"/>
              </w:rPr>
              <w:t>Acogido</w:t>
            </w:r>
          </w:p>
        </w:tc>
        <w:tc>
          <w:tcPr>
            <w:tcW w:w="803" w:type="dxa"/>
            <w:shd w:val="clear" w:color="auto" w:fill="FBD4B4"/>
            <w:textDirection w:val="btLr"/>
            <w:vAlign w:val="center"/>
          </w:tcPr>
          <w:p w14:paraId="25DF2E93" w14:textId="77777777" w:rsidR="00A32F92" w:rsidRPr="00B141D6" w:rsidRDefault="00A32F92" w:rsidP="005B7E8B">
            <w:pPr>
              <w:spacing w:after="0" w:line="240" w:lineRule="auto"/>
              <w:ind w:left="57" w:right="57"/>
              <w:contextualSpacing/>
              <w:jc w:val="center"/>
              <w:rPr>
                <w:rFonts w:ascii="Palatino Linotype" w:hAnsi="Palatino Linotype" w:cs="Arial"/>
                <w:b/>
                <w:sz w:val="16"/>
                <w:szCs w:val="16"/>
              </w:rPr>
            </w:pPr>
            <w:r w:rsidRPr="00B141D6">
              <w:rPr>
                <w:rFonts w:ascii="Palatino Linotype" w:hAnsi="Palatino Linotype"/>
                <w:b/>
                <w:sz w:val="16"/>
                <w:lang w:bidi="es-ES"/>
              </w:rPr>
              <w:t>Sin hogar, Inmigrante, Refugiado</w:t>
            </w:r>
          </w:p>
        </w:tc>
        <w:tc>
          <w:tcPr>
            <w:tcW w:w="471" w:type="dxa"/>
            <w:shd w:val="clear" w:color="auto" w:fill="FBD4B4"/>
            <w:textDirection w:val="btLr"/>
            <w:vAlign w:val="center"/>
          </w:tcPr>
          <w:p w14:paraId="7E0A8388" w14:textId="77777777" w:rsidR="00A32F92" w:rsidRPr="00B141D6" w:rsidRDefault="00A32F92" w:rsidP="005B7E8B">
            <w:pPr>
              <w:spacing w:after="0" w:line="240" w:lineRule="auto"/>
              <w:ind w:left="57" w:right="57"/>
              <w:contextualSpacing/>
              <w:jc w:val="center"/>
              <w:rPr>
                <w:rFonts w:ascii="Palatino Linotype" w:hAnsi="Palatino Linotype" w:cs="Arial"/>
                <w:b/>
                <w:sz w:val="18"/>
                <w:szCs w:val="18"/>
              </w:rPr>
            </w:pPr>
            <w:r w:rsidRPr="00B141D6">
              <w:rPr>
                <w:rFonts w:ascii="Palatino Linotype" w:hAnsi="Palatino Linotype"/>
                <w:b/>
                <w:sz w:val="18"/>
                <w:lang w:bidi="es-ES"/>
              </w:rPr>
              <w:t xml:space="preserve">Head </w:t>
            </w:r>
            <w:proofErr w:type="spellStart"/>
            <w:r w:rsidRPr="00B141D6">
              <w:rPr>
                <w:rFonts w:ascii="Palatino Linotype" w:hAnsi="Palatino Linotype"/>
                <w:b/>
                <w:sz w:val="18"/>
                <w:lang w:bidi="es-ES"/>
              </w:rPr>
              <w:t>Start</w:t>
            </w:r>
            <w:proofErr w:type="spellEnd"/>
          </w:p>
        </w:tc>
      </w:tr>
      <w:tr w:rsidR="00A32F92" w:rsidRPr="00ED481D" w14:paraId="59074F72" w14:textId="77777777" w:rsidTr="00B93127">
        <w:trPr>
          <w:cantSplit/>
          <w:trHeight w:val="312"/>
        </w:trPr>
        <w:tc>
          <w:tcPr>
            <w:tcW w:w="2145" w:type="dxa"/>
            <w:shd w:val="clear" w:color="auto" w:fill="auto"/>
            <w:vAlign w:val="bottom"/>
          </w:tcPr>
          <w:p w14:paraId="60B94962" w14:textId="77777777" w:rsidR="00A32F92" w:rsidRPr="00ED481D" w:rsidRDefault="00A32F92" w:rsidP="001F3759">
            <w:pPr>
              <w:spacing w:after="0" w:line="240" w:lineRule="auto"/>
              <w:contextualSpacing/>
              <w:jc w:val="center"/>
              <w:rPr>
                <w:rFonts w:ascii="Palatino Linotype" w:hAnsi="Palatino Linotype"/>
                <w:b/>
                <w:sz w:val="18"/>
                <w:szCs w:val="18"/>
              </w:rPr>
            </w:pPr>
          </w:p>
        </w:tc>
        <w:tc>
          <w:tcPr>
            <w:tcW w:w="2340" w:type="dxa"/>
            <w:shd w:val="clear" w:color="auto" w:fill="auto"/>
            <w:vAlign w:val="bottom"/>
          </w:tcPr>
          <w:p w14:paraId="3F411A6E" w14:textId="77777777" w:rsidR="00A32F92" w:rsidRPr="00ED481D" w:rsidRDefault="00A32F92" w:rsidP="001F3759">
            <w:pPr>
              <w:spacing w:after="0" w:line="240" w:lineRule="auto"/>
              <w:contextualSpacing/>
              <w:jc w:val="center"/>
              <w:rPr>
                <w:rFonts w:ascii="Palatino Linotype" w:hAnsi="Palatino Linotype"/>
                <w:b/>
                <w:sz w:val="18"/>
                <w:szCs w:val="18"/>
              </w:rPr>
            </w:pPr>
          </w:p>
        </w:tc>
        <w:tc>
          <w:tcPr>
            <w:tcW w:w="874" w:type="dxa"/>
            <w:shd w:val="clear" w:color="auto" w:fill="auto"/>
            <w:vAlign w:val="bottom"/>
          </w:tcPr>
          <w:p w14:paraId="3F9FC208" w14:textId="77777777" w:rsidR="00A32F92" w:rsidRPr="00ED481D" w:rsidRDefault="00A32F92" w:rsidP="001F3759">
            <w:pPr>
              <w:spacing w:after="0" w:line="240" w:lineRule="auto"/>
              <w:contextualSpacing/>
              <w:jc w:val="center"/>
              <w:rPr>
                <w:rFonts w:ascii="Palatino Linotype" w:hAnsi="Palatino Linotype"/>
                <w:b/>
                <w:sz w:val="18"/>
                <w:szCs w:val="18"/>
              </w:rPr>
            </w:pPr>
          </w:p>
        </w:tc>
        <w:tc>
          <w:tcPr>
            <w:tcW w:w="3245" w:type="dxa"/>
            <w:shd w:val="clear" w:color="auto" w:fill="auto"/>
            <w:vAlign w:val="bottom"/>
          </w:tcPr>
          <w:p w14:paraId="6EE37F1A" w14:textId="77777777" w:rsidR="00A32F92" w:rsidRPr="00ED481D" w:rsidRDefault="00A32F92" w:rsidP="001F3759">
            <w:pPr>
              <w:spacing w:after="0" w:line="240" w:lineRule="auto"/>
              <w:contextualSpacing/>
              <w:jc w:val="center"/>
              <w:rPr>
                <w:rFonts w:ascii="Palatino Linotype" w:hAnsi="Palatino Linotype"/>
                <w:b/>
                <w:sz w:val="18"/>
                <w:szCs w:val="18"/>
              </w:rPr>
            </w:pPr>
          </w:p>
        </w:tc>
        <w:tc>
          <w:tcPr>
            <w:tcW w:w="1099" w:type="dxa"/>
            <w:textDirection w:val="btLr"/>
          </w:tcPr>
          <w:p w14:paraId="288FEC40" w14:textId="77777777" w:rsidR="00A32F92" w:rsidRPr="00ED481D" w:rsidRDefault="00A32F92" w:rsidP="001F3759">
            <w:pPr>
              <w:spacing w:after="0" w:line="240" w:lineRule="auto"/>
              <w:ind w:left="113" w:right="113"/>
              <w:contextualSpacing/>
              <w:rPr>
                <w:rFonts w:ascii="Palatino Linotype" w:hAnsi="Palatino Linotype"/>
                <w:b/>
                <w:sz w:val="18"/>
                <w:szCs w:val="18"/>
              </w:rPr>
            </w:pPr>
          </w:p>
        </w:tc>
        <w:tc>
          <w:tcPr>
            <w:tcW w:w="473" w:type="dxa"/>
            <w:shd w:val="clear" w:color="auto" w:fill="auto"/>
            <w:textDirection w:val="btLr"/>
          </w:tcPr>
          <w:p w14:paraId="34672AFE" w14:textId="77777777" w:rsidR="00A32F92" w:rsidRPr="00ED481D" w:rsidRDefault="00A32F92" w:rsidP="001F3759">
            <w:pPr>
              <w:spacing w:after="0" w:line="240" w:lineRule="auto"/>
              <w:ind w:left="113" w:right="113"/>
              <w:contextualSpacing/>
              <w:rPr>
                <w:rFonts w:ascii="Palatino Linotype" w:hAnsi="Palatino Linotype"/>
                <w:b/>
                <w:sz w:val="18"/>
                <w:szCs w:val="18"/>
              </w:rPr>
            </w:pPr>
          </w:p>
        </w:tc>
        <w:tc>
          <w:tcPr>
            <w:tcW w:w="803" w:type="dxa"/>
            <w:shd w:val="clear" w:color="auto" w:fill="auto"/>
            <w:textDirection w:val="btLr"/>
          </w:tcPr>
          <w:p w14:paraId="74E920A5" w14:textId="77777777" w:rsidR="00A32F92" w:rsidRPr="00ED481D" w:rsidRDefault="00A32F92" w:rsidP="001F3759">
            <w:pPr>
              <w:spacing w:after="0" w:line="240" w:lineRule="auto"/>
              <w:ind w:left="113" w:right="113"/>
              <w:contextualSpacing/>
              <w:rPr>
                <w:rFonts w:ascii="Palatino Linotype" w:hAnsi="Palatino Linotype"/>
                <w:b/>
                <w:sz w:val="18"/>
                <w:szCs w:val="18"/>
              </w:rPr>
            </w:pPr>
          </w:p>
        </w:tc>
        <w:tc>
          <w:tcPr>
            <w:tcW w:w="471" w:type="dxa"/>
            <w:shd w:val="clear" w:color="auto" w:fill="auto"/>
            <w:textDirection w:val="btLr"/>
          </w:tcPr>
          <w:p w14:paraId="2E9659FF" w14:textId="77777777" w:rsidR="00A32F92" w:rsidRPr="00ED481D" w:rsidRDefault="00A32F92" w:rsidP="001F3759">
            <w:pPr>
              <w:spacing w:after="0" w:line="240" w:lineRule="auto"/>
              <w:ind w:left="113" w:right="113"/>
              <w:contextualSpacing/>
              <w:rPr>
                <w:rFonts w:ascii="Palatino Linotype" w:hAnsi="Palatino Linotype"/>
                <w:b/>
                <w:sz w:val="18"/>
                <w:szCs w:val="18"/>
              </w:rPr>
            </w:pPr>
          </w:p>
        </w:tc>
      </w:tr>
      <w:tr w:rsidR="00A32F92" w:rsidRPr="00ED481D" w14:paraId="04F034CB" w14:textId="77777777" w:rsidTr="00B93127">
        <w:trPr>
          <w:cantSplit/>
          <w:trHeight w:val="312"/>
        </w:trPr>
        <w:tc>
          <w:tcPr>
            <w:tcW w:w="2145" w:type="dxa"/>
            <w:shd w:val="clear" w:color="auto" w:fill="auto"/>
            <w:vAlign w:val="bottom"/>
          </w:tcPr>
          <w:p w14:paraId="087FB105" w14:textId="77777777" w:rsidR="00A32F92" w:rsidRPr="00ED481D" w:rsidRDefault="00A32F92" w:rsidP="001F3759">
            <w:pPr>
              <w:spacing w:after="0" w:line="240" w:lineRule="auto"/>
              <w:contextualSpacing/>
              <w:jc w:val="center"/>
              <w:rPr>
                <w:rFonts w:ascii="Palatino Linotype" w:hAnsi="Palatino Linotype"/>
                <w:b/>
                <w:sz w:val="18"/>
                <w:szCs w:val="18"/>
              </w:rPr>
            </w:pPr>
          </w:p>
        </w:tc>
        <w:tc>
          <w:tcPr>
            <w:tcW w:w="2340" w:type="dxa"/>
            <w:shd w:val="clear" w:color="auto" w:fill="auto"/>
            <w:vAlign w:val="bottom"/>
          </w:tcPr>
          <w:p w14:paraId="25B6AFCF" w14:textId="77777777" w:rsidR="00A32F92" w:rsidRPr="00ED481D" w:rsidRDefault="00A32F92" w:rsidP="001F3759">
            <w:pPr>
              <w:spacing w:after="0" w:line="240" w:lineRule="auto"/>
              <w:contextualSpacing/>
              <w:jc w:val="center"/>
              <w:rPr>
                <w:rFonts w:ascii="Palatino Linotype" w:hAnsi="Palatino Linotype"/>
                <w:b/>
                <w:sz w:val="18"/>
                <w:szCs w:val="18"/>
              </w:rPr>
            </w:pPr>
          </w:p>
        </w:tc>
        <w:tc>
          <w:tcPr>
            <w:tcW w:w="874" w:type="dxa"/>
            <w:shd w:val="clear" w:color="auto" w:fill="auto"/>
            <w:vAlign w:val="bottom"/>
          </w:tcPr>
          <w:p w14:paraId="6C836B5E" w14:textId="77777777" w:rsidR="00A32F92" w:rsidRPr="00ED481D" w:rsidRDefault="00A32F92" w:rsidP="001F3759">
            <w:pPr>
              <w:spacing w:after="0" w:line="240" w:lineRule="auto"/>
              <w:contextualSpacing/>
              <w:jc w:val="center"/>
              <w:rPr>
                <w:rFonts w:ascii="Palatino Linotype" w:hAnsi="Palatino Linotype"/>
                <w:b/>
                <w:sz w:val="18"/>
                <w:szCs w:val="18"/>
              </w:rPr>
            </w:pPr>
          </w:p>
        </w:tc>
        <w:tc>
          <w:tcPr>
            <w:tcW w:w="3245" w:type="dxa"/>
            <w:shd w:val="clear" w:color="auto" w:fill="auto"/>
            <w:vAlign w:val="bottom"/>
          </w:tcPr>
          <w:p w14:paraId="08BAE6D2" w14:textId="77777777" w:rsidR="00A32F92" w:rsidRPr="00ED481D" w:rsidRDefault="00A32F92" w:rsidP="001F3759">
            <w:pPr>
              <w:spacing w:after="0" w:line="240" w:lineRule="auto"/>
              <w:contextualSpacing/>
              <w:jc w:val="center"/>
              <w:rPr>
                <w:rFonts w:ascii="Palatino Linotype" w:hAnsi="Palatino Linotype"/>
                <w:b/>
                <w:sz w:val="18"/>
                <w:szCs w:val="18"/>
              </w:rPr>
            </w:pPr>
          </w:p>
        </w:tc>
        <w:tc>
          <w:tcPr>
            <w:tcW w:w="1099" w:type="dxa"/>
            <w:textDirection w:val="btLr"/>
          </w:tcPr>
          <w:p w14:paraId="0535A889" w14:textId="77777777" w:rsidR="00A32F92" w:rsidRPr="00ED481D" w:rsidRDefault="00A32F92" w:rsidP="001F3759">
            <w:pPr>
              <w:spacing w:after="0" w:line="240" w:lineRule="auto"/>
              <w:ind w:left="113" w:right="113"/>
              <w:contextualSpacing/>
              <w:rPr>
                <w:rFonts w:ascii="Palatino Linotype" w:hAnsi="Palatino Linotype"/>
                <w:b/>
                <w:sz w:val="18"/>
                <w:szCs w:val="18"/>
              </w:rPr>
            </w:pPr>
          </w:p>
        </w:tc>
        <w:tc>
          <w:tcPr>
            <w:tcW w:w="473" w:type="dxa"/>
            <w:shd w:val="clear" w:color="auto" w:fill="auto"/>
            <w:textDirection w:val="btLr"/>
          </w:tcPr>
          <w:p w14:paraId="768F439E" w14:textId="77777777" w:rsidR="00A32F92" w:rsidRPr="00ED481D" w:rsidRDefault="00A32F92" w:rsidP="001F3759">
            <w:pPr>
              <w:spacing w:after="0" w:line="240" w:lineRule="auto"/>
              <w:ind w:left="113" w:right="113"/>
              <w:contextualSpacing/>
              <w:rPr>
                <w:rFonts w:ascii="Palatino Linotype" w:hAnsi="Palatino Linotype"/>
                <w:b/>
                <w:sz w:val="18"/>
                <w:szCs w:val="18"/>
              </w:rPr>
            </w:pPr>
          </w:p>
        </w:tc>
        <w:tc>
          <w:tcPr>
            <w:tcW w:w="803" w:type="dxa"/>
            <w:shd w:val="clear" w:color="auto" w:fill="auto"/>
            <w:textDirection w:val="btLr"/>
          </w:tcPr>
          <w:p w14:paraId="7121F8E9" w14:textId="77777777" w:rsidR="00A32F92" w:rsidRPr="00ED481D" w:rsidRDefault="00A32F92" w:rsidP="001F3759">
            <w:pPr>
              <w:spacing w:after="0" w:line="240" w:lineRule="auto"/>
              <w:ind w:left="113" w:right="113"/>
              <w:contextualSpacing/>
              <w:rPr>
                <w:rFonts w:ascii="Palatino Linotype" w:hAnsi="Palatino Linotype"/>
                <w:b/>
                <w:sz w:val="18"/>
                <w:szCs w:val="18"/>
              </w:rPr>
            </w:pPr>
          </w:p>
        </w:tc>
        <w:tc>
          <w:tcPr>
            <w:tcW w:w="471" w:type="dxa"/>
            <w:shd w:val="clear" w:color="auto" w:fill="auto"/>
            <w:textDirection w:val="btLr"/>
          </w:tcPr>
          <w:p w14:paraId="3F56EDDE" w14:textId="77777777" w:rsidR="00A32F92" w:rsidRPr="00ED481D" w:rsidRDefault="00A32F92" w:rsidP="001F3759">
            <w:pPr>
              <w:spacing w:after="0" w:line="240" w:lineRule="auto"/>
              <w:ind w:left="113" w:right="113"/>
              <w:contextualSpacing/>
              <w:rPr>
                <w:rFonts w:ascii="Palatino Linotype" w:hAnsi="Palatino Linotype"/>
                <w:b/>
                <w:sz w:val="18"/>
                <w:szCs w:val="18"/>
              </w:rPr>
            </w:pPr>
          </w:p>
        </w:tc>
      </w:tr>
      <w:tr w:rsidR="00A32F92" w:rsidRPr="00ED481D" w14:paraId="0291E39A" w14:textId="77777777" w:rsidTr="00B93127">
        <w:trPr>
          <w:cantSplit/>
          <w:trHeight w:val="312"/>
        </w:trPr>
        <w:tc>
          <w:tcPr>
            <w:tcW w:w="2145" w:type="dxa"/>
            <w:shd w:val="clear" w:color="auto" w:fill="auto"/>
            <w:vAlign w:val="bottom"/>
          </w:tcPr>
          <w:p w14:paraId="0E260CBE" w14:textId="77777777" w:rsidR="00A32F92" w:rsidRPr="00ED481D" w:rsidRDefault="00A32F92" w:rsidP="001F3759">
            <w:pPr>
              <w:spacing w:after="0" w:line="240" w:lineRule="auto"/>
              <w:contextualSpacing/>
              <w:jc w:val="center"/>
              <w:rPr>
                <w:rFonts w:ascii="Palatino Linotype" w:hAnsi="Palatino Linotype"/>
                <w:b/>
                <w:sz w:val="18"/>
                <w:szCs w:val="18"/>
              </w:rPr>
            </w:pPr>
          </w:p>
        </w:tc>
        <w:tc>
          <w:tcPr>
            <w:tcW w:w="2340" w:type="dxa"/>
            <w:shd w:val="clear" w:color="auto" w:fill="auto"/>
            <w:vAlign w:val="bottom"/>
          </w:tcPr>
          <w:p w14:paraId="64C382F4" w14:textId="77777777" w:rsidR="00A32F92" w:rsidRPr="00ED481D" w:rsidRDefault="00A32F92" w:rsidP="001F3759">
            <w:pPr>
              <w:spacing w:after="0" w:line="240" w:lineRule="auto"/>
              <w:contextualSpacing/>
              <w:jc w:val="center"/>
              <w:rPr>
                <w:rFonts w:ascii="Palatino Linotype" w:hAnsi="Palatino Linotype"/>
                <w:b/>
                <w:sz w:val="18"/>
                <w:szCs w:val="18"/>
              </w:rPr>
            </w:pPr>
          </w:p>
        </w:tc>
        <w:tc>
          <w:tcPr>
            <w:tcW w:w="874" w:type="dxa"/>
            <w:shd w:val="clear" w:color="auto" w:fill="auto"/>
            <w:vAlign w:val="bottom"/>
          </w:tcPr>
          <w:p w14:paraId="3B83B1BE" w14:textId="77777777" w:rsidR="00A32F92" w:rsidRPr="00ED481D" w:rsidRDefault="00A32F92" w:rsidP="001F3759">
            <w:pPr>
              <w:spacing w:after="0" w:line="240" w:lineRule="auto"/>
              <w:contextualSpacing/>
              <w:jc w:val="center"/>
              <w:rPr>
                <w:rFonts w:ascii="Palatino Linotype" w:hAnsi="Palatino Linotype"/>
                <w:b/>
                <w:sz w:val="18"/>
                <w:szCs w:val="18"/>
              </w:rPr>
            </w:pPr>
          </w:p>
        </w:tc>
        <w:tc>
          <w:tcPr>
            <w:tcW w:w="3245" w:type="dxa"/>
            <w:shd w:val="clear" w:color="auto" w:fill="auto"/>
            <w:vAlign w:val="bottom"/>
          </w:tcPr>
          <w:p w14:paraId="46469D77" w14:textId="77777777" w:rsidR="00A32F92" w:rsidRPr="00ED481D" w:rsidRDefault="00A32F92" w:rsidP="001F3759">
            <w:pPr>
              <w:spacing w:after="0" w:line="240" w:lineRule="auto"/>
              <w:contextualSpacing/>
              <w:jc w:val="center"/>
              <w:rPr>
                <w:rFonts w:ascii="Palatino Linotype" w:hAnsi="Palatino Linotype"/>
                <w:b/>
                <w:sz w:val="18"/>
                <w:szCs w:val="18"/>
              </w:rPr>
            </w:pPr>
          </w:p>
        </w:tc>
        <w:tc>
          <w:tcPr>
            <w:tcW w:w="1099" w:type="dxa"/>
            <w:textDirection w:val="btLr"/>
          </w:tcPr>
          <w:p w14:paraId="1E13B719" w14:textId="77777777" w:rsidR="00A32F92" w:rsidRPr="00ED481D" w:rsidRDefault="00A32F92" w:rsidP="001F3759">
            <w:pPr>
              <w:spacing w:after="0" w:line="240" w:lineRule="auto"/>
              <w:ind w:left="113" w:right="113"/>
              <w:contextualSpacing/>
              <w:rPr>
                <w:rFonts w:ascii="Palatino Linotype" w:hAnsi="Palatino Linotype"/>
                <w:b/>
                <w:sz w:val="18"/>
                <w:szCs w:val="18"/>
              </w:rPr>
            </w:pPr>
          </w:p>
        </w:tc>
        <w:tc>
          <w:tcPr>
            <w:tcW w:w="473" w:type="dxa"/>
            <w:shd w:val="clear" w:color="auto" w:fill="auto"/>
            <w:textDirection w:val="btLr"/>
          </w:tcPr>
          <w:p w14:paraId="7563FDE4" w14:textId="77777777" w:rsidR="00A32F92" w:rsidRPr="00ED481D" w:rsidRDefault="00A32F92" w:rsidP="001F3759">
            <w:pPr>
              <w:spacing w:after="0" w:line="240" w:lineRule="auto"/>
              <w:ind w:left="113" w:right="113"/>
              <w:contextualSpacing/>
              <w:rPr>
                <w:rFonts w:ascii="Palatino Linotype" w:hAnsi="Palatino Linotype"/>
                <w:b/>
                <w:sz w:val="18"/>
                <w:szCs w:val="18"/>
              </w:rPr>
            </w:pPr>
          </w:p>
        </w:tc>
        <w:tc>
          <w:tcPr>
            <w:tcW w:w="803" w:type="dxa"/>
            <w:shd w:val="clear" w:color="auto" w:fill="auto"/>
            <w:textDirection w:val="btLr"/>
          </w:tcPr>
          <w:p w14:paraId="180FFC6E" w14:textId="77777777" w:rsidR="00A32F92" w:rsidRPr="00ED481D" w:rsidRDefault="00A32F92" w:rsidP="001F3759">
            <w:pPr>
              <w:spacing w:after="0" w:line="240" w:lineRule="auto"/>
              <w:ind w:left="113" w:right="113"/>
              <w:contextualSpacing/>
              <w:rPr>
                <w:rFonts w:ascii="Palatino Linotype" w:hAnsi="Palatino Linotype"/>
                <w:b/>
                <w:sz w:val="18"/>
                <w:szCs w:val="18"/>
              </w:rPr>
            </w:pPr>
          </w:p>
        </w:tc>
        <w:tc>
          <w:tcPr>
            <w:tcW w:w="471" w:type="dxa"/>
            <w:shd w:val="clear" w:color="auto" w:fill="auto"/>
            <w:textDirection w:val="btLr"/>
          </w:tcPr>
          <w:p w14:paraId="3853D151" w14:textId="77777777" w:rsidR="00A32F92" w:rsidRPr="00ED481D" w:rsidRDefault="00A32F92" w:rsidP="001F3759">
            <w:pPr>
              <w:spacing w:after="0" w:line="240" w:lineRule="auto"/>
              <w:ind w:left="113" w:right="113"/>
              <w:contextualSpacing/>
              <w:rPr>
                <w:rFonts w:ascii="Palatino Linotype" w:hAnsi="Palatino Linotype"/>
                <w:b/>
                <w:sz w:val="18"/>
                <w:szCs w:val="18"/>
              </w:rPr>
            </w:pPr>
          </w:p>
        </w:tc>
      </w:tr>
      <w:tr w:rsidR="00A32F92" w:rsidRPr="00ED481D" w14:paraId="02F1597B" w14:textId="77777777" w:rsidTr="00B93127">
        <w:trPr>
          <w:cantSplit/>
          <w:trHeight w:val="312"/>
        </w:trPr>
        <w:tc>
          <w:tcPr>
            <w:tcW w:w="2145" w:type="dxa"/>
            <w:shd w:val="clear" w:color="auto" w:fill="auto"/>
            <w:vAlign w:val="bottom"/>
          </w:tcPr>
          <w:p w14:paraId="31D52FE3" w14:textId="77777777" w:rsidR="00A32F92" w:rsidRPr="00ED481D" w:rsidRDefault="00A32F92" w:rsidP="001F3759">
            <w:pPr>
              <w:spacing w:after="0" w:line="240" w:lineRule="auto"/>
              <w:contextualSpacing/>
              <w:jc w:val="center"/>
              <w:rPr>
                <w:rFonts w:ascii="Palatino Linotype" w:hAnsi="Palatino Linotype"/>
                <w:b/>
                <w:sz w:val="18"/>
                <w:szCs w:val="18"/>
              </w:rPr>
            </w:pPr>
          </w:p>
        </w:tc>
        <w:tc>
          <w:tcPr>
            <w:tcW w:w="2340" w:type="dxa"/>
            <w:shd w:val="clear" w:color="auto" w:fill="auto"/>
            <w:vAlign w:val="bottom"/>
          </w:tcPr>
          <w:p w14:paraId="5A9ADFFF" w14:textId="77777777" w:rsidR="00A32F92" w:rsidRPr="00ED481D" w:rsidRDefault="00A32F92" w:rsidP="001F3759">
            <w:pPr>
              <w:spacing w:after="0" w:line="240" w:lineRule="auto"/>
              <w:contextualSpacing/>
              <w:jc w:val="center"/>
              <w:rPr>
                <w:rFonts w:ascii="Palatino Linotype" w:hAnsi="Palatino Linotype"/>
                <w:b/>
                <w:sz w:val="18"/>
                <w:szCs w:val="18"/>
              </w:rPr>
            </w:pPr>
          </w:p>
        </w:tc>
        <w:tc>
          <w:tcPr>
            <w:tcW w:w="874" w:type="dxa"/>
            <w:shd w:val="clear" w:color="auto" w:fill="auto"/>
            <w:vAlign w:val="bottom"/>
          </w:tcPr>
          <w:p w14:paraId="029023E4" w14:textId="77777777" w:rsidR="00A32F92" w:rsidRPr="00ED481D" w:rsidRDefault="00A32F92" w:rsidP="001F3759">
            <w:pPr>
              <w:spacing w:after="0" w:line="240" w:lineRule="auto"/>
              <w:contextualSpacing/>
              <w:jc w:val="center"/>
              <w:rPr>
                <w:rFonts w:ascii="Palatino Linotype" w:hAnsi="Palatino Linotype"/>
                <w:b/>
                <w:sz w:val="18"/>
                <w:szCs w:val="18"/>
              </w:rPr>
            </w:pPr>
          </w:p>
        </w:tc>
        <w:tc>
          <w:tcPr>
            <w:tcW w:w="3245" w:type="dxa"/>
            <w:shd w:val="clear" w:color="auto" w:fill="auto"/>
            <w:vAlign w:val="bottom"/>
          </w:tcPr>
          <w:p w14:paraId="6EBD84AB" w14:textId="77777777" w:rsidR="00A32F92" w:rsidRPr="00ED481D" w:rsidRDefault="00A32F92" w:rsidP="001F3759">
            <w:pPr>
              <w:spacing w:after="0" w:line="240" w:lineRule="auto"/>
              <w:contextualSpacing/>
              <w:jc w:val="center"/>
              <w:rPr>
                <w:rFonts w:ascii="Palatino Linotype" w:hAnsi="Palatino Linotype"/>
                <w:b/>
                <w:sz w:val="18"/>
                <w:szCs w:val="18"/>
              </w:rPr>
            </w:pPr>
          </w:p>
        </w:tc>
        <w:tc>
          <w:tcPr>
            <w:tcW w:w="1099" w:type="dxa"/>
            <w:textDirection w:val="btLr"/>
          </w:tcPr>
          <w:p w14:paraId="77977FB8" w14:textId="77777777" w:rsidR="00A32F92" w:rsidRPr="00ED481D" w:rsidRDefault="00A32F92" w:rsidP="001F3759">
            <w:pPr>
              <w:spacing w:after="0" w:line="240" w:lineRule="auto"/>
              <w:ind w:left="113" w:right="113"/>
              <w:contextualSpacing/>
              <w:rPr>
                <w:rFonts w:ascii="Palatino Linotype" w:hAnsi="Palatino Linotype"/>
                <w:b/>
                <w:sz w:val="18"/>
                <w:szCs w:val="18"/>
              </w:rPr>
            </w:pPr>
          </w:p>
        </w:tc>
        <w:tc>
          <w:tcPr>
            <w:tcW w:w="473" w:type="dxa"/>
            <w:shd w:val="clear" w:color="auto" w:fill="auto"/>
            <w:textDirection w:val="btLr"/>
          </w:tcPr>
          <w:p w14:paraId="0A0BA078" w14:textId="77777777" w:rsidR="00A32F92" w:rsidRPr="00ED481D" w:rsidRDefault="00A32F92" w:rsidP="001F3759">
            <w:pPr>
              <w:spacing w:after="0" w:line="240" w:lineRule="auto"/>
              <w:ind w:left="113" w:right="113"/>
              <w:contextualSpacing/>
              <w:rPr>
                <w:rFonts w:ascii="Palatino Linotype" w:hAnsi="Palatino Linotype"/>
                <w:b/>
                <w:sz w:val="18"/>
                <w:szCs w:val="18"/>
              </w:rPr>
            </w:pPr>
          </w:p>
        </w:tc>
        <w:tc>
          <w:tcPr>
            <w:tcW w:w="803" w:type="dxa"/>
            <w:shd w:val="clear" w:color="auto" w:fill="auto"/>
            <w:textDirection w:val="btLr"/>
          </w:tcPr>
          <w:p w14:paraId="7B17E159" w14:textId="77777777" w:rsidR="00A32F92" w:rsidRPr="00ED481D" w:rsidRDefault="00A32F92" w:rsidP="001F3759">
            <w:pPr>
              <w:spacing w:after="0" w:line="240" w:lineRule="auto"/>
              <w:ind w:left="113" w:right="113"/>
              <w:contextualSpacing/>
              <w:rPr>
                <w:rFonts w:ascii="Palatino Linotype" w:hAnsi="Palatino Linotype"/>
                <w:b/>
                <w:sz w:val="18"/>
                <w:szCs w:val="18"/>
              </w:rPr>
            </w:pPr>
          </w:p>
        </w:tc>
        <w:tc>
          <w:tcPr>
            <w:tcW w:w="471" w:type="dxa"/>
            <w:shd w:val="clear" w:color="auto" w:fill="auto"/>
            <w:textDirection w:val="btLr"/>
          </w:tcPr>
          <w:p w14:paraId="5E2D17A7" w14:textId="77777777" w:rsidR="00A32F92" w:rsidRPr="00ED481D" w:rsidRDefault="00A32F92" w:rsidP="001F3759">
            <w:pPr>
              <w:spacing w:after="0" w:line="240" w:lineRule="auto"/>
              <w:ind w:left="113" w:right="113"/>
              <w:contextualSpacing/>
              <w:rPr>
                <w:rFonts w:ascii="Palatino Linotype" w:hAnsi="Palatino Linotype"/>
                <w:b/>
                <w:sz w:val="18"/>
                <w:szCs w:val="18"/>
              </w:rPr>
            </w:pPr>
          </w:p>
        </w:tc>
      </w:tr>
      <w:tr w:rsidR="00A32F92" w:rsidRPr="00ED481D" w14:paraId="3F0B6880" w14:textId="77777777" w:rsidTr="00B93127">
        <w:trPr>
          <w:cantSplit/>
          <w:trHeight w:val="312"/>
        </w:trPr>
        <w:tc>
          <w:tcPr>
            <w:tcW w:w="2145" w:type="dxa"/>
            <w:shd w:val="clear" w:color="auto" w:fill="auto"/>
            <w:vAlign w:val="bottom"/>
          </w:tcPr>
          <w:p w14:paraId="0002882C" w14:textId="77777777" w:rsidR="00A32F92" w:rsidRPr="00ED481D" w:rsidRDefault="00A32F92" w:rsidP="001F3759">
            <w:pPr>
              <w:spacing w:after="0" w:line="240" w:lineRule="auto"/>
              <w:contextualSpacing/>
              <w:jc w:val="center"/>
              <w:rPr>
                <w:rFonts w:ascii="Palatino Linotype" w:hAnsi="Palatino Linotype"/>
                <w:b/>
                <w:sz w:val="18"/>
                <w:szCs w:val="18"/>
              </w:rPr>
            </w:pPr>
          </w:p>
        </w:tc>
        <w:tc>
          <w:tcPr>
            <w:tcW w:w="2340" w:type="dxa"/>
            <w:shd w:val="clear" w:color="auto" w:fill="auto"/>
            <w:vAlign w:val="bottom"/>
          </w:tcPr>
          <w:p w14:paraId="7C2EB435" w14:textId="77777777" w:rsidR="00A32F92" w:rsidRPr="00ED481D" w:rsidRDefault="00A32F92" w:rsidP="001F3759">
            <w:pPr>
              <w:spacing w:after="0" w:line="240" w:lineRule="auto"/>
              <w:contextualSpacing/>
              <w:jc w:val="center"/>
              <w:rPr>
                <w:rFonts w:ascii="Palatino Linotype" w:hAnsi="Palatino Linotype"/>
                <w:b/>
                <w:sz w:val="18"/>
                <w:szCs w:val="18"/>
              </w:rPr>
            </w:pPr>
          </w:p>
        </w:tc>
        <w:tc>
          <w:tcPr>
            <w:tcW w:w="874" w:type="dxa"/>
            <w:shd w:val="clear" w:color="auto" w:fill="auto"/>
            <w:vAlign w:val="bottom"/>
          </w:tcPr>
          <w:p w14:paraId="26C45D3F" w14:textId="77777777" w:rsidR="00A32F92" w:rsidRPr="00ED481D" w:rsidRDefault="00A32F92" w:rsidP="001F3759">
            <w:pPr>
              <w:spacing w:after="0" w:line="240" w:lineRule="auto"/>
              <w:contextualSpacing/>
              <w:jc w:val="center"/>
              <w:rPr>
                <w:rFonts w:ascii="Palatino Linotype" w:hAnsi="Palatino Linotype"/>
                <w:b/>
                <w:sz w:val="18"/>
                <w:szCs w:val="18"/>
              </w:rPr>
            </w:pPr>
          </w:p>
        </w:tc>
        <w:tc>
          <w:tcPr>
            <w:tcW w:w="3245" w:type="dxa"/>
            <w:shd w:val="clear" w:color="auto" w:fill="auto"/>
            <w:vAlign w:val="bottom"/>
          </w:tcPr>
          <w:p w14:paraId="5639F6A7" w14:textId="77777777" w:rsidR="00A32F92" w:rsidRPr="00ED481D" w:rsidRDefault="00A32F92" w:rsidP="001F3759">
            <w:pPr>
              <w:spacing w:after="0" w:line="240" w:lineRule="auto"/>
              <w:contextualSpacing/>
              <w:jc w:val="center"/>
              <w:rPr>
                <w:rFonts w:ascii="Palatino Linotype" w:hAnsi="Palatino Linotype"/>
                <w:b/>
                <w:sz w:val="18"/>
                <w:szCs w:val="18"/>
              </w:rPr>
            </w:pPr>
          </w:p>
        </w:tc>
        <w:tc>
          <w:tcPr>
            <w:tcW w:w="1099" w:type="dxa"/>
            <w:textDirection w:val="btLr"/>
          </w:tcPr>
          <w:p w14:paraId="08B84A6D" w14:textId="77777777" w:rsidR="00A32F92" w:rsidRPr="00ED481D" w:rsidRDefault="00A32F92" w:rsidP="001F3759">
            <w:pPr>
              <w:spacing w:after="0" w:line="240" w:lineRule="auto"/>
              <w:ind w:left="113" w:right="113"/>
              <w:contextualSpacing/>
              <w:rPr>
                <w:rFonts w:ascii="Palatino Linotype" w:hAnsi="Palatino Linotype"/>
                <w:b/>
                <w:sz w:val="18"/>
                <w:szCs w:val="18"/>
              </w:rPr>
            </w:pPr>
          </w:p>
        </w:tc>
        <w:tc>
          <w:tcPr>
            <w:tcW w:w="473" w:type="dxa"/>
            <w:shd w:val="clear" w:color="auto" w:fill="auto"/>
            <w:textDirection w:val="btLr"/>
          </w:tcPr>
          <w:p w14:paraId="210BDE56" w14:textId="77777777" w:rsidR="00A32F92" w:rsidRPr="00ED481D" w:rsidRDefault="00A32F92" w:rsidP="001F3759">
            <w:pPr>
              <w:spacing w:after="0" w:line="240" w:lineRule="auto"/>
              <w:ind w:left="113" w:right="113"/>
              <w:contextualSpacing/>
              <w:rPr>
                <w:rFonts w:ascii="Palatino Linotype" w:hAnsi="Palatino Linotype"/>
                <w:b/>
                <w:sz w:val="18"/>
                <w:szCs w:val="18"/>
              </w:rPr>
            </w:pPr>
          </w:p>
        </w:tc>
        <w:tc>
          <w:tcPr>
            <w:tcW w:w="803" w:type="dxa"/>
            <w:shd w:val="clear" w:color="auto" w:fill="auto"/>
            <w:textDirection w:val="btLr"/>
          </w:tcPr>
          <w:p w14:paraId="5F5D5F8F" w14:textId="77777777" w:rsidR="00A32F92" w:rsidRPr="00ED481D" w:rsidRDefault="00A32F92" w:rsidP="001F3759">
            <w:pPr>
              <w:spacing w:after="0" w:line="240" w:lineRule="auto"/>
              <w:ind w:left="113" w:right="113"/>
              <w:contextualSpacing/>
              <w:rPr>
                <w:rFonts w:ascii="Palatino Linotype" w:hAnsi="Palatino Linotype"/>
                <w:b/>
                <w:sz w:val="18"/>
                <w:szCs w:val="18"/>
              </w:rPr>
            </w:pPr>
          </w:p>
        </w:tc>
        <w:tc>
          <w:tcPr>
            <w:tcW w:w="471" w:type="dxa"/>
            <w:shd w:val="clear" w:color="auto" w:fill="auto"/>
            <w:textDirection w:val="btLr"/>
          </w:tcPr>
          <w:p w14:paraId="1C27D462" w14:textId="77777777" w:rsidR="00A32F92" w:rsidRPr="00ED481D" w:rsidRDefault="00A32F92" w:rsidP="001F3759">
            <w:pPr>
              <w:spacing w:after="0" w:line="240" w:lineRule="auto"/>
              <w:ind w:left="113" w:right="113"/>
              <w:contextualSpacing/>
              <w:rPr>
                <w:rFonts w:ascii="Palatino Linotype" w:hAnsi="Palatino Linotype"/>
                <w:b/>
                <w:sz w:val="18"/>
                <w:szCs w:val="18"/>
              </w:rPr>
            </w:pPr>
          </w:p>
        </w:tc>
      </w:tr>
    </w:tbl>
    <w:p w14:paraId="7A790086" w14:textId="77777777" w:rsidR="00087BC9" w:rsidRPr="00B141D6" w:rsidRDefault="00087BC9" w:rsidP="001F3759">
      <w:pPr>
        <w:spacing w:after="120" w:line="240" w:lineRule="auto"/>
        <w:contextualSpacing/>
        <w:rPr>
          <w:rFonts w:ascii="Palatino Linotype" w:hAnsi="Palatino Linotype"/>
          <w:b/>
        </w:rPr>
      </w:pPr>
    </w:p>
    <w:p w14:paraId="1961B29D" w14:textId="77777777" w:rsidR="003C4E78" w:rsidRDefault="003C4E78" w:rsidP="001F3759">
      <w:pPr>
        <w:pStyle w:val="NoSpacing"/>
        <w:rPr>
          <w:rFonts w:ascii="Palatino Linotype" w:hAnsi="Palatino Linotype"/>
          <w:b/>
          <w:lang w:bidi="es-ES"/>
        </w:rPr>
      </w:pPr>
    </w:p>
    <w:p w14:paraId="5A37F5C9" w14:textId="0E2E182A" w:rsidR="00571CE3" w:rsidRPr="00B141D6" w:rsidRDefault="00087BC9" w:rsidP="001F3759">
      <w:pPr>
        <w:pStyle w:val="NoSpacing"/>
        <w:rPr>
          <w:rFonts w:ascii="Palatino Linotype" w:hAnsi="Palatino Linotype"/>
          <w:b/>
        </w:rPr>
      </w:pPr>
      <w:r w:rsidRPr="00B141D6">
        <w:rPr>
          <w:rFonts w:ascii="Palatino Linotype" w:hAnsi="Palatino Linotype"/>
          <w:b/>
          <w:lang w:bidi="es-ES"/>
        </w:rPr>
        <w:t>Información de contacto y firma del adulto</w:t>
      </w:r>
    </w:p>
    <w:p w14:paraId="2FDD0313" w14:textId="77777777" w:rsidR="00B46398" w:rsidRPr="00B141D6" w:rsidRDefault="00B46398" w:rsidP="001F3759">
      <w:pPr>
        <w:pStyle w:val="NoSpacing"/>
        <w:rPr>
          <w:rFonts w:ascii="Palatino Linotype" w:eastAsia="Arial" w:hAnsi="Palatino Linotype"/>
          <w:color w:val="000000"/>
        </w:rPr>
      </w:pPr>
    </w:p>
    <w:p w14:paraId="4CCBCEB0" w14:textId="77777777" w:rsidR="00087BC9" w:rsidRPr="00B141D6" w:rsidRDefault="00087BC9" w:rsidP="001F3759">
      <w:pPr>
        <w:spacing w:after="0" w:line="240" w:lineRule="auto"/>
        <w:jc w:val="both"/>
        <w:textAlignment w:val="baseline"/>
        <w:rPr>
          <w:rFonts w:ascii="Palatino Linotype" w:eastAsia="Arial" w:hAnsi="Palatino Linotype"/>
          <w:color w:val="000000"/>
        </w:rPr>
      </w:pPr>
      <w:r w:rsidRPr="00B141D6">
        <w:rPr>
          <w:rFonts w:ascii="Palatino Linotype" w:hAnsi="Palatino Linotype"/>
          <w:lang w:bidi="es-ES"/>
        </w:rPr>
        <w:t>«Certifico (juro) que toda la información de esta solicitud es verdadera y que he declarado todos los ingresos».</w:t>
      </w:r>
    </w:p>
    <w:p w14:paraId="3EB085D6" w14:textId="77777777" w:rsidR="005C665F" w:rsidRPr="00B141D6" w:rsidRDefault="005C665F" w:rsidP="001F3759">
      <w:pPr>
        <w:spacing w:after="0" w:line="240" w:lineRule="auto"/>
        <w:jc w:val="both"/>
        <w:textAlignment w:val="baseline"/>
        <w:rPr>
          <w:rFonts w:ascii="Palatino Linotype" w:hAnsi="Palatino Linotype"/>
          <w:u w:val="single"/>
        </w:rPr>
      </w:pPr>
    </w:p>
    <w:p w14:paraId="150B49B2" w14:textId="77777777" w:rsidR="00571CE3" w:rsidRPr="00B141D6" w:rsidRDefault="00571CE3" w:rsidP="001F3759">
      <w:pPr>
        <w:spacing w:after="0" w:line="240" w:lineRule="auto"/>
        <w:jc w:val="both"/>
        <w:textAlignment w:val="baseline"/>
        <w:rPr>
          <w:rFonts w:ascii="Palatino Linotype" w:hAnsi="Palatino Linotype"/>
          <w:u w:val="single"/>
        </w:rPr>
      </w:pPr>
      <w:r w:rsidRPr="00B141D6">
        <w:rPr>
          <w:rFonts w:ascii="Palatino Linotype" w:hAnsi="Palatino Linotype"/>
          <w:u w:val="single"/>
          <w:lang w:bidi="es-ES"/>
        </w:rPr>
        <w:t>_________________________________________________________________________________________</w:t>
      </w:r>
    </w:p>
    <w:p w14:paraId="6D16FB2B" w14:textId="77777777" w:rsidR="00087BC9" w:rsidRPr="00B141D6" w:rsidRDefault="00087BC9" w:rsidP="001F3759">
      <w:pPr>
        <w:pStyle w:val="NoSpacing"/>
        <w:tabs>
          <w:tab w:val="left" w:pos="9180"/>
        </w:tabs>
        <w:rPr>
          <w:rFonts w:ascii="Palatino Linotype" w:hAnsi="Palatino Linotype"/>
        </w:rPr>
      </w:pPr>
      <w:r w:rsidRPr="00B141D6">
        <w:rPr>
          <w:rFonts w:ascii="Palatino Linotype" w:hAnsi="Palatino Linotype"/>
          <w:lang w:bidi="es-ES"/>
        </w:rPr>
        <w:t>Nombre del adulto que rellena el formulario (en imprenta mayúscula)</w:t>
      </w:r>
    </w:p>
    <w:p w14:paraId="25AE81BB" w14:textId="77777777" w:rsidR="00571CE3" w:rsidRPr="00B141D6" w:rsidRDefault="00571CE3" w:rsidP="001F3759">
      <w:pPr>
        <w:pStyle w:val="NoSpacing"/>
        <w:tabs>
          <w:tab w:val="left" w:pos="9180"/>
        </w:tabs>
        <w:rPr>
          <w:rFonts w:ascii="Palatino Linotype" w:hAnsi="Palatino Linotype"/>
        </w:rPr>
      </w:pPr>
    </w:p>
    <w:p w14:paraId="32B3A5FF" w14:textId="77777777" w:rsidR="00571CE3" w:rsidRPr="00B141D6" w:rsidRDefault="00571CE3" w:rsidP="001F3759">
      <w:pPr>
        <w:pStyle w:val="NoSpacing"/>
        <w:tabs>
          <w:tab w:val="left" w:pos="9180"/>
        </w:tabs>
        <w:rPr>
          <w:rFonts w:ascii="Palatino Linotype" w:hAnsi="Palatino Linotype"/>
          <w:u w:val="single"/>
        </w:rPr>
      </w:pPr>
      <w:r w:rsidRPr="00B141D6">
        <w:rPr>
          <w:rFonts w:ascii="Palatino Linotype" w:hAnsi="Palatino Linotype"/>
          <w:lang w:bidi="es-ES"/>
        </w:rPr>
        <w:t>_________________________________________________________________________________________</w:t>
      </w:r>
    </w:p>
    <w:p w14:paraId="30F3F0EB" w14:textId="77777777" w:rsidR="00087BC9" w:rsidRPr="00B141D6" w:rsidRDefault="00087BC9" w:rsidP="001F3759">
      <w:pPr>
        <w:pStyle w:val="NoSpacing"/>
        <w:tabs>
          <w:tab w:val="left" w:pos="5850"/>
          <w:tab w:val="left" w:pos="9180"/>
        </w:tabs>
        <w:rPr>
          <w:rFonts w:ascii="Palatino Linotype" w:hAnsi="Palatino Linotype"/>
        </w:rPr>
      </w:pPr>
      <w:r w:rsidRPr="00B141D6">
        <w:rPr>
          <w:rFonts w:ascii="Palatino Linotype" w:hAnsi="Palatino Linotype"/>
          <w:lang w:bidi="es-ES"/>
        </w:rPr>
        <w:t>Firma</w:t>
      </w:r>
      <w:r w:rsidRPr="00B141D6">
        <w:rPr>
          <w:rFonts w:ascii="Palatino Linotype" w:hAnsi="Palatino Linotype"/>
          <w:lang w:bidi="es-ES"/>
        </w:rPr>
        <w:tab/>
        <w:t xml:space="preserve">                       Fecha Actual</w:t>
      </w:r>
    </w:p>
    <w:p w14:paraId="196E3393" w14:textId="77777777" w:rsidR="00571CE3" w:rsidRPr="00B141D6" w:rsidRDefault="00571CE3" w:rsidP="001F3759">
      <w:pPr>
        <w:pStyle w:val="NoSpacing"/>
        <w:tabs>
          <w:tab w:val="left" w:pos="5850"/>
          <w:tab w:val="left" w:pos="9180"/>
        </w:tabs>
        <w:rPr>
          <w:rFonts w:ascii="Palatino Linotype" w:hAnsi="Palatino Linotype"/>
        </w:rPr>
      </w:pPr>
    </w:p>
    <w:p w14:paraId="33BD5DD4" w14:textId="77777777" w:rsidR="00571CE3" w:rsidRPr="00B141D6" w:rsidRDefault="00571CE3" w:rsidP="001F3759">
      <w:pPr>
        <w:pStyle w:val="NoSpacing"/>
        <w:tabs>
          <w:tab w:val="left" w:pos="5850"/>
          <w:tab w:val="left" w:pos="9180"/>
        </w:tabs>
        <w:rPr>
          <w:rFonts w:ascii="Palatino Linotype" w:hAnsi="Palatino Linotype"/>
          <w:u w:val="single"/>
        </w:rPr>
      </w:pPr>
      <w:r w:rsidRPr="00B141D6">
        <w:rPr>
          <w:rFonts w:ascii="Palatino Linotype" w:hAnsi="Palatino Linotype"/>
          <w:lang w:bidi="es-ES"/>
        </w:rPr>
        <w:t>_________________________________________________________________________________________</w:t>
      </w:r>
    </w:p>
    <w:p w14:paraId="02C5562D" w14:textId="16721641" w:rsidR="00087BC9" w:rsidRPr="00B141D6" w:rsidRDefault="00C31601" w:rsidP="001F3759">
      <w:pPr>
        <w:pStyle w:val="NoSpacing"/>
        <w:tabs>
          <w:tab w:val="left" w:pos="5040"/>
          <w:tab w:val="left" w:pos="7200"/>
          <w:tab w:val="left" w:pos="8190"/>
        </w:tabs>
        <w:ind w:left="720" w:hanging="720"/>
        <w:rPr>
          <w:rFonts w:ascii="Palatino Linotype" w:hAnsi="Palatino Linotype"/>
        </w:rPr>
      </w:pPr>
      <w:r w:rsidRPr="00B141D6">
        <w:rPr>
          <w:rFonts w:ascii="Palatino Linotype" w:hAnsi="Palatino Linotype"/>
          <w:lang w:bidi="es-ES"/>
        </w:rPr>
        <w:t xml:space="preserve">Calle </w:t>
      </w:r>
      <w:r w:rsidR="00087BC9" w:rsidRPr="00B141D6">
        <w:rPr>
          <w:rFonts w:ascii="Palatino Linotype" w:hAnsi="Palatino Linotype"/>
          <w:lang w:bidi="es-ES"/>
        </w:rPr>
        <w:t xml:space="preserve">(si corresponde), </w:t>
      </w:r>
      <w:r w:rsidR="00E82199" w:rsidRPr="00B141D6">
        <w:rPr>
          <w:rFonts w:ascii="Palatino Linotype" w:hAnsi="Palatino Linotype"/>
          <w:lang w:bidi="es-ES"/>
        </w:rPr>
        <w:t xml:space="preserve">N.º de </w:t>
      </w:r>
      <w:r w:rsidR="00087BC9" w:rsidRPr="00B141D6">
        <w:rPr>
          <w:rFonts w:ascii="Palatino Linotype" w:hAnsi="Palatino Linotype"/>
          <w:lang w:bidi="es-ES"/>
        </w:rPr>
        <w:t>Apartamento</w:t>
      </w:r>
      <w:r w:rsidR="00087BC9" w:rsidRPr="00B141D6">
        <w:rPr>
          <w:rFonts w:ascii="Palatino Linotype" w:hAnsi="Palatino Linotype"/>
          <w:lang w:bidi="es-ES"/>
        </w:rPr>
        <w:tab/>
        <w:t>Ciudad</w:t>
      </w:r>
      <w:r w:rsidR="00087BC9" w:rsidRPr="00B141D6">
        <w:rPr>
          <w:rFonts w:ascii="Palatino Linotype" w:hAnsi="Palatino Linotype"/>
          <w:lang w:bidi="es-ES"/>
        </w:rPr>
        <w:tab/>
        <w:t>Estado</w:t>
      </w:r>
      <w:r w:rsidR="00087BC9" w:rsidRPr="00B141D6">
        <w:rPr>
          <w:rFonts w:ascii="Palatino Linotype" w:hAnsi="Palatino Linotype"/>
          <w:lang w:bidi="es-ES"/>
        </w:rPr>
        <w:tab/>
        <w:t xml:space="preserve">    Código Postal</w:t>
      </w:r>
    </w:p>
    <w:p w14:paraId="6787ACC0" w14:textId="77777777" w:rsidR="00087BC9" w:rsidRPr="00B141D6" w:rsidRDefault="00087BC9" w:rsidP="001F3759">
      <w:pPr>
        <w:pStyle w:val="NoSpacing"/>
        <w:ind w:hanging="720"/>
        <w:rPr>
          <w:rFonts w:ascii="Palatino Linotype" w:hAnsi="Palatino Linotype"/>
        </w:rPr>
      </w:pPr>
    </w:p>
    <w:p w14:paraId="5AFB28A1" w14:textId="77777777" w:rsidR="00815CCB" w:rsidRPr="00B141D6" w:rsidRDefault="00087BC9" w:rsidP="001F3759">
      <w:pPr>
        <w:pStyle w:val="NoSpacing"/>
        <w:tabs>
          <w:tab w:val="left" w:pos="1080"/>
          <w:tab w:val="left" w:pos="9630"/>
        </w:tabs>
        <w:rPr>
          <w:rFonts w:ascii="Palatino Linotype" w:hAnsi="Palatino Linotype"/>
        </w:rPr>
      </w:pPr>
      <w:r w:rsidRPr="00B141D6">
        <w:rPr>
          <w:rFonts w:ascii="Palatino Linotype" w:hAnsi="Palatino Linotype"/>
          <w:u w:val="single"/>
          <w:lang w:bidi="es-ES"/>
        </w:rPr>
        <w:t>(</w:t>
      </w:r>
      <w:r w:rsidRPr="00B141D6">
        <w:rPr>
          <w:rFonts w:ascii="Palatino Linotype" w:hAnsi="Palatino Linotype"/>
          <w:u w:val="single"/>
          <w:lang w:bidi="es-ES"/>
        </w:rPr>
        <w:tab/>
        <w:t>)</w:t>
      </w:r>
      <w:r w:rsidRPr="00B141D6">
        <w:rPr>
          <w:rFonts w:ascii="Palatino Linotype" w:hAnsi="Palatino Linotype"/>
          <w:u w:val="single"/>
          <w:lang w:bidi="es-ES"/>
        </w:rPr>
        <w:tab/>
        <w:t>_</w:t>
      </w:r>
      <w:r w:rsidRPr="00B141D6">
        <w:rPr>
          <w:rFonts w:ascii="Palatino Linotype" w:hAnsi="Palatino Linotype"/>
          <w:lang w:bidi="es-ES"/>
        </w:rPr>
        <w:t xml:space="preserve"> </w:t>
      </w:r>
    </w:p>
    <w:p w14:paraId="70528206" w14:textId="77777777" w:rsidR="00087BC9" w:rsidRPr="00B141D6" w:rsidRDefault="00087BC9" w:rsidP="001F3759">
      <w:pPr>
        <w:pStyle w:val="NoSpacing"/>
        <w:tabs>
          <w:tab w:val="left" w:pos="4320"/>
        </w:tabs>
        <w:rPr>
          <w:rFonts w:ascii="Palatino Linotype" w:hAnsi="Palatino Linotype"/>
        </w:rPr>
      </w:pPr>
      <w:r w:rsidRPr="00B141D6">
        <w:rPr>
          <w:rFonts w:ascii="Palatino Linotype" w:hAnsi="Palatino Linotype"/>
          <w:lang w:bidi="es-ES"/>
        </w:rPr>
        <w:t>Teléfono durante el día</w:t>
      </w:r>
      <w:r w:rsidRPr="00B141D6">
        <w:rPr>
          <w:rFonts w:ascii="Palatino Linotype" w:hAnsi="Palatino Linotype"/>
          <w:lang w:bidi="es-ES"/>
        </w:rPr>
        <w:tab/>
        <w:t>Correo Electrónico</w:t>
      </w:r>
    </w:p>
    <w:p w14:paraId="285322B5" w14:textId="77777777" w:rsidR="00571CE3" w:rsidRPr="00B141D6" w:rsidRDefault="00087BC9" w:rsidP="001F3759">
      <w:pPr>
        <w:pStyle w:val="NoSpacing"/>
        <w:tabs>
          <w:tab w:val="left" w:pos="4320"/>
        </w:tabs>
        <w:ind w:left="720" w:hanging="720"/>
        <w:rPr>
          <w:rFonts w:ascii="Palatino Linotype" w:hAnsi="Palatino Linotype"/>
        </w:rPr>
      </w:pPr>
      <w:r w:rsidRPr="00B141D6">
        <w:rPr>
          <w:rFonts w:ascii="Palatino Linotype" w:hAnsi="Palatino Linotype"/>
          <w:lang w:bidi="es-ES"/>
        </w:rPr>
        <w:t>(Opcional)</w:t>
      </w:r>
      <w:r w:rsidRPr="00B141D6">
        <w:rPr>
          <w:rFonts w:ascii="Palatino Linotype" w:hAnsi="Palatino Linotype"/>
          <w:lang w:bidi="es-ES"/>
        </w:rPr>
        <w:tab/>
        <w:t>(Opcional)</w:t>
      </w:r>
    </w:p>
    <w:p w14:paraId="18673D6B" w14:textId="77777777" w:rsidR="00087BC9" w:rsidRPr="00B141D6" w:rsidRDefault="00571CE3" w:rsidP="001F3759">
      <w:pPr>
        <w:pStyle w:val="NoSpacing"/>
        <w:tabs>
          <w:tab w:val="left" w:pos="4320"/>
        </w:tabs>
        <w:ind w:left="720" w:hanging="720"/>
        <w:rPr>
          <w:rFonts w:ascii="Palatino Linotype" w:hAnsi="Palatino Linotype"/>
        </w:rPr>
      </w:pPr>
      <w:r w:rsidRPr="00B141D6">
        <w:rPr>
          <w:rFonts w:ascii="Palatino Linotype" w:hAnsi="Palatino Linotype"/>
          <w:lang w:bidi="es-ES"/>
        </w:rPr>
        <w:t xml:space="preserve"> </w:t>
      </w:r>
    </w:p>
    <w:p w14:paraId="4BABE62C" w14:textId="77777777" w:rsidR="00087BC9" w:rsidRPr="00B141D6" w:rsidRDefault="00087BC9" w:rsidP="001F3759">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b/>
          <w:sz w:val="28"/>
          <w:szCs w:val="28"/>
        </w:rPr>
      </w:pPr>
      <w:r w:rsidRPr="00B141D6">
        <w:rPr>
          <w:rFonts w:ascii="Palatino Linotype" w:hAnsi="Palatino Linotype"/>
          <w:b/>
          <w:sz w:val="28"/>
          <w:lang w:bidi="es-ES"/>
        </w:rPr>
        <w:t>LISTA DE VERIFICACIÓN</w:t>
      </w:r>
    </w:p>
    <w:p w14:paraId="1CA9F795" w14:textId="6D239921" w:rsidR="00087BC9" w:rsidRPr="00B141D6" w:rsidRDefault="00B141D6" w:rsidP="001F3759">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sz w:val="24"/>
          <w:szCs w:val="24"/>
        </w:rPr>
      </w:pPr>
      <w:r w:rsidRPr="00B141D6">
        <w:rPr>
          <w:rFonts w:ascii="Palatino Linotype" w:hAnsi="Palatino Linotype"/>
          <w:noProof/>
          <w:lang w:bidi="es-ES"/>
        </w:rPr>
        <mc:AlternateContent>
          <mc:Choice Requires="wps">
            <w:drawing>
              <wp:inline distT="0" distB="0" distL="0" distR="0" wp14:anchorId="49737512" wp14:editId="16B9B363">
                <wp:extent cx="104775" cy="114300"/>
                <wp:effectExtent l="9525" t="7620" r="9525" b="11430"/>
                <wp:docPr id="3" name="Rectangle 4" descr="Titl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F8AFE4" id="Rectangle 4" o:spid="_x0000_s1026" alt="Title: check box"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HqCgIAABU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">
                <w10:anchorlock/>
              </v:rect>
            </w:pict>
          </mc:Fallback>
        </mc:AlternateContent>
      </w:r>
      <w:r w:rsidR="00571CE3" w:rsidRPr="00B141D6">
        <w:rPr>
          <w:rFonts w:ascii="Palatino Linotype" w:hAnsi="Palatino Linotype"/>
          <w:sz w:val="28"/>
          <w:lang w:bidi="es-ES"/>
        </w:rPr>
        <w:t xml:space="preserve"> </w:t>
      </w:r>
      <w:r w:rsidR="00571CE3" w:rsidRPr="00B141D6">
        <w:rPr>
          <w:rFonts w:ascii="Palatino Linotype" w:hAnsi="Palatino Linotype"/>
          <w:sz w:val="24"/>
          <w:lang w:bidi="es-ES"/>
        </w:rPr>
        <w:t>¿Incluyó a todos sus hijos como miembros del hogar?</w:t>
      </w:r>
    </w:p>
    <w:p w14:paraId="3F8BE18D" w14:textId="34B58CCC" w:rsidR="00087BC9" w:rsidRPr="00B141D6" w:rsidRDefault="00B141D6" w:rsidP="00080F94">
      <w:pPr>
        <w:pBdr>
          <w:top w:val="single" w:sz="4" w:space="1" w:color="auto"/>
          <w:left w:val="single" w:sz="4" w:space="4" w:color="auto"/>
          <w:bottom w:val="single" w:sz="4" w:space="1" w:color="auto"/>
          <w:right w:val="single" w:sz="4" w:space="4" w:color="auto"/>
        </w:pBdr>
        <w:spacing w:after="0" w:line="240" w:lineRule="auto"/>
        <w:ind w:left="280" w:hanging="280"/>
        <w:rPr>
          <w:rFonts w:ascii="Palatino Linotype" w:hAnsi="Palatino Linotype"/>
          <w:sz w:val="24"/>
          <w:szCs w:val="24"/>
        </w:rPr>
      </w:pPr>
      <w:r w:rsidRPr="00B141D6">
        <w:rPr>
          <w:rFonts w:ascii="Palatino Linotype" w:hAnsi="Palatino Linotype"/>
          <w:noProof/>
          <w:lang w:bidi="es-ES"/>
        </w:rPr>
        <mc:AlternateContent>
          <mc:Choice Requires="wps">
            <w:drawing>
              <wp:inline distT="0" distB="0" distL="0" distR="0" wp14:anchorId="7379E96F" wp14:editId="709C11F0">
                <wp:extent cx="104775" cy="114300"/>
                <wp:effectExtent l="9525" t="13335" r="9525" b="5715"/>
                <wp:docPr id="2" name="Rectangle 3" descr="Titl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2D2013" id="Rectangle 3" o:spid="_x0000_s1026" alt="Title: check box"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HqCgIAABU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">
                <w10:anchorlock/>
              </v:rect>
            </w:pict>
          </mc:Fallback>
        </mc:AlternateContent>
      </w:r>
      <w:r w:rsidR="00087BC9" w:rsidRPr="00B141D6">
        <w:rPr>
          <w:rFonts w:ascii="Palatino Linotype" w:hAnsi="Palatino Linotype"/>
          <w:sz w:val="24"/>
          <w:lang w:bidi="es-ES"/>
        </w:rPr>
        <w:t xml:space="preserve"> ¿</w:t>
      </w:r>
      <w:r w:rsidR="00C31601" w:rsidRPr="00B141D6">
        <w:rPr>
          <w:rFonts w:ascii="Palatino Linotype" w:hAnsi="Palatino Linotype"/>
          <w:sz w:val="24"/>
          <w:lang w:bidi="es-ES"/>
        </w:rPr>
        <w:t xml:space="preserve">Marcó </w:t>
      </w:r>
      <w:r w:rsidR="00C31601" w:rsidRPr="00B141D6">
        <w:rPr>
          <w:rFonts w:ascii="Palatino Linotype" w:hAnsi="Palatino Linotype"/>
          <w:i/>
          <w:sz w:val="24"/>
          <w:u w:val="single"/>
          <w:lang w:bidi="es-ES"/>
        </w:rPr>
        <w:t>las dos</w:t>
      </w:r>
      <w:r w:rsidR="00C31601" w:rsidRPr="00B141D6">
        <w:rPr>
          <w:rFonts w:ascii="Palatino Linotype" w:hAnsi="Palatino Linotype"/>
          <w:sz w:val="24"/>
          <w:lang w:bidi="es-ES"/>
        </w:rPr>
        <w:t xml:space="preserve"> </w:t>
      </w:r>
      <w:r w:rsidR="00087BC9" w:rsidRPr="00B141D6">
        <w:rPr>
          <w:rFonts w:ascii="Palatino Linotype" w:hAnsi="Palatino Linotype"/>
          <w:sz w:val="24"/>
          <w:lang w:bidi="es-ES"/>
        </w:rPr>
        <w:t>casillas</w:t>
      </w:r>
      <w:r w:rsidR="00C31601" w:rsidRPr="00B141D6">
        <w:rPr>
          <w:rFonts w:ascii="Palatino Linotype" w:hAnsi="Palatino Linotype"/>
          <w:sz w:val="24"/>
          <w:lang w:bidi="es-ES"/>
        </w:rPr>
        <w:t>, la</w:t>
      </w:r>
      <w:r w:rsidR="00087BC9" w:rsidRPr="00B141D6">
        <w:rPr>
          <w:rFonts w:ascii="Palatino Linotype" w:hAnsi="Palatino Linotype"/>
          <w:sz w:val="24"/>
          <w:lang w:bidi="es-ES"/>
        </w:rPr>
        <w:t xml:space="preserve"> de </w:t>
      </w:r>
      <w:r w:rsidR="00C31601" w:rsidRPr="00B141D6">
        <w:rPr>
          <w:rFonts w:ascii="Palatino Linotype" w:hAnsi="Palatino Linotype"/>
          <w:sz w:val="24"/>
          <w:lang w:bidi="es-ES"/>
        </w:rPr>
        <w:t xml:space="preserve">«intervalo </w:t>
      </w:r>
      <w:r w:rsidR="00087BC9" w:rsidRPr="00B141D6">
        <w:rPr>
          <w:rFonts w:ascii="Palatino Linotype" w:hAnsi="Palatino Linotype"/>
          <w:sz w:val="24"/>
          <w:lang w:bidi="es-ES"/>
        </w:rPr>
        <w:t>de ingresos totales del hogar</w:t>
      </w:r>
      <w:r w:rsidR="00C31601" w:rsidRPr="00B141D6">
        <w:rPr>
          <w:rFonts w:ascii="Palatino Linotype" w:hAnsi="Palatino Linotype"/>
          <w:sz w:val="24"/>
          <w:lang w:bidi="es-ES"/>
        </w:rPr>
        <w:t>»</w:t>
      </w:r>
      <w:r w:rsidR="00087BC9" w:rsidRPr="00B141D6">
        <w:rPr>
          <w:rFonts w:ascii="Palatino Linotype" w:hAnsi="Palatino Linotype"/>
          <w:sz w:val="24"/>
          <w:lang w:bidi="es-ES"/>
        </w:rPr>
        <w:t xml:space="preserve"> y </w:t>
      </w:r>
      <w:r w:rsidR="00C31601" w:rsidRPr="00B141D6">
        <w:rPr>
          <w:rFonts w:ascii="Palatino Linotype" w:hAnsi="Palatino Linotype"/>
          <w:sz w:val="24"/>
          <w:lang w:bidi="es-ES"/>
        </w:rPr>
        <w:t>la de «número de</w:t>
      </w:r>
      <w:r w:rsidR="00080F94">
        <w:rPr>
          <w:rFonts w:ascii="Palatino Linotype" w:hAnsi="Palatino Linotype"/>
          <w:sz w:val="24"/>
          <w:lang w:bidi="es-ES"/>
        </w:rPr>
        <w:t> </w:t>
      </w:r>
      <w:r w:rsidR="00C31601" w:rsidRPr="00B141D6">
        <w:rPr>
          <w:rFonts w:ascii="Palatino Linotype" w:hAnsi="Palatino Linotype"/>
          <w:sz w:val="24"/>
          <w:lang w:bidi="es-ES"/>
        </w:rPr>
        <w:t xml:space="preserve">personas </w:t>
      </w:r>
      <w:r w:rsidR="00087BC9" w:rsidRPr="00B141D6">
        <w:rPr>
          <w:rFonts w:ascii="Palatino Linotype" w:hAnsi="Palatino Linotype"/>
          <w:sz w:val="24"/>
          <w:lang w:bidi="es-ES"/>
        </w:rPr>
        <w:t>del hogar</w:t>
      </w:r>
      <w:r w:rsidR="00C31601" w:rsidRPr="00B141D6">
        <w:rPr>
          <w:rFonts w:ascii="Palatino Linotype" w:hAnsi="Palatino Linotype"/>
          <w:sz w:val="24"/>
          <w:lang w:bidi="es-ES"/>
        </w:rPr>
        <w:t>»</w:t>
      </w:r>
      <w:r w:rsidR="00087BC9" w:rsidRPr="00B141D6">
        <w:rPr>
          <w:rFonts w:ascii="Palatino Linotype" w:hAnsi="Palatino Linotype"/>
          <w:sz w:val="24"/>
          <w:lang w:bidi="es-ES"/>
        </w:rPr>
        <w:t>?</w:t>
      </w:r>
    </w:p>
    <w:p w14:paraId="7458B091" w14:textId="62451767" w:rsidR="00087BC9" w:rsidRPr="00B141D6" w:rsidRDefault="00B141D6" w:rsidP="001F3759">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sz w:val="24"/>
          <w:szCs w:val="24"/>
        </w:rPr>
      </w:pPr>
      <w:r w:rsidRPr="00B141D6">
        <w:rPr>
          <w:rFonts w:ascii="Palatino Linotype" w:hAnsi="Palatino Linotype"/>
          <w:noProof/>
          <w:lang w:bidi="es-ES"/>
        </w:rPr>
        <mc:AlternateContent>
          <mc:Choice Requires="wps">
            <w:drawing>
              <wp:inline distT="0" distB="0" distL="0" distR="0" wp14:anchorId="599786DD" wp14:editId="5E1838BA">
                <wp:extent cx="104775" cy="114300"/>
                <wp:effectExtent l="9525" t="5715" r="9525" b="13335"/>
                <wp:docPr id="1" name="Rectangle 2" descr="Titl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9D37D8" id="Rectangle 2" o:spid="_x0000_s1026" alt="Title: check box"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HqCgIAABU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">
                <w10:anchorlock/>
              </v:rect>
            </w:pict>
          </mc:Fallback>
        </mc:AlternateContent>
      </w:r>
      <w:r w:rsidR="00087BC9" w:rsidRPr="00B141D6">
        <w:rPr>
          <w:rFonts w:ascii="Palatino Linotype" w:hAnsi="Palatino Linotype"/>
          <w:sz w:val="24"/>
          <w:lang w:bidi="es-ES"/>
        </w:rPr>
        <w:t xml:space="preserve"> ¿Firmó el formulario?</w:t>
      </w:r>
    </w:p>
    <w:p w14:paraId="5C90E26A" w14:textId="77777777" w:rsidR="001F3759" w:rsidRPr="00B141D6" w:rsidRDefault="001F3759" w:rsidP="001F3759">
      <w:pPr>
        <w:pBdr>
          <w:bottom w:val="single" w:sz="6" w:space="1" w:color="auto"/>
        </w:pBdr>
        <w:spacing w:line="240" w:lineRule="auto"/>
        <w:rPr>
          <w:rFonts w:ascii="Palatino Linotype" w:hAnsi="Palatino Linotype"/>
          <w:b/>
          <w:sz w:val="12"/>
          <w:szCs w:val="12"/>
        </w:rPr>
      </w:pPr>
    </w:p>
    <w:p w14:paraId="3FCF8485" w14:textId="77777777" w:rsidR="00571CE3" w:rsidRPr="00B141D6" w:rsidRDefault="00571CE3" w:rsidP="001F3759">
      <w:pPr>
        <w:pBdr>
          <w:bottom w:val="single" w:sz="6" w:space="1" w:color="auto"/>
        </w:pBdr>
        <w:spacing w:line="240" w:lineRule="auto"/>
        <w:jc w:val="right"/>
        <w:rPr>
          <w:rFonts w:ascii="Palatino Linotype" w:hAnsi="Palatino Linotype"/>
          <w:b/>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1F1EB4" w:rsidRPr="00B141D6" w14:paraId="1CB13039" w14:textId="77777777" w:rsidTr="00F70471">
        <w:tc>
          <w:tcPr>
            <w:tcW w:w="9576" w:type="dxa"/>
            <w:shd w:val="clear" w:color="auto" w:fill="BFBFBF"/>
          </w:tcPr>
          <w:p w14:paraId="7780A119" w14:textId="77777777" w:rsidR="001F1EB4" w:rsidRPr="00B141D6" w:rsidRDefault="001F1EB4" w:rsidP="001F3759">
            <w:pPr>
              <w:spacing w:line="240" w:lineRule="auto"/>
              <w:jc w:val="center"/>
              <w:rPr>
                <w:rFonts w:ascii="Palatino Linotype" w:hAnsi="Palatino Linotype" w:cs="Arial"/>
                <w:b/>
                <w:sz w:val="24"/>
                <w:szCs w:val="24"/>
              </w:rPr>
            </w:pPr>
            <w:r w:rsidRPr="00B141D6">
              <w:rPr>
                <w:rFonts w:ascii="Palatino Linotype" w:hAnsi="Palatino Linotype"/>
                <w:b/>
                <w:sz w:val="24"/>
                <w:lang w:bidi="es-ES"/>
              </w:rPr>
              <w:t>NO RELLENAR ESTA PARTE. PARA USO EXCLUSIVO DE LA ESCUELA.</w:t>
            </w:r>
          </w:p>
        </w:tc>
      </w:tr>
      <w:tr w:rsidR="001F1EB4" w:rsidRPr="00183E25" w14:paraId="209DB2D6" w14:textId="77777777" w:rsidTr="00F70471">
        <w:tc>
          <w:tcPr>
            <w:tcW w:w="9576" w:type="dxa"/>
            <w:shd w:val="clear" w:color="auto" w:fill="auto"/>
          </w:tcPr>
          <w:p w14:paraId="5493C329" w14:textId="77777777" w:rsidR="001F1EB4" w:rsidRPr="00B141D6" w:rsidRDefault="001F1EB4" w:rsidP="001F3759">
            <w:pPr>
              <w:pStyle w:val="NoSpacing"/>
              <w:rPr>
                <w:rFonts w:ascii="Palatino Linotype" w:hAnsi="Palatino Linotype"/>
                <w:b/>
                <w:sz w:val="20"/>
                <w:szCs w:val="20"/>
              </w:rPr>
            </w:pPr>
          </w:p>
          <w:p w14:paraId="43B2EE89" w14:textId="77777777" w:rsidR="001F1EB4" w:rsidRPr="00401E3D" w:rsidRDefault="001F1EB4" w:rsidP="001F3759">
            <w:pPr>
              <w:pStyle w:val="NoSpacing"/>
              <w:rPr>
                <w:rFonts w:ascii="Palatino Linotype" w:hAnsi="Palatino Linotype"/>
                <w:sz w:val="20"/>
                <w:szCs w:val="20"/>
                <w:lang w:val="en-US"/>
              </w:rPr>
            </w:pPr>
            <w:r w:rsidRPr="00401E3D">
              <w:rPr>
                <w:rFonts w:ascii="Palatino Linotype" w:hAnsi="Palatino Linotype"/>
                <w:b/>
                <w:sz w:val="20"/>
                <w:szCs w:val="20"/>
                <w:lang w:val="en-US" w:bidi="ar-SA"/>
              </w:rPr>
              <w:t xml:space="preserve">Economic Status:  </w:t>
            </w:r>
            <w:r w:rsidRPr="00401E3D">
              <w:rPr>
                <w:rFonts w:ascii="Palatino Linotype" w:hAnsi="Palatino Linotype"/>
                <w:b/>
                <w:sz w:val="20"/>
                <w:szCs w:val="20"/>
                <w:lang w:val="en-US" w:bidi="ar-SA"/>
              </w:rPr>
              <w:tab/>
            </w:r>
            <w:r w:rsidRPr="00401E3D">
              <w:rPr>
                <w:rFonts w:ascii="Palatino Linotype" w:hAnsi="Palatino Linotype"/>
                <w:sz w:val="20"/>
                <w:szCs w:val="20"/>
                <w:lang w:val="en-US" w:bidi="ar-SA"/>
              </w:rPr>
              <w:t>Meets the free guidelines</w:t>
            </w:r>
            <w:r w:rsidRPr="00401E3D">
              <w:rPr>
                <w:rFonts w:ascii="Palatino Linotype" w:hAnsi="Palatino Linotype"/>
                <w:sz w:val="20"/>
                <w:szCs w:val="20"/>
                <w:lang w:val="en-US" w:bidi="ar-SA"/>
              </w:rPr>
              <w:tab/>
            </w:r>
            <w:r w:rsidRPr="00401E3D">
              <w:rPr>
                <w:rFonts w:ascii="Palatino Linotype" w:hAnsi="Palatino Linotype"/>
                <w:sz w:val="20"/>
                <w:szCs w:val="20"/>
                <w:lang w:val="en-US" w:bidi="ar-SA"/>
              </w:rPr>
              <w:tab/>
              <w:t>_______</w:t>
            </w:r>
          </w:p>
          <w:p w14:paraId="4275D429" w14:textId="77777777" w:rsidR="001F1EB4" w:rsidRPr="00401E3D" w:rsidRDefault="001F1EB4" w:rsidP="001F3759">
            <w:pPr>
              <w:pStyle w:val="NoSpacing"/>
              <w:tabs>
                <w:tab w:val="left" w:pos="2160"/>
              </w:tabs>
              <w:rPr>
                <w:rFonts w:ascii="Palatino Linotype" w:hAnsi="Palatino Linotype"/>
                <w:sz w:val="20"/>
                <w:szCs w:val="20"/>
                <w:lang w:val="en-US"/>
              </w:rPr>
            </w:pPr>
            <w:r w:rsidRPr="00401E3D">
              <w:rPr>
                <w:rFonts w:ascii="Palatino Linotype" w:hAnsi="Palatino Linotype"/>
                <w:sz w:val="20"/>
                <w:szCs w:val="20"/>
                <w:lang w:val="en-US" w:bidi="ar-SA"/>
              </w:rPr>
              <w:tab/>
              <w:t>Meets the reduced guidelines</w:t>
            </w:r>
            <w:r w:rsidRPr="00401E3D">
              <w:rPr>
                <w:rFonts w:ascii="Palatino Linotype" w:hAnsi="Palatino Linotype"/>
                <w:sz w:val="20"/>
                <w:szCs w:val="20"/>
                <w:lang w:val="en-US" w:bidi="ar-SA"/>
              </w:rPr>
              <w:tab/>
            </w:r>
            <w:r w:rsidRPr="00401E3D">
              <w:rPr>
                <w:rFonts w:ascii="Palatino Linotype" w:hAnsi="Palatino Linotype"/>
                <w:sz w:val="20"/>
                <w:szCs w:val="20"/>
                <w:lang w:val="en-US" w:bidi="ar-SA"/>
              </w:rPr>
              <w:tab/>
              <w:t>_______</w:t>
            </w:r>
          </w:p>
          <w:p w14:paraId="3D59134B" w14:textId="77777777" w:rsidR="001F1EB4" w:rsidRPr="00401E3D" w:rsidRDefault="001F1EB4" w:rsidP="001F3759">
            <w:pPr>
              <w:pStyle w:val="NoSpacing"/>
              <w:tabs>
                <w:tab w:val="left" w:pos="2160"/>
              </w:tabs>
              <w:rPr>
                <w:rFonts w:ascii="Palatino Linotype" w:hAnsi="Palatino Linotype"/>
                <w:sz w:val="20"/>
                <w:szCs w:val="20"/>
                <w:lang w:val="en-US"/>
              </w:rPr>
            </w:pPr>
            <w:r w:rsidRPr="00401E3D">
              <w:rPr>
                <w:rFonts w:ascii="Palatino Linotype" w:hAnsi="Palatino Linotype"/>
                <w:sz w:val="20"/>
                <w:szCs w:val="20"/>
                <w:lang w:val="en-US" w:bidi="ar-SA"/>
              </w:rPr>
              <w:tab/>
              <w:t>Income over the guidelines</w:t>
            </w:r>
            <w:r w:rsidRPr="00401E3D">
              <w:rPr>
                <w:rFonts w:ascii="Palatino Linotype" w:hAnsi="Palatino Linotype"/>
                <w:sz w:val="20"/>
                <w:szCs w:val="20"/>
                <w:lang w:val="en-US" w:bidi="ar-SA"/>
              </w:rPr>
              <w:tab/>
            </w:r>
            <w:r w:rsidRPr="00401E3D">
              <w:rPr>
                <w:rFonts w:ascii="Palatino Linotype" w:hAnsi="Palatino Linotype"/>
                <w:sz w:val="20"/>
                <w:szCs w:val="20"/>
                <w:lang w:val="en-US" w:bidi="ar-SA"/>
              </w:rPr>
              <w:tab/>
              <w:t>_______</w:t>
            </w:r>
          </w:p>
          <w:p w14:paraId="1D45FB64" w14:textId="77777777" w:rsidR="001F1EB4" w:rsidRPr="00401E3D" w:rsidRDefault="001F1EB4" w:rsidP="001F3759">
            <w:pPr>
              <w:pStyle w:val="NoSpacing"/>
              <w:tabs>
                <w:tab w:val="left" w:pos="2160"/>
              </w:tabs>
              <w:rPr>
                <w:rFonts w:ascii="Palatino Linotype" w:hAnsi="Palatino Linotype"/>
                <w:i/>
                <w:sz w:val="20"/>
                <w:szCs w:val="20"/>
                <w:lang w:val="en-US"/>
              </w:rPr>
            </w:pPr>
          </w:p>
          <w:p w14:paraId="20C9E852" w14:textId="77777777" w:rsidR="001F1EB4" w:rsidRPr="00401E3D" w:rsidRDefault="001F1EB4" w:rsidP="001F3759">
            <w:pPr>
              <w:pStyle w:val="NoSpacing"/>
              <w:rPr>
                <w:rFonts w:ascii="Palatino Linotype" w:hAnsi="Palatino Linotype"/>
                <w:i/>
                <w:sz w:val="20"/>
                <w:szCs w:val="20"/>
                <w:lang w:val="en-US"/>
              </w:rPr>
            </w:pPr>
            <w:r w:rsidRPr="00401E3D">
              <w:rPr>
                <w:rFonts w:ascii="Palatino Linotype" w:hAnsi="Palatino Linotype"/>
                <w:i/>
                <w:sz w:val="20"/>
                <w:szCs w:val="20"/>
                <w:lang w:val="en-US" w:bidi="ar-SA"/>
              </w:rPr>
              <w:t>I have reviewed the above and have concluded that it is properly and completely filled out to the best of my knowledge.</w:t>
            </w:r>
          </w:p>
          <w:p w14:paraId="7CE26614" w14:textId="77777777" w:rsidR="001F1EB4" w:rsidRPr="00401E3D" w:rsidRDefault="001F1EB4" w:rsidP="001F3759">
            <w:pPr>
              <w:spacing w:line="240" w:lineRule="auto"/>
              <w:rPr>
                <w:rFonts w:ascii="Palatino Linotype" w:hAnsi="Palatino Linotype"/>
                <w:sz w:val="20"/>
                <w:szCs w:val="20"/>
                <w:lang w:val="en-US"/>
              </w:rPr>
            </w:pPr>
            <w:r w:rsidRPr="00401E3D">
              <w:rPr>
                <w:rFonts w:ascii="Palatino Linotype" w:hAnsi="Palatino Linotype"/>
                <w:sz w:val="20"/>
                <w:szCs w:val="20"/>
                <w:lang w:val="en-US" w:bidi="ar-SA"/>
              </w:rPr>
              <w:br/>
              <w:t>Signature (of school or district staff):________________________________________________________</w:t>
            </w:r>
          </w:p>
          <w:p w14:paraId="14731ABC" w14:textId="77777777" w:rsidR="001F1EB4" w:rsidRPr="00401E3D" w:rsidRDefault="001F1EB4" w:rsidP="001F3759">
            <w:pPr>
              <w:spacing w:line="240" w:lineRule="auto"/>
              <w:rPr>
                <w:rFonts w:ascii="Palatino Linotype" w:hAnsi="Palatino Linotype"/>
                <w:sz w:val="20"/>
                <w:szCs w:val="20"/>
                <w:lang w:val="en-US"/>
              </w:rPr>
            </w:pPr>
            <w:r w:rsidRPr="00401E3D">
              <w:rPr>
                <w:rFonts w:ascii="Palatino Linotype" w:hAnsi="Palatino Linotype"/>
                <w:sz w:val="20"/>
                <w:szCs w:val="20"/>
                <w:lang w:val="en-US" w:bidi="ar-SA"/>
              </w:rPr>
              <w:t>Print Name: ___________________________________________________________________________</w:t>
            </w:r>
            <w:r w:rsidRPr="00401E3D">
              <w:rPr>
                <w:rFonts w:ascii="Palatino Linotype" w:hAnsi="Palatino Linotype"/>
                <w:sz w:val="20"/>
                <w:szCs w:val="20"/>
                <w:lang w:val="en-US" w:bidi="ar-SA"/>
              </w:rPr>
              <w:br/>
            </w:r>
            <w:r w:rsidRPr="00401E3D">
              <w:rPr>
                <w:rFonts w:ascii="Palatino Linotype" w:hAnsi="Palatino Linotype"/>
                <w:sz w:val="20"/>
                <w:szCs w:val="20"/>
                <w:lang w:val="en-US" w:bidi="ar-SA"/>
              </w:rPr>
              <w:br/>
              <w:t xml:space="preserve">Date: _____________________ </w:t>
            </w:r>
          </w:p>
          <w:p w14:paraId="1ED54F61" w14:textId="77777777" w:rsidR="001F1EB4" w:rsidRPr="00401E3D" w:rsidRDefault="001F1EB4" w:rsidP="001F3759">
            <w:pPr>
              <w:spacing w:line="240" w:lineRule="auto"/>
              <w:rPr>
                <w:rFonts w:ascii="Palatino Linotype" w:hAnsi="Palatino Linotype"/>
                <w:sz w:val="20"/>
                <w:szCs w:val="20"/>
                <w:lang w:val="en-US"/>
              </w:rPr>
            </w:pPr>
          </w:p>
          <w:p w14:paraId="7852EEBD" w14:textId="77777777" w:rsidR="001F1EB4" w:rsidRPr="00B141D6" w:rsidRDefault="001F1EB4" w:rsidP="001F3759">
            <w:pPr>
              <w:spacing w:line="240" w:lineRule="auto"/>
              <w:rPr>
                <w:rFonts w:ascii="Palatino Linotype" w:hAnsi="Palatino Linotype"/>
                <w:sz w:val="24"/>
                <w:szCs w:val="24"/>
                <w:lang w:val="en-US"/>
              </w:rPr>
            </w:pPr>
            <w:r w:rsidRPr="00401E3D">
              <w:rPr>
                <w:rFonts w:ascii="Palatino Linotype" w:hAnsi="Palatino Linotype" w:cs="Arial"/>
                <w:color w:val="000000"/>
                <w:sz w:val="20"/>
                <w:szCs w:val="20"/>
                <w:lang w:val="en-US" w:bidi="ar-SA"/>
              </w:rPr>
              <w:t>Reminder:  All costs associated with distributing, collecting, and reviewing these household income forms must be paid for with funds outside of the nonprofit school food service account.</w:t>
            </w:r>
          </w:p>
        </w:tc>
      </w:tr>
    </w:tbl>
    <w:p w14:paraId="5CE27E0D" w14:textId="77777777" w:rsidR="00CA17D7" w:rsidRPr="00B141D6" w:rsidRDefault="00CA17D7" w:rsidP="001F3759">
      <w:pPr>
        <w:pStyle w:val="Default"/>
        <w:rPr>
          <w:rFonts w:ascii="Palatino Linotype" w:hAnsi="Palatino Linotype"/>
          <w:sz w:val="20"/>
          <w:szCs w:val="20"/>
          <w:lang w:val="en-US"/>
        </w:rPr>
      </w:pPr>
    </w:p>
    <w:p w14:paraId="4CF81E32" w14:textId="77777777" w:rsidR="001F1EB4" w:rsidRPr="00B141D6" w:rsidRDefault="001F1EB4" w:rsidP="001F3759">
      <w:pPr>
        <w:pStyle w:val="NoSpacing"/>
        <w:rPr>
          <w:rFonts w:ascii="Palatino Linotype" w:hAnsi="Palatino Linotype"/>
          <w:color w:val="000000"/>
          <w:sz w:val="20"/>
          <w:szCs w:val="20"/>
          <w:lang w:val="en-US" w:bidi="ar-SA"/>
        </w:rPr>
      </w:pPr>
    </w:p>
    <w:p w14:paraId="4A9D8880" w14:textId="77777777" w:rsidR="00080F94" w:rsidRDefault="00080F94" w:rsidP="00080F94">
      <w:pPr>
        <w:pStyle w:val="NoSpacing"/>
        <w:keepNext/>
        <w:keepLines/>
        <w:spacing w:before="240"/>
        <w:rPr>
          <w:rFonts w:ascii="Palatino Linotype" w:hAnsi="Palatino Linotype"/>
          <w:sz w:val="20"/>
          <w:lang w:bidi="es-ES"/>
        </w:rPr>
      </w:pPr>
    </w:p>
    <w:p w14:paraId="139CB8EB" w14:textId="77777777" w:rsidR="00080F94" w:rsidRDefault="00080F94" w:rsidP="00080F94">
      <w:pPr>
        <w:pStyle w:val="NoSpacing"/>
        <w:keepNext/>
        <w:keepLines/>
        <w:spacing w:before="240"/>
        <w:rPr>
          <w:rFonts w:ascii="Palatino Linotype" w:hAnsi="Palatino Linotype"/>
          <w:sz w:val="20"/>
          <w:lang w:val="en-US" w:bidi="es-ES"/>
        </w:rPr>
      </w:pPr>
    </w:p>
    <w:p w14:paraId="65AB2FEA" w14:textId="188A7AFB" w:rsidR="006039F5" w:rsidRPr="00B141D6" w:rsidRDefault="006039F5" w:rsidP="00080F94">
      <w:pPr>
        <w:pStyle w:val="NoSpacing"/>
        <w:keepNext/>
        <w:keepLines/>
        <w:spacing w:before="240"/>
        <w:rPr>
          <w:rFonts w:ascii="Palatino Linotype" w:hAnsi="Palatino Linotype"/>
          <w:color w:val="000000"/>
          <w:sz w:val="20"/>
          <w:szCs w:val="20"/>
          <w:lang w:bidi="ar-SA"/>
        </w:rPr>
      </w:pPr>
      <w:r w:rsidRPr="00B141D6">
        <w:rPr>
          <w:rFonts w:ascii="Palatino Linotype" w:hAnsi="Palatino Linotype"/>
          <w:sz w:val="20"/>
          <w:lang w:bidi="es-ES"/>
        </w:rPr>
        <w:t xml:space="preserve">De conformidad con la ley federal de derechos y civiles y con las normas y políticas sobre derechos civiles del Departamento de Agricultura de los </w:t>
      </w:r>
      <w:proofErr w:type="gramStart"/>
      <w:r w:rsidRPr="00B141D6">
        <w:rPr>
          <w:rFonts w:ascii="Palatino Linotype" w:hAnsi="Palatino Linotype"/>
          <w:sz w:val="20"/>
          <w:lang w:bidi="es-ES"/>
        </w:rPr>
        <w:t>EE.UU.</w:t>
      </w:r>
      <w:proofErr w:type="gramEnd"/>
      <w:r w:rsidRPr="00B141D6">
        <w:rPr>
          <w:rFonts w:ascii="Palatino Linotype" w:hAnsi="Palatino Linotype"/>
          <w:sz w:val="20"/>
          <w:lang w:bidi="es-ES"/>
        </w:rPr>
        <w:t xml:space="preserve"> (USDA), se prohíbe a esta institución discriminar por motivo de raza, color, nacionalidad, sexo (incluida identidad de género y orientación sexual), discapacidad, edad </w:t>
      </w:r>
      <w:r w:rsidR="000746D5" w:rsidRPr="00B141D6">
        <w:rPr>
          <w:rFonts w:ascii="Palatino Linotype" w:hAnsi="Palatino Linotype"/>
          <w:sz w:val="20"/>
          <w:lang w:bidi="es-ES"/>
        </w:rPr>
        <w:t xml:space="preserve">o </w:t>
      </w:r>
      <w:r w:rsidRPr="00B141D6">
        <w:rPr>
          <w:rFonts w:ascii="Palatino Linotype" w:hAnsi="Palatino Linotype"/>
          <w:sz w:val="20"/>
          <w:lang w:bidi="es-ES"/>
        </w:rPr>
        <w:t>represalias por actividades previas relacionadas con los derechos civiles.</w:t>
      </w:r>
    </w:p>
    <w:p w14:paraId="735A1658" w14:textId="77777777" w:rsidR="006039F5" w:rsidRPr="00B141D6" w:rsidRDefault="006039F5" w:rsidP="001F3759">
      <w:pPr>
        <w:pStyle w:val="NoSpacing"/>
        <w:rPr>
          <w:rFonts w:ascii="Palatino Linotype" w:hAnsi="Palatino Linotype"/>
          <w:color w:val="000000"/>
          <w:sz w:val="20"/>
          <w:szCs w:val="20"/>
          <w:lang w:bidi="ar-SA"/>
        </w:rPr>
      </w:pPr>
      <w:r w:rsidRPr="00B141D6">
        <w:rPr>
          <w:rFonts w:ascii="Palatino Linotype" w:hAnsi="Palatino Linotype"/>
          <w:sz w:val="20"/>
          <w:lang w:bidi="es-ES"/>
        </w:rPr>
        <w:t>La información sobre el programa podrá ponerse a su disposición en otros idiomas diferentes del inglés. Las personas con discapacidades que necesiten medios alternativos de comunicación para obtener información sobre el programa (por ejemplo: Braille, letras de mayor tamaño, cintas de audio, Lengua de Signos Estadounidense) deben contactar con el estado o agencia local responsables de gestionar el programa o con el Centro TARGET del USDA en el (202) 720-2600 (voz y teletipo) o contactar con el USDA a través del Servicio Federal de Relevo en el (800) 877-8339.</w:t>
      </w:r>
    </w:p>
    <w:p w14:paraId="62183536" w14:textId="77777777" w:rsidR="006039F5" w:rsidRPr="00B141D6" w:rsidRDefault="006039F5" w:rsidP="001F3759">
      <w:pPr>
        <w:pStyle w:val="NoSpacing"/>
        <w:rPr>
          <w:rFonts w:ascii="Palatino Linotype" w:hAnsi="Palatino Linotype"/>
          <w:color w:val="000000"/>
          <w:sz w:val="20"/>
          <w:szCs w:val="20"/>
          <w:lang w:bidi="ar-SA"/>
        </w:rPr>
      </w:pPr>
      <w:r w:rsidRPr="00B141D6">
        <w:rPr>
          <w:rFonts w:ascii="Palatino Linotype" w:hAnsi="Palatino Linotype"/>
          <w:sz w:val="20"/>
          <w:lang w:bidi="es-ES"/>
        </w:rPr>
        <w:t>Para presentar una denuncia por discriminación en un programa, el Demandante debe rellenar el Formulario AD-3027, Formulario de Denuncia por Discriminación en el Programa del USDA, que puede obtenerse en línea en: </w:t>
      </w:r>
      <w:hyperlink r:id="rId9" w:history="1">
        <w:r w:rsidRPr="00B141D6">
          <w:rPr>
            <w:rStyle w:val="Hyperlink"/>
            <w:rFonts w:ascii="Palatino Linotype" w:hAnsi="Palatino Linotype"/>
            <w:sz w:val="20"/>
            <w:lang w:bidi="es-ES"/>
          </w:rPr>
          <w:t>https://www.usda.gov/sites/default/files/documents/USDA-OASCR%20P-Complaint-Form-0508-0002-508-11-28-17Fax2Mail.pdf</w:t>
        </w:r>
      </w:hyperlink>
      <w:r w:rsidRPr="00B141D6">
        <w:rPr>
          <w:rFonts w:ascii="Palatino Linotype" w:hAnsi="Palatino Linotype"/>
          <w:sz w:val="20"/>
          <w:lang w:bidi="es-ES"/>
        </w:rPr>
        <w:t xml:space="preserve">, desde cualquier oficina del USDA, llamando al (866) 632-9992 o por carta dirigida al USDA. La carta debe incluir el nombre, domicilio y número de teléfono del demandante y una descripción de la actividad discriminatoria alegada, en detalle suficiente para que el </w:t>
      </w:r>
      <w:proofErr w:type="gramStart"/>
      <w:r w:rsidRPr="00B141D6">
        <w:rPr>
          <w:rFonts w:ascii="Palatino Linotype" w:hAnsi="Palatino Linotype"/>
          <w:sz w:val="20"/>
          <w:lang w:bidi="es-ES"/>
        </w:rPr>
        <w:t>Secretario</w:t>
      </w:r>
      <w:proofErr w:type="gramEnd"/>
      <w:r w:rsidRPr="00B141D6">
        <w:rPr>
          <w:rFonts w:ascii="Palatino Linotype" w:hAnsi="Palatino Linotype"/>
          <w:sz w:val="20"/>
          <w:lang w:bidi="es-ES"/>
        </w:rPr>
        <w:t xml:space="preserve"> Adjunto de Derechos Civiles (ASCR) quede enterado de la naturaleza y fecha de la supuesta violación de los derechos civiles. El formulario AD-3027 rellenado o la carta deben presentarse al USDA por:</w:t>
      </w:r>
    </w:p>
    <w:p w14:paraId="55BE5393" w14:textId="77777777" w:rsidR="006039F5" w:rsidRPr="00B141D6" w:rsidRDefault="006039F5" w:rsidP="001F3759">
      <w:pPr>
        <w:pStyle w:val="NoSpacing"/>
        <w:numPr>
          <w:ilvl w:val="0"/>
          <w:numId w:val="37"/>
        </w:numPr>
        <w:rPr>
          <w:rFonts w:ascii="Palatino Linotype" w:hAnsi="Palatino Linotype"/>
          <w:color w:val="000000"/>
          <w:sz w:val="20"/>
          <w:szCs w:val="20"/>
          <w:lang w:bidi="ar-SA"/>
        </w:rPr>
      </w:pPr>
      <w:r w:rsidRPr="00B141D6">
        <w:rPr>
          <w:rFonts w:ascii="Palatino Linotype" w:hAnsi="Palatino Linotype"/>
          <w:sz w:val="20"/>
          <w:lang w:bidi="es-ES"/>
        </w:rPr>
        <w:t>Correo Postal:</w:t>
      </w:r>
      <w:r w:rsidRPr="00B141D6">
        <w:rPr>
          <w:rFonts w:ascii="Palatino Linotype" w:hAnsi="Palatino Linotype"/>
          <w:sz w:val="20"/>
          <w:lang w:bidi="es-ES"/>
        </w:rPr>
        <w:br/>
      </w:r>
      <w:r w:rsidR="000746D5" w:rsidRPr="00B141D6">
        <w:rPr>
          <w:rFonts w:ascii="Palatino Linotype" w:hAnsi="Palatino Linotype"/>
          <w:color w:val="000000"/>
          <w:sz w:val="20"/>
          <w:szCs w:val="20"/>
          <w:lang w:bidi="ar-SA"/>
        </w:rPr>
        <w:t xml:space="preserve">U.S. </w:t>
      </w:r>
      <w:proofErr w:type="spellStart"/>
      <w:r w:rsidR="000746D5" w:rsidRPr="00B141D6">
        <w:rPr>
          <w:rFonts w:ascii="Palatino Linotype" w:hAnsi="Palatino Linotype"/>
          <w:color w:val="000000"/>
          <w:sz w:val="20"/>
          <w:szCs w:val="20"/>
          <w:lang w:bidi="ar-SA"/>
        </w:rPr>
        <w:t>Department</w:t>
      </w:r>
      <w:proofErr w:type="spellEnd"/>
      <w:r w:rsidR="000746D5" w:rsidRPr="00B141D6">
        <w:rPr>
          <w:rFonts w:ascii="Palatino Linotype" w:hAnsi="Palatino Linotype"/>
          <w:color w:val="000000"/>
          <w:sz w:val="20"/>
          <w:szCs w:val="20"/>
          <w:lang w:bidi="ar-SA"/>
        </w:rPr>
        <w:t xml:space="preserve"> of </w:t>
      </w:r>
      <w:proofErr w:type="spellStart"/>
      <w:r w:rsidR="000746D5" w:rsidRPr="00B141D6">
        <w:rPr>
          <w:rFonts w:ascii="Palatino Linotype" w:hAnsi="Palatino Linotype"/>
          <w:color w:val="000000"/>
          <w:sz w:val="20"/>
          <w:szCs w:val="20"/>
          <w:lang w:bidi="ar-SA"/>
        </w:rPr>
        <w:t>Agriculture</w:t>
      </w:r>
      <w:proofErr w:type="spellEnd"/>
      <w:r w:rsidR="000746D5" w:rsidRPr="00B141D6">
        <w:rPr>
          <w:rFonts w:ascii="Palatino Linotype" w:hAnsi="Palatino Linotype"/>
          <w:sz w:val="20"/>
          <w:lang w:bidi="es-ES"/>
        </w:rPr>
        <w:t xml:space="preserve"> (</w:t>
      </w:r>
      <w:r w:rsidRPr="00B141D6">
        <w:rPr>
          <w:rFonts w:ascii="Palatino Linotype" w:hAnsi="Palatino Linotype"/>
          <w:sz w:val="20"/>
          <w:lang w:bidi="es-ES"/>
        </w:rPr>
        <w:t>Departamento de Agricultura de los EE.UU.</w:t>
      </w:r>
      <w:r w:rsidR="000746D5" w:rsidRPr="00B141D6">
        <w:rPr>
          <w:rFonts w:ascii="Palatino Linotype" w:hAnsi="Palatino Linotype"/>
          <w:sz w:val="20"/>
          <w:lang w:bidi="es-ES"/>
        </w:rPr>
        <w:t>)</w:t>
      </w:r>
      <w:r w:rsidRPr="00B141D6">
        <w:rPr>
          <w:rFonts w:ascii="Palatino Linotype" w:hAnsi="Palatino Linotype"/>
          <w:sz w:val="20"/>
          <w:lang w:bidi="es-ES"/>
        </w:rPr>
        <w:br/>
        <w:t xml:space="preserve">Oficina del </w:t>
      </w:r>
      <w:proofErr w:type="gramStart"/>
      <w:r w:rsidRPr="00B141D6">
        <w:rPr>
          <w:rFonts w:ascii="Palatino Linotype" w:hAnsi="Palatino Linotype"/>
          <w:sz w:val="20"/>
          <w:lang w:bidi="es-ES"/>
        </w:rPr>
        <w:t>Secretario</w:t>
      </w:r>
      <w:proofErr w:type="gramEnd"/>
      <w:r w:rsidRPr="00B141D6">
        <w:rPr>
          <w:rFonts w:ascii="Palatino Linotype" w:hAnsi="Palatino Linotype"/>
          <w:sz w:val="20"/>
          <w:lang w:bidi="es-ES"/>
        </w:rPr>
        <w:t xml:space="preserve"> Adjunto de Derechos Civiles</w:t>
      </w:r>
      <w:r w:rsidRPr="00B141D6">
        <w:rPr>
          <w:rFonts w:ascii="Palatino Linotype" w:hAnsi="Palatino Linotype"/>
          <w:sz w:val="20"/>
          <w:lang w:bidi="es-ES"/>
        </w:rPr>
        <w:br/>
        <w:t>1400 Independence Avenue, SW</w:t>
      </w:r>
      <w:r w:rsidRPr="00B141D6">
        <w:rPr>
          <w:rFonts w:ascii="Palatino Linotype" w:hAnsi="Palatino Linotype"/>
          <w:sz w:val="20"/>
          <w:lang w:bidi="es-ES"/>
        </w:rPr>
        <w:br/>
        <w:t>Washington, D.C. 20250-9410</w:t>
      </w:r>
    </w:p>
    <w:p w14:paraId="01990B05" w14:textId="77777777" w:rsidR="006039F5" w:rsidRPr="00B141D6" w:rsidRDefault="006039F5" w:rsidP="001F3759">
      <w:pPr>
        <w:pStyle w:val="NoSpacing"/>
        <w:numPr>
          <w:ilvl w:val="0"/>
          <w:numId w:val="37"/>
        </w:numPr>
        <w:rPr>
          <w:rFonts w:ascii="Palatino Linotype" w:hAnsi="Palatino Linotype"/>
          <w:color w:val="000000"/>
          <w:sz w:val="20"/>
          <w:szCs w:val="20"/>
          <w:lang w:bidi="ar-SA"/>
        </w:rPr>
      </w:pPr>
      <w:r w:rsidRPr="00B141D6">
        <w:rPr>
          <w:rFonts w:ascii="Palatino Linotype" w:hAnsi="Palatino Linotype"/>
          <w:sz w:val="20"/>
          <w:lang w:bidi="es-ES"/>
        </w:rPr>
        <w:t>O por fax:</w:t>
      </w:r>
      <w:r w:rsidRPr="00B141D6">
        <w:rPr>
          <w:rFonts w:ascii="Palatino Linotype" w:hAnsi="Palatino Linotype"/>
          <w:sz w:val="20"/>
          <w:lang w:bidi="es-ES"/>
        </w:rPr>
        <w:br/>
        <w:t>(833) 256-1665 o (202) 690-7442</w:t>
      </w:r>
    </w:p>
    <w:p w14:paraId="67485F68" w14:textId="77777777" w:rsidR="006039F5" w:rsidRPr="00B141D6" w:rsidRDefault="006039F5" w:rsidP="001F3759">
      <w:pPr>
        <w:pStyle w:val="NoSpacing"/>
        <w:numPr>
          <w:ilvl w:val="0"/>
          <w:numId w:val="37"/>
        </w:numPr>
        <w:rPr>
          <w:rFonts w:ascii="Palatino Linotype" w:hAnsi="Palatino Linotype"/>
          <w:color w:val="000000"/>
          <w:sz w:val="20"/>
          <w:szCs w:val="20"/>
          <w:lang w:val="pt-PT" w:bidi="ar-SA"/>
        </w:rPr>
      </w:pPr>
      <w:r w:rsidRPr="00B141D6">
        <w:rPr>
          <w:rFonts w:ascii="Palatino Linotype" w:hAnsi="Palatino Linotype"/>
          <w:sz w:val="20"/>
          <w:lang w:val="pt-PT" w:bidi="es-ES"/>
        </w:rPr>
        <w:t>O correo electrónico:</w:t>
      </w:r>
      <w:r w:rsidRPr="00B141D6">
        <w:rPr>
          <w:rFonts w:ascii="Palatino Linotype" w:hAnsi="Palatino Linotype"/>
          <w:sz w:val="20"/>
          <w:lang w:val="pt-PT" w:bidi="es-ES"/>
        </w:rPr>
        <w:br/>
      </w:r>
      <w:hyperlink r:id="rId10" w:history="1">
        <w:r w:rsidRPr="00B141D6">
          <w:rPr>
            <w:rStyle w:val="Hyperlink"/>
            <w:rFonts w:ascii="Palatino Linotype" w:hAnsi="Palatino Linotype"/>
            <w:sz w:val="20"/>
            <w:lang w:val="pt-PT" w:bidi="es-ES"/>
          </w:rPr>
          <w:t>program.intake@usda.gov</w:t>
        </w:r>
      </w:hyperlink>
    </w:p>
    <w:p w14:paraId="5E811982" w14:textId="77777777" w:rsidR="006039F5" w:rsidRPr="00B141D6" w:rsidRDefault="006039F5" w:rsidP="001F3759">
      <w:pPr>
        <w:pStyle w:val="NoSpacing"/>
        <w:rPr>
          <w:rFonts w:ascii="Palatino Linotype" w:hAnsi="Palatino Linotype"/>
          <w:color w:val="000000"/>
          <w:sz w:val="20"/>
          <w:szCs w:val="20"/>
          <w:lang w:val="pt-PT" w:bidi="ar-SA"/>
        </w:rPr>
      </w:pPr>
      <w:r w:rsidRPr="00B141D6">
        <w:rPr>
          <w:rFonts w:ascii="Palatino Linotype" w:hAnsi="Palatino Linotype"/>
          <w:sz w:val="20"/>
          <w:lang w:val="pt-PT" w:bidi="es-ES"/>
        </w:rPr>
        <w:t> </w:t>
      </w:r>
    </w:p>
    <w:p w14:paraId="19BC77C8" w14:textId="77777777" w:rsidR="00127D47" w:rsidRPr="00B141D6" w:rsidRDefault="006039F5" w:rsidP="001F3759">
      <w:pPr>
        <w:pStyle w:val="NoSpacing"/>
        <w:rPr>
          <w:rFonts w:ascii="Palatino Linotype" w:hAnsi="Palatino Linotype"/>
          <w:color w:val="000000"/>
          <w:sz w:val="20"/>
          <w:szCs w:val="20"/>
          <w:lang w:bidi="ar-SA"/>
        </w:rPr>
      </w:pPr>
      <w:r w:rsidRPr="00B141D6">
        <w:rPr>
          <w:rFonts w:ascii="Palatino Linotype" w:hAnsi="Palatino Linotype"/>
          <w:sz w:val="20"/>
          <w:lang w:bidi="es-ES"/>
        </w:rPr>
        <w:t>Esta institución brinda igualdad de oportunidades para todos.</w:t>
      </w:r>
    </w:p>
    <w:sectPr w:rsidR="00127D47" w:rsidRPr="00B141D6" w:rsidSect="00ED481D">
      <w:footerReference w:type="default" r:id="rId11"/>
      <w:pgSz w:w="12240" w:h="15840"/>
      <w:pgMar w:top="170" w:right="992" w:bottom="142" w:left="1440" w:header="142"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931A" w14:textId="77777777" w:rsidR="00B75430" w:rsidRDefault="00B75430">
      <w:r>
        <w:separator/>
      </w:r>
    </w:p>
  </w:endnote>
  <w:endnote w:type="continuationSeparator" w:id="0">
    <w:p w14:paraId="4DA05E79" w14:textId="77777777" w:rsidR="00B75430" w:rsidRDefault="00B75430">
      <w:r>
        <w:continuationSeparator/>
      </w:r>
    </w:p>
  </w:endnote>
  <w:endnote w:type="continuationNotice" w:id="1">
    <w:p w14:paraId="0A8DEECF" w14:textId="77777777" w:rsidR="00B75430" w:rsidRDefault="00B754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A4661" w14:textId="77777777" w:rsidR="00BE77B0" w:rsidRPr="00486D5A" w:rsidRDefault="00BE77B0" w:rsidP="00ED481D">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79E35" w14:textId="77777777" w:rsidR="00B75430" w:rsidRDefault="00B75430">
      <w:r>
        <w:separator/>
      </w:r>
    </w:p>
  </w:footnote>
  <w:footnote w:type="continuationSeparator" w:id="0">
    <w:p w14:paraId="7D28D3D7" w14:textId="77777777" w:rsidR="00B75430" w:rsidRDefault="00B75430">
      <w:r>
        <w:continuationSeparator/>
      </w:r>
    </w:p>
  </w:footnote>
  <w:footnote w:type="continuationNotice" w:id="1">
    <w:p w14:paraId="0482C448" w14:textId="77777777" w:rsidR="00B75430" w:rsidRDefault="00B754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8A0DDC0"/>
    <w:lvl w:ilvl="0">
      <w:start w:val="1"/>
      <w:numFmt w:val="decimal"/>
      <w:pStyle w:val="ListNumber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AB18EE"/>
    <w:multiLevelType w:val="hybridMultilevel"/>
    <w:tmpl w:val="8B4A2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6497F"/>
    <w:multiLevelType w:val="hybridMultilevel"/>
    <w:tmpl w:val="B2806AF4"/>
    <w:lvl w:ilvl="0" w:tplc="9ABA39C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52461"/>
    <w:multiLevelType w:val="hybridMultilevel"/>
    <w:tmpl w:val="A3B61F42"/>
    <w:lvl w:ilvl="0" w:tplc="F2FEB9DE">
      <w:start w:val="1"/>
      <w:numFmt w:val="bullet"/>
      <w:lvlText w:val=""/>
      <w:lvlJc w:val="left"/>
      <w:pPr>
        <w:tabs>
          <w:tab w:val="num" w:pos="576"/>
        </w:tabs>
        <w:ind w:left="576" w:hanging="576"/>
      </w:pPr>
      <w:rPr>
        <w:rFonts w:ascii="Wingdings" w:hAnsi="Wingdings" w:hint="default"/>
        <w:sz w:val="24"/>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6" w15:restartNumberingAfterBreak="0">
    <w:nsid w:val="144E37DB"/>
    <w:multiLevelType w:val="hybridMultilevel"/>
    <w:tmpl w:val="17BAB744"/>
    <w:lvl w:ilvl="0" w:tplc="5E622F10">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8" w15:restartNumberingAfterBreak="0">
    <w:nsid w:val="22472A77"/>
    <w:multiLevelType w:val="hybridMultilevel"/>
    <w:tmpl w:val="B3A6993E"/>
    <w:lvl w:ilvl="0" w:tplc="50FC55A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D5B17"/>
    <w:multiLevelType w:val="hybridMultilevel"/>
    <w:tmpl w:val="840EB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742BCA"/>
    <w:multiLevelType w:val="hybridMultilevel"/>
    <w:tmpl w:val="37C4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C470C"/>
    <w:multiLevelType w:val="hybridMultilevel"/>
    <w:tmpl w:val="CB3C4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AF1620"/>
    <w:multiLevelType w:val="hybridMultilevel"/>
    <w:tmpl w:val="E41CA58A"/>
    <w:lvl w:ilvl="0" w:tplc="8E82B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5984CE1"/>
    <w:multiLevelType w:val="hybridMultilevel"/>
    <w:tmpl w:val="9DEE5664"/>
    <w:lvl w:ilvl="0" w:tplc="9D66DD6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D445A"/>
    <w:multiLevelType w:val="hybridMultilevel"/>
    <w:tmpl w:val="A246F4E8"/>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ABE4E53"/>
    <w:multiLevelType w:val="hybridMultilevel"/>
    <w:tmpl w:val="CFA8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058A2"/>
    <w:multiLevelType w:val="hybridMultilevel"/>
    <w:tmpl w:val="6C1C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DA7822"/>
    <w:multiLevelType w:val="hybridMultilevel"/>
    <w:tmpl w:val="34F60D54"/>
    <w:lvl w:ilvl="0" w:tplc="8F82087A">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210810"/>
    <w:multiLevelType w:val="hybridMultilevel"/>
    <w:tmpl w:val="16AAB840"/>
    <w:lvl w:ilvl="0" w:tplc="FE0218F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487232"/>
    <w:multiLevelType w:val="hybridMultilevel"/>
    <w:tmpl w:val="882CA486"/>
    <w:lvl w:ilvl="0" w:tplc="3FAE707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A86CE8"/>
    <w:multiLevelType w:val="multilevel"/>
    <w:tmpl w:val="B58A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BB2850"/>
    <w:multiLevelType w:val="hybridMultilevel"/>
    <w:tmpl w:val="5BB22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9B6F37"/>
    <w:multiLevelType w:val="hybridMultilevel"/>
    <w:tmpl w:val="7248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6DA234D5"/>
    <w:multiLevelType w:val="hybridMultilevel"/>
    <w:tmpl w:val="974CB82C"/>
    <w:lvl w:ilvl="0" w:tplc="5E622F10">
      <w:start w:val="1"/>
      <w:numFmt w:val="bullet"/>
      <w:lvlText w:val=""/>
      <w:lvlJc w:val="left"/>
      <w:pPr>
        <w:tabs>
          <w:tab w:val="num" w:pos="720"/>
        </w:tabs>
        <w:ind w:left="720" w:hanging="576"/>
      </w:pPr>
      <w:rPr>
        <w:rFonts w:ascii="Wingdings" w:hAnsi="Wingdings" w:hint="default"/>
        <w:sz w:val="32"/>
      </w:rPr>
    </w:lvl>
    <w:lvl w:ilvl="1" w:tplc="5E622F1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E0006E"/>
    <w:multiLevelType w:val="hybridMultilevel"/>
    <w:tmpl w:val="312236B2"/>
    <w:lvl w:ilvl="0" w:tplc="4B042B9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D01148"/>
    <w:multiLevelType w:val="hybridMultilevel"/>
    <w:tmpl w:val="6764F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517494D"/>
    <w:multiLevelType w:val="hybridMultilevel"/>
    <w:tmpl w:val="8AD0E2CE"/>
    <w:lvl w:ilvl="0" w:tplc="9416BC5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num w:numId="1" w16cid:durableId="2147122594">
    <w:abstractNumId w:val="24"/>
  </w:num>
  <w:num w:numId="2" w16cid:durableId="1801026939">
    <w:abstractNumId w:val="7"/>
  </w:num>
  <w:num w:numId="3" w16cid:durableId="303704980">
    <w:abstractNumId w:val="17"/>
  </w:num>
  <w:num w:numId="4" w16cid:durableId="911623460">
    <w:abstractNumId w:val="0"/>
  </w:num>
  <w:num w:numId="5" w16cid:durableId="85925151">
    <w:abstractNumId w:val="1"/>
  </w:num>
  <w:num w:numId="6" w16cid:durableId="1000699725">
    <w:abstractNumId w:val="28"/>
  </w:num>
  <w:num w:numId="7" w16cid:durableId="1032267028">
    <w:abstractNumId w:val="32"/>
  </w:num>
  <w:num w:numId="8" w16cid:durableId="359471562">
    <w:abstractNumId w:val="11"/>
  </w:num>
  <w:num w:numId="9" w16cid:durableId="306738650">
    <w:abstractNumId w:val="5"/>
  </w:num>
  <w:num w:numId="10" w16cid:durableId="1797287872">
    <w:abstractNumId w:val="13"/>
  </w:num>
  <w:num w:numId="11" w16cid:durableId="70466791">
    <w:abstractNumId w:val="14"/>
  </w:num>
  <w:num w:numId="12" w16cid:durableId="482358527">
    <w:abstractNumId w:val="30"/>
  </w:num>
  <w:num w:numId="13" w16cid:durableId="591544609">
    <w:abstractNumId w:val="35"/>
  </w:num>
  <w:num w:numId="14" w16cid:durableId="664669563">
    <w:abstractNumId w:val="34"/>
  </w:num>
  <w:num w:numId="15" w16cid:durableId="2111387086">
    <w:abstractNumId w:val="15"/>
  </w:num>
  <w:num w:numId="16" w16cid:durableId="177699557">
    <w:abstractNumId w:val="27"/>
  </w:num>
  <w:num w:numId="17" w16cid:durableId="652875429">
    <w:abstractNumId w:val="3"/>
  </w:num>
  <w:num w:numId="18" w16cid:durableId="2000186711">
    <w:abstractNumId w:val="29"/>
  </w:num>
  <w:num w:numId="19" w16cid:durableId="699819499">
    <w:abstractNumId w:val="18"/>
  </w:num>
  <w:num w:numId="20" w16cid:durableId="353578383">
    <w:abstractNumId w:val="19"/>
  </w:num>
  <w:num w:numId="21" w16cid:durableId="1144857273">
    <w:abstractNumId w:val="26"/>
  </w:num>
  <w:num w:numId="22" w16cid:durableId="944387138">
    <w:abstractNumId w:val="25"/>
  </w:num>
  <w:num w:numId="23" w16cid:durableId="174541990">
    <w:abstractNumId w:val="6"/>
  </w:num>
  <w:num w:numId="24" w16cid:durableId="1066610808">
    <w:abstractNumId w:val="10"/>
  </w:num>
  <w:num w:numId="25" w16cid:durableId="2091534886">
    <w:abstractNumId w:val="9"/>
  </w:num>
  <w:num w:numId="26" w16cid:durableId="1129013033">
    <w:abstractNumId w:val="12"/>
  </w:num>
  <w:num w:numId="27" w16cid:durableId="1320966055">
    <w:abstractNumId w:val="2"/>
  </w:num>
  <w:num w:numId="28" w16cid:durableId="6812779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04535716">
    <w:abstractNumId w:val="8"/>
  </w:num>
  <w:num w:numId="30" w16cid:durableId="75790993">
    <w:abstractNumId w:val="4"/>
  </w:num>
  <w:num w:numId="31" w16cid:durableId="1339889559">
    <w:abstractNumId w:val="22"/>
  </w:num>
  <w:num w:numId="32" w16cid:durableId="454108073">
    <w:abstractNumId w:val="21"/>
  </w:num>
  <w:num w:numId="33" w16cid:durableId="390692361">
    <w:abstractNumId w:val="16"/>
  </w:num>
  <w:num w:numId="34" w16cid:durableId="1436359942">
    <w:abstractNumId w:val="33"/>
  </w:num>
  <w:num w:numId="35" w16cid:durableId="253780769">
    <w:abstractNumId w:val="20"/>
  </w:num>
  <w:num w:numId="36" w16cid:durableId="842744913">
    <w:abstractNumId w:val="31"/>
  </w:num>
  <w:num w:numId="37" w16cid:durableId="10507670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activeWritingStyle w:appName="MSWord" w:lang="es-ES" w:vendorID="64" w:dllVersion="0" w:nlCheck="1" w:checkStyle="0"/>
  <w:activeWritingStyle w:appName="MSWord" w:lang="pt-P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DB6"/>
    <w:rsid w:val="00000A7E"/>
    <w:rsid w:val="00000FF3"/>
    <w:rsid w:val="00002B41"/>
    <w:rsid w:val="000043AB"/>
    <w:rsid w:val="00004FE9"/>
    <w:rsid w:val="00006788"/>
    <w:rsid w:val="00007379"/>
    <w:rsid w:val="00012B7A"/>
    <w:rsid w:val="0001376E"/>
    <w:rsid w:val="00013ABA"/>
    <w:rsid w:val="000146F7"/>
    <w:rsid w:val="00014FC5"/>
    <w:rsid w:val="00015161"/>
    <w:rsid w:val="00016073"/>
    <w:rsid w:val="00021980"/>
    <w:rsid w:val="00021C51"/>
    <w:rsid w:val="00022345"/>
    <w:rsid w:val="00023E90"/>
    <w:rsid w:val="00025DE0"/>
    <w:rsid w:val="00026D55"/>
    <w:rsid w:val="00027E73"/>
    <w:rsid w:val="00032A35"/>
    <w:rsid w:val="00043412"/>
    <w:rsid w:val="000520D3"/>
    <w:rsid w:val="0005563E"/>
    <w:rsid w:val="00056962"/>
    <w:rsid w:val="00060B22"/>
    <w:rsid w:val="000617F5"/>
    <w:rsid w:val="00062603"/>
    <w:rsid w:val="0006338C"/>
    <w:rsid w:val="00063AAC"/>
    <w:rsid w:val="000671FA"/>
    <w:rsid w:val="00067AB2"/>
    <w:rsid w:val="00070495"/>
    <w:rsid w:val="00070F3F"/>
    <w:rsid w:val="000740D4"/>
    <w:rsid w:val="000746D5"/>
    <w:rsid w:val="00080F94"/>
    <w:rsid w:val="00082BC4"/>
    <w:rsid w:val="00087BC9"/>
    <w:rsid w:val="00087E1A"/>
    <w:rsid w:val="000922F8"/>
    <w:rsid w:val="00093EB7"/>
    <w:rsid w:val="00096219"/>
    <w:rsid w:val="00096E85"/>
    <w:rsid w:val="000A44CB"/>
    <w:rsid w:val="000A480F"/>
    <w:rsid w:val="000A5761"/>
    <w:rsid w:val="000A5A4E"/>
    <w:rsid w:val="000A796B"/>
    <w:rsid w:val="000B30ED"/>
    <w:rsid w:val="000B4B3D"/>
    <w:rsid w:val="000C502A"/>
    <w:rsid w:val="000C68EB"/>
    <w:rsid w:val="000D3839"/>
    <w:rsid w:val="000D5764"/>
    <w:rsid w:val="000E0308"/>
    <w:rsid w:val="000E0D99"/>
    <w:rsid w:val="000E3D87"/>
    <w:rsid w:val="000F0560"/>
    <w:rsid w:val="000F173A"/>
    <w:rsid w:val="000F2F4C"/>
    <w:rsid w:val="000F4BA0"/>
    <w:rsid w:val="000F5706"/>
    <w:rsid w:val="000F5B88"/>
    <w:rsid w:val="000F63BD"/>
    <w:rsid w:val="001019A4"/>
    <w:rsid w:val="00102E37"/>
    <w:rsid w:val="00104C72"/>
    <w:rsid w:val="00105AC3"/>
    <w:rsid w:val="001103F7"/>
    <w:rsid w:val="0011046C"/>
    <w:rsid w:val="001133CC"/>
    <w:rsid w:val="001151EF"/>
    <w:rsid w:val="00116411"/>
    <w:rsid w:val="001167AE"/>
    <w:rsid w:val="00121FD5"/>
    <w:rsid w:val="00127D47"/>
    <w:rsid w:val="001322D1"/>
    <w:rsid w:val="00133351"/>
    <w:rsid w:val="00136799"/>
    <w:rsid w:val="00140DB6"/>
    <w:rsid w:val="00140EAB"/>
    <w:rsid w:val="00144E71"/>
    <w:rsid w:val="00146539"/>
    <w:rsid w:val="001470EF"/>
    <w:rsid w:val="00147662"/>
    <w:rsid w:val="001477EF"/>
    <w:rsid w:val="00151CB7"/>
    <w:rsid w:val="001543E1"/>
    <w:rsid w:val="001550FD"/>
    <w:rsid w:val="00155A77"/>
    <w:rsid w:val="0016126E"/>
    <w:rsid w:val="00161980"/>
    <w:rsid w:val="0016318A"/>
    <w:rsid w:val="001676B8"/>
    <w:rsid w:val="0017190C"/>
    <w:rsid w:val="00174D01"/>
    <w:rsid w:val="00176CBA"/>
    <w:rsid w:val="00182F50"/>
    <w:rsid w:val="00183E25"/>
    <w:rsid w:val="00185235"/>
    <w:rsid w:val="00186B32"/>
    <w:rsid w:val="001874AC"/>
    <w:rsid w:val="00194DE7"/>
    <w:rsid w:val="001950EF"/>
    <w:rsid w:val="00195CA1"/>
    <w:rsid w:val="001966F3"/>
    <w:rsid w:val="001A1009"/>
    <w:rsid w:val="001A5BE8"/>
    <w:rsid w:val="001A796A"/>
    <w:rsid w:val="001B0796"/>
    <w:rsid w:val="001B0AB2"/>
    <w:rsid w:val="001B2593"/>
    <w:rsid w:val="001B3FE2"/>
    <w:rsid w:val="001B5479"/>
    <w:rsid w:val="001B5EA3"/>
    <w:rsid w:val="001B6482"/>
    <w:rsid w:val="001B6B7A"/>
    <w:rsid w:val="001C3CF8"/>
    <w:rsid w:val="001C65CD"/>
    <w:rsid w:val="001D09E4"/>
    <w:rsid w:val="001D1692"/>
    <w:rsid w:val="001D2268"/>
    <w:rsid w:val="001D27C3"/>
    <w:rsid w:val="001D3CF1"/>
    <w:rsid w:val="001E0664"/>
    <w:rsid w:val="001E6493"/>
    <w:rsid w:val="001F099F"/>
    <w:rsid w:val="001F1E00"/>
    <w:rsid w:val="001F1EB4"/>
    <w:rsid w:val="001F2806"/>
    <w:rsid w:val="001F3759"/>
    <w:rsid w:val="001F62D8"/>
    <w:rsid w:val="002039C5"/>
    <w:rsid w:val="00206F26"/>
    <w:rsid w:val="00207578"/>
    <w:rsid w:val="00210B8A"/>
    <w:rsid w:val="00214C1E"/>
    <w:rsid w:val="00223529"/>
    <w:rsid w:val="00224013"/>
    <w:rsid w:val="0023291C"/>
    <w:rsid w:val="0023431A"/>
    <w:rsid w:val="0023486C"/>
    <w:rsid w:val="0023529F"/>
    <w:rsid w:val="00235AAC"/>
    <w:rsid w:val="00242771"/>
    <w:rsid w:val="00244C96"/>
    <w:rsid w:val="00244E83"/>
    <w:rsid w:val="00244E99"/>
    <w:rsid w:val="00245BF4"/>
    <w:rsid w:val="002463D1"/>
    <w:rsid w:val="00253D07"/>
    <w:rsid w:val="002559AE"/>
    <w:rsid w:val="002565EF"/>
    <w:rsid w:val="00256F1B"/>
    <w:rsid w:val="00256FA3"/>
    <w:rsid w:val="002613F3"/>
    <w:rsid w:val="002625D7"/>
    <w:rsid w:val="002631CF"/>
    <w:rsid w:val="002644C5"/>
    <w:rsid w:val="00264EC9"/>
    <w:rsid w:val="00265D46"/>
    <w:rsid w:val="002663C2"/>
    <w:rsid w:val="00266A99"/>
    <w:rsid w:val="00267A94"/>
    <w:rsid w:val="00267E2B"/>
    <w:rsid w:val="002701D5"/>
    <w:rsid w:val="00270DBC"/>
    <w:rsid w:val="002731D5"/>
    <w:rsid w:val="0027515F"/>
    <w:rsid w:val="00283956"/>
    <w:rsid w:val="002842CE"/>
    <w:rsid w:val="0028431D"/>
    <w:rsid w:val="00284715"/>
    <w:rsid w:val="00285156"/>
    <w:rsid w:val="0028519D"/>
    <w:rsid w:val="0028589A"/>
    <w:rsid w:val="00286DF1"/>
    <w:rsid w:val="00292E0B"/>
    <w:rsid w:val="00292ED5"/>
    <w:rsid w:val="00293E08"/>
    <w:rsid w:val="00297067"/>
    <w:rsid w:val="002A2DA6"/>
    <w:rsid w:val="002A4413"/>
    <w:rsid w:val="002A49F7"/>
    <w:rsid w:val="002A592F"/>
    <w:rsid w:val="002A796D"/>
    <w:rsid w:val="002A799A"/>
    <w:rsid w:val="002A7DC5"/>
    <w:rsid w:val="002B1442"/>
    <w:rsid w:val="002B1F26"/>
    <w:rsid w:val="002B6050"/>
    <w:rsid w:val="002C0D53"/>
    <w:rsid w:val="002C136A"/>
    <w:rsid w:val="002C188D"/>
    <w:rsid w:val="002C1E2C"/>
    <w:rsid w:val="002C43BF"/>
    <w:rsid w:val="002C44D5"/>
    <w:rsid w:val="002C4529"/>
    <w:rsid w:val="002C6388"/>
    <w:rsid w:val="002D283E"/>
    <w:rsid w:val="002D3102"/>
    <w:rsid w:val="002D68F8"/>
    <w:rsid w:val="002D7242"/>
    <w:rsid w:val="002E445C"/>
    <w:rsid w:val="002E68EB"/>
    <w:rsid w:val="002F19A5"/>
    <w:rsid w:val="002F1A59"/>
    <w:rsid w:val="002F1B81"/>
    <w:rsid w:val="002F1EFD"/>
    <w:rsid w:val="002F3CF8"/>
    <w:rsid w:val="002F4039"/>
    <w:rsid w:val="002F66F5"/>
    <w:rsid w:val="002F6BE3"/>
    <w:rsid w:val="002F7770"/>
    <w:rsid w:val="002F7E9E"/>
    <w:rsid w:val="0030064F"/>
    <w:rsid w:val="00301A09"/>
    <w:rsid w:val="00302130"/>
    <w:rsid w:val="00302B91"/>
    <w:rsid w:val="00306F73"/>
    <w:rsid w:val="00307B54"/>
    <w:rsid w:val="0031460D"/>
    <w:rsid w:val="00314671"/>
    <w:rsid w:val="003146C2"/>
    <w:rsid w:val="00315076"/>
    <w:rsid w:val="00315F02"/>
    <w:rsid w:val="0031644B"/>
    <w:rsid w:val="003175E6"/>
    <w:rsid w:val="00317ACE"/>
    <w:rsid w:val="00320196"/>
    <w:rsid w:val="00321FEB"/>
    <w:rsid w:val="003239ED"/>
    <w:rsid w:val="00325118"/>
    <w:rsid w:val="003260B5"/>
    <w:rsid w:val="0032734E"/>
    <w:rsid w:val="0033006B"/>
    <w:rsid w:val="003304E3"/>
    <w:rsid w:val="00331931"/>
    <w:rsid w:val="003320B6"/>
    <w:rsid w:val="00332329"/>
    <w:rsid w:val="00332F7F"/>
    <w:rsid w:val="003344A1"/>
    <w:rsid w:val="003447CB"/>
    <w:rsid w:val="00353E4E"/>
    <w:rsid w:val="00354DFF"/>
    <w:rsid w:val="00357532"/>
    <w:rsid w:val="00362B2F"/>
    <w:rsid w:val="0037030F"/>
    <w:rsid w:val="00370F8C"/>
    <w:rsid w:val="003712F3"/>
    <w:rsid w:val="00372A89"/>
    <w:rsid w:val="0037469F"/>
    <w:rsid w:val="00375DC8"/>
    <w:rsid w:val="00376E3B"/>
    <w:rsid w:val="0037794E"/>
    <w:rsid w:val="0038240D"/>
    <w:rsid w:val="0038343F"/>
    <w:rsid w:val="003834E7"/>
    <w:rsid w:val="0038433F"/>
    <w:rsid w:val="0038565C"/>
    <w:rsid w:val="00391040"/>
    <w:rsid w:val="003918E8"/>
    <w:rsid w:val="00394B49"/>
    <w:rsid w:val="003978D8"/>
    <w:rsid w:val="003A21FF"/>
    <w:rsid w:val="003A28FA"/>
    <w:rsid w:val="003A3CF3"/>
    <w:rsid w:val="003A4D2A"/>
    <w:rsid w:val="003A51FC"/>
    <w:rsid w:val="003A595E"/>
    <w:rsid w:val="003B1547"/>
    <w:rsid w:val="003B23B2"/>
    <w:rsid w:val="003B28FD"/>
    <w:rsid w:val="003B4E46"/>
    <w:rsid w:val="003B5827"/>
    <w:rsid w:val="003B744F"/>
    <w:rsid w:val="003C0999"/>
    <w:rsid w:val="003C1713"/>
    <w:rsid w:val="003C199D"/>
    <w:rsid w:val="003C48FF"/>
    <w:rsid w:val="003C4E78"/>
    <w:rsid w:val="003C7501"/>
    <w:rsid w:val="003D2EFA"/>
    <w:rsid w:val="003D42C1"/>
    <w:rsid w:val="003D4DC7"/>
    <w:rsid w:val="003E5A29"/>
    <w:rsid w:val="003E6220"/>
    <w:rsid w:val="003F1236"/>
    <w:rsid w:val="003F319C"/>
    <w:rsid w:val="003F52CD"/>
    <w:rsid w:val="003F7C13"/>
    <w:rsid w:val="00401E3D"/>
    <w:rsid w:val="00401ED3"/>
    <w:rsid w:val="004031B7"/>
    <w:rsid w:val="00404B86"/>
    <w:rsid w:val="004118B3"/>
    <w:rsid w:val="00412515"/>
    <w:rsid w:val="004125D7"/>
    <w:rsid w:val="0041336F"/>
    <w:rsid w:val="0041352E"/>
    <w:rsid w:val="0041466E"/>
    <w:rsid w:val="00414C54"/>
    <w:rsid w:val="00416EA4"/>
    <w:rsid w:val="0041706C"/>
    <w:rsid w:val="00417421"/>
    <w:rsid w:val="00417E23"/>
    <w:rsid w:val="00420556"/>
    <w:rsid w:val="00421757"/>
    <w:rsid w:val="0042500A"/>
    <w:rsid w:val="0043307B"/>
    <w:rsid w:val="00434696"/>
    <w:rsid w:val="00437AB5"/>
    <w:rsid w:val="00442381"/>
    <w:rsid w:val="0044309D"/>
    <w:rsid w:val="00444D6D"/>
    <w:rsid w:val="00444DC0"/>
    <w:rsid w:val="004458D2"/>
    <w:rsid w:val="00446BA1"/>
    <w:rsid w:val="00452087"/>
    <w:rsid w:val="0045332E"/>
    <w:rsid w:val="00453F9E"/>
    <w:rsid w:val="0045636D"/>
    <w:rsid w:val="00457211"/>
    <w:rsid w:val="004621C8"/>
    <w:rsid w:val="00462FD8"/>
    <w:rsid w:val="004646EE"/>
    <w:rsid w:val="00466596"/>
    <w:rsid w:val="00471FC4"/>
    <w:rsid w:val="00473C81"/>
    <w:rsid w:val="00473E3C"/>
    <w:rsid w:val="00484B64"/>
    <w:rsid w:val="00485876"/>
    <w:rsid w:val="004859F5"/>
    <w:rsid w:val="00486840"/>
    <w:rsid w:val="00486D5A"/>
    <w:rsid w:val="0049015F"/>
    <w:rsid w:val="00491F88"/>
    <w:rsid w:val="004933FC"/>
    <w:rsid w:val="00495DE4"/>
    <w:rsid w:val="00496557"/>
    <w:rsid w:val="00497427"/>
    <w:rsid w:val="004A19E6"/>
    <w:rsid w:val="004A2A12"/>
    <w:rsid w:val="004A2A83"/>
    <w:rsid w:val="004A5F28"/>
    <w:rsid w:val="004B049D"/>
    <w:rsid w:val="004B05A1"/>
    <w:rsid w:val="004B33FF"/>
    <w:rsid w:val="004B44E6"/>
    <w:rsid w:val="004B4975"/>
    <w:rsid w:val="004B5AD1"/>
    <w:rsid w:val="004C091F"/>
    <w:rsid w:val="004C2594"/>
    <w:rsid w:val="004C2AC5"/>
    <w:rsid w:val="004C6E2E"/>
    <w:rsid w:val="004D15A1"/>
    <w:rsid w:val="004D1A02"/>
    <w:rsid w:val="004D219F"/>
    <w:rsid w:val="004D31A6"/>
    <w:rsid w:val="004D3A3E"/>
    <w:rsid w:val="004E0183"/>
    <w:rsid w:val="004E2401"/>
    <w:rsid w:val="004E26A2"/>
    <w:rsid w:val="004E4833"/>
    <w:rsid w:val="004F1239"/>
    <w:rsid w:val="004F1587"/>
    <w:rsid w:val="004F1673"/>
    <w:rsid w:val="004F1D9D"/>
    <w:rsid w:val="004F1DA8"/>
    <w:rsid w:val="004F1EC5"/>
    <w:rsid w:val="004F3181"/>
    <w:rsid w:val="004F5845"/>
    <w:rsid w:val="004F6FB3"/>
    <w:rsid w:val="004F7047"/>
    <w:rsid w:val="0050299B"/>
    <w:rsid w:val="0050465D"/>
    <w:rsid w:val="00504F3D"/>
    <w:rsid w:val="005058BF"/>
    <w:rsid w:val="00506991"/>
    <w:rsid w:val="00506E6C"/>
    <w:rsid w:val="00510934"/>
    <w:rsid w:val="00511CFF"/>
    <w:rsid w:val="00511D26"/>
    <w:rsid w:val="00511F60"/>
    <w:rsid w:val="00514392"/>
    <w:rsid w:val="00516D89"/>
    <w:rsid w:val="00523AF5"/>
    <w:rsid w:val="00524036"/>
    <w:rsid w:val="00525F5E"/>
    <w:rsid w:val="0052622F"/>
    <w:rsid w:val="00526CF8"/>
    <w:rsid w:val="00526D64"/>
    <w:rsid w:val="00526F27"/>
    <w:rsid w:val="0053047C"/>
    <w:rsid w:val="005333FE"/>
    <w:rsid w:val="0053656D"/>
    <w:rsid w:val="00536811"/>
    <w:rsid w:val="005376F1"/>
    <w:rsid w:val="00540BB5"/>
    <w:rsid w:val="00543057"/>
    <w:rsid w:val="00543C0D"/>
    <w:rsid w:val="00546F03"/>
    <w:rsid w:val="00547E55"/>
    <w:rsid w:val="00551CA6"/>
    <w:rsid w:val="005536BE"/>
    <w:rsid w:val="00557BAD"/>
    <w:rsid w:val="00560C37"/>
    <w:rsid w:val="00562326"/>
    <w:rsid w:val="0056250A"/>
    <w:rsid w:val="0056491C"/>
    <w:rsid w:val="005659CD"/>
    <w:rsid w:val="00566574"/>
    <w:rsid w:val="00570549"/>
    <w:rsid w:val="005706ED"/>
    <w:rsid w:val="00571CE3"/>
    <w:rsid w:val="005775B9"/>
    <w:rsid w:val="00577C5A"/>
    <w:rsid w:val="00581BFD"/>
    <w:rsid w:val="00584C10"/>
    <w:rsid w:val="00590515"/>
    <w:rsid w:val="005931DC"/>
    <w:rsid w:val="0059331D"/>
    <w:rsid w:val="0059397F"/>
    <w:rsid w:val="00595E5D"/>
    <w:rsid w:val="0059638D"/>
    <w:rsid w:val="005A148E"/>
    <w:rsid w:val="005A1B07"/>
    <w:rsid w:val="005A28C8"/>
    <w:rsid w:val="005A4871"/>
    <w:rsid w:val="005A5568"/>
    <w:rsid w:val="005A5E99"/>
    <w:rsid w:val="005A6B74"/>
    <w:rsid w:val="005B1BAA"/>
    <w:rsid w:val="005B45E8"/>
    <w:rsid w:val="005B500A"/>
    <w:rsid w:val="005B53AB"/>
    <w:rsid w:val="005B7E8B"/>
    <w:rsid w:val="005C0DFF"/>
    <w:rsid w:val="005C266D"/>
    <w:rsid w:val="005C665F"/>
    <w:rsid w:val="005D18A8"/>
    <w:rsid w:val="005D4D28"/>
    <w:rsid w:val="005D4F54"/>
    <w:rsid w:val="005E0EAF"/>
    <w:rsid w:val="005E318D"/>
    <w:rsid w:val="005E39C5"/>
    <w:rsid w:val="005E775F"/>
    <w:rsid w:val="005F0DC4"/>
    <w:rsid w:val="005F2EA0"/>
    <w:rsid w:val="005F5C02"/>
    <w:rsid w:val="005F6407"/>
    <w:rsid w:val="005F6E7F"/>
    <w:rsid w:val="006039F5"/>
    <w:rsid w:val="00603A9E"/>
    <w:rsid w:val="00610F22"/>
    <w:rsid w:val="0061209F"/>
    <w:rsid w:val="006149C4"/>
    <w:rsid w:val="00616256"/>
    <w:rsid w:val="006163A7"/>
    <w:rsid w:val="00616558"/>
    <w:rsid w:val="00616CE0"/>
    <w:rsid w:val="00617145"/>
    <w:rsid w:val="0062175D"/>
    <w:rsid w:val="0062588D"/>
    <w:rsid w:val="00626186"/>
    <w:rsid w:val="0063060B"/>
    <w:rsid w:val="00632465"/>
    <w:rsid w:val="00632CAC"/>
    <w:rsid w:val="006339C7"/>
    <w:rsid w:val="00634173"/>
    <w:rsid w:val="00634229"/>
    <w:rsid w:val="006345A6"/>
    <w:rsid w:val="0063499D"/>
    <w:rsid w:val="00635A9D"/>
    <w:rsid w:val="006361EC"/>
    <w:rsid w:val="00643DCE"/>
    <w:rsid w:val="006441E6"/>
    <w:rsid w:val="00645362"/>
    <w:rsid w:val="00645FBF"/>
    <w:rsid w:val="0064612F"/>
    <w:rsid w:val="0065061B"/>
    <w:rsid w:val="00651077"/>
    <w:rsid w:val="00653C6B"/>
    <w:rsid w:val="00653D02"/>
    <w:rsid w:val="006640F4"/>
    <w:rsid w:val="00665029"/>
    <w:rsid w:val="006650E9"/>
    <w:rsid w:val="00665208"/>
    <w:rsid w:val="00666A2E"/>
    <w:rsid w:val="00667792"/>
    <w:rsid w:val="00667C8A"/>
    <w:rsid w:val="00672B76"/>
    <w:rsid w:val="006834B7"/>
    <w:rsid w:val="00683648"/>
    <w:rsid w:val="00683AFC"/>
    <w:rsid w:val="00684F37"/>
    <w:rsid w:val="00684FD8"/>
    <w:rsid w:val="006861DD"/>
    <w:rsid w:val="00686C25"/>
    <w:rsid w:val="0069032A"/>
    <w:rsid w:val="006919C2"/>
    <w:rsid w:val="006942A7"/>
    <w:rsid w:val="00694B07"/>
    <w:rsid w:val="00694E4B"/>
    <w:rsid w:val="006A01BD"/>
    <w:rsid w:val="006A1103"/>
    <w:rsid w:val="006A63CE"/>
    <w:rsid w:val="006B3319"/>
    <w:rsid w:val="006B3CB3"/>
    <w:rsid w:val="006B4AC7"/>
    <w:rsid w:val="006B4BD0"/>
    <w:rsid w:val="006B76BA"/>
    <w:rsid w:val="006B7FCA"/>
    <w:rsid w:val="006C1975"/>
    <w:rsid w:val="006C1EB3"/>
    <w:rsid w:val="006C29C6"/>
    <w:rsid w:val="006C6DC8"/>
    <w:rsid w:val="006E2D03"/>
    <w:rsid w:val="006E435D"/>
    <w:rsid w:val="006E4466"/>
    <w:rsid w:val="006E592E"/>
    <w:rsid w:val="006E5C5E"/>
    <w:rsid w:val="006E5D15"/>
    <w:rsid w:val="006E6608"/>
    <w:rsid w:val="006F01E5"/>
    <w:rsid w:val="006F098C"/>
    <w:rsid w:val="006F2029"/>
    <w:rsid w:val="006F2AC3"/>
    <w:rsid w:val="006F2F85"/>
    <w:rsid w:val="006F423B"/>
    <w:rsid w:val="006F452E"/>
    <w:rsid w:val="007012EE"/>
    <w:rsid w:val="00701FC1"/>
    <w:rsid w:val="00703764"/>
    <w:rsid w:val="007037DE"/>
    <w:rsid w:val="00703B95"/>
    <w:rsid w:val="00705BED"/>
    <w:rsid w:val="007071A3"/>
    <w:rsid w:val="00713C9A"/>
    <w:rsid w:val="00713DAE"/>
    <w:rsid w:val="007154F7"/>
    <w:rsid w:val="007156CD"/>
    <w:rsid w:val="00721B4E"/>
    <w:rsid w:val="00726330"/>
    <w:rsid w:val="00733E88"/>
    <w:rsid w:val="00735585"/>
    <w:rsid w:val="0073690E"/>
    <w:rsid w:val="00740C73"/>
    <w:rsid w:val="0074433C"/>
    <w:rsid w:val="007469CC"/>
    <w:rsid w:val="007473E4"/>
    <w:rsid w:val="007477E8"/>
    <w:rsid w:val="00747E34"/>
    <w:rsid w:val="0075062D"/>
    <w:rsid w:val="00752215"/>
    <w:rsid w:val="007527C2"/>
    <w:rsid w:val="00752CDE"/>
    <w:rsid w:val="00754567"/>
    <w:rsid w:val="00755B0F"/>
    <w:rsid w:val="0076215C"/>
    <w:rsid w:val="00762C5C"/>
    <w:rsid w:val="00763603"/>
    <w:rsid w:val="00767CFA"/>
    <w:rsid w:val="007718A2"/>
    <w:rsid w:val="00771D86"/>
    <w:rsid w:val="00772026"/>
    <w:rsid w:val="00772303"/>
    <w:rsid w:val="0077793D"/>
    <w:rsid w:val="0078057A"/>
    <w:rsid w:val="00782185"/>
    <w:rsid w:val="00783492"/>
    <w:rsid w:val="00785421"/>
    <w:rsid w:val="0078577F"/>
    <w:rsid w:val="007877BB"/>
    <w:rsid w:val="007912CB"/>
    <w:rsid w:val="00794459"/>
    <w:rsid w:val="007A0073"/>
    <w:rsid w:val="007A0CBE"/>
    <w:rsid w:val="007A207A"/>
    <w:rsid w:val="007A37E0"/>
    <w:rsid w:val="007A5E71"/>
    <w:rsid w:val="007B104F"/>
    <w:rsid w:val="007B4F7D"/>
    <w:rsid w:val="007B507B"/>
    <w:rsid w:val="007B5554"/>
    <w:rsid w:val="007B55D4"/>
    <w:rsid w:val="007B724C"/>
    <w:rsid w:val="007C03B3"/>
    <w:rsid w:val="007C0426"/>
    <w:rsid w:val="007C095F"/>
    <w:rsid w:val="007C6C8C"/>
    <w:rsid w:val="007D0CB8"/>
    <w:rsid w:val="007D1969"/>
    <w:rsid w:val="007E25B5"/>
    <w:rsid w:val="007E30FB"/>
    <w:rsid w:val="007E433C"/>
    <w:rsid w:val="007E57B0"/>
    <w:rsid w:val="007F024F"/>
    <w:rsid w:val="007F2FA2"/>
    <w:rsid w:val="007F5023"/>
    <w:rsid w:val="008013A0"/>
    <w:rsid w:val="008013C9"/>
    <w:rsid w:val="00801978"/>
    <w:rsid w:val="00802C06"/>
    <w:rsid w:val="00802FF3"/>
    <w:rsid w:val="00804718"/>
    <w:rsid w:val="00804781"/>
    <w:rsid w:val="00804C3D"/>
    <w:rsid w:val="00811D02"/>
    <w:rsid w:val="00812922"/>
    <w:rsid w:val="00814351"/>
    <w:rsid w:val="00815A29"/>
    <w:rsid w:val="00815B73"/>
    <w:rsid w:val="00815C5E"/>
    <w:rsid w:val="00815CCB"/>
    <w:rsid w:val="00816244"/>
    <w:rsid w:val="00816833"/>
    <w:rsid w:val="00816ECA"/>
    <w:rsid w:val="0081793C"/>
    <w:rsid w:val="00817B42"/>
    <w:rsid w:val="008258AC"/>
    <w:rsid w:val="00827F31"/>
    <w:rsid w:val="00835976"/>
    <w:rsid w:val="00842F0C"/>
    <w:rsid w:val="00843C23"/>
    <w:rsid w:val="00844CA3"/>
    <w:rsid w:val="00845BE4"/>
    <w:rsid w:val="00850630"/>
    <w:rsid w:val="00850737"/>
    <w:rsid w:val="00852805"/>
    <w:rsid w:val="00852950"/>
    <w:rsid w:val="00852ACF"/>
    <w:rsid w:val="00852E4D"/>
    <w:rsid w:val="0085364F"/>
    <w:rsid w:val="00853F0F"/>
    <w:rsid w:val="00854DB2"/>
    <w:rsid w:val="00854EB3"/>
    <w:rsid w:val="008553A4"/>
    <w:rsid w:val="00856887"/>
    <w:rsid w:val="008574AA"/>
    <w:rsid w:val="008576E9"/>
    <w:rsid w:val="0085798E"/>
    <w:rsid w:val="00861E09"/>
    <w:rsid w:val="00862878"/>
    <w:rsid w:val="00862EE5"/>
    <w:rsid w:val="008631DB"/>
    <w:rsid w:val="00865317"/>
    <w:rsid w:val="0086696C"/>
    <w:rsid w:val="00870D13"/>
    <w:rsid w:val="00873B76"/>
    <w:rsid w:val="008758D5"/>
    <w:rsid w:val="00875E71"/>
    <w:rsid w:val="0087755A"/>
    <w:rsid w:val="00877F96"/>
    <w:rsid w:val="0088143B"/>
    <w:rsid w:val="008832BD"/>
    <w:rsid w:val="00891222"/>
    <w:rsid w:val="00893F04"/>
    <w:rsid w:val="00896077"/>
    <w:rsid w:val="008966C2"/>
    <w:rsid w:val="008A07C7"/>
    <w:rsid w:val="008A0F72"/>
    <w:rsid w:val="008A1FF7"/>
    <w:rsid w:val="008A361F"/>
    <w:rsid w:val="008A451C"/>
    <w:rsid w:val="008A4CF4"/>
    <w:rsid w:val="008A54D8"/>
    <w:rsid w:val="008A63AD"/>
    <w:rsid w:val="008A6783"/>
    <w:rsid w:val="008B7213"/>
    <w:rsid w:val="008C0F1D"/>
    <w:rsid w:val="008C25FC"/>
    <w:rsid w:val="008C3AF7"/>
    <w:rsid w:val="008C3D3F"/>
    <w:rsid w:val="008C6A21"/>
    <w:rsid w:val="008C6FE8"/>
    <w:rsid w:val="008D09F1"/>
    <w:rsid w:val="008D353E"/>
    <w:rsid w:val="008D729D"/>
    <w:rsid w:val="008E110B"/>
    <w:rsid w:val="008E171F"/>
    <w:rsid w:val="008E1AEF"/>
    <w:rsid w:val="008E1CEE"/>
    <w:rsid w:val="008E257B"/>
    <w:rsid w:val="008E3B9F"/>
    <w:rsid w:val="008E49BE"/>
    <w:rsid w:val="008E4EB4"/>
    <w:rsid w:val="008E544D"/>
    <w:rsid w:val="008E738C"/>
    <w:rsid w:val="008F110B"/>
    <w:rsid w:val="008F1A7E"/>
    <w:rsid w:val="008F2350"/>
    <w:rsid w:val="008F55A3"/>
    <w:rsid w:val="008F630C"/>
    <w:rsid w:val="008F6C03"/>
    <w:rsid w:val="008F7A0E"/>
    <w:rsid w:val="009079A0"/>
    <w:rsid w:val="009109C7"/>
    <w:rsid w:val="00911ED9"/>
    <w:rsid w:val="00914715"/>
    <w:rsid w:val="009221AA"/>
    <w:rsid w:val="00923F3C"/>
    <w:rsid w:val="00927E3D"/>
    <w:rsid w:val="00931A6D"/>
    <w:rsid w:val="0093241F"/>
    <w:rsid w:val="009327A3"/>
    <w:rsid w:val="009330A1"/>
    <w:rsid w:val="00934948"/>
    <w:rsid w:val="00937B64"/>
    <w:rsid w:val="00937D16"/>
    <w:rsid w:val="00941015"/>
    <w:rsid w:val="009460B1"/>
    <w:rsid w:val="00950DA7"/>
    <w:rsid w:val="009515AC"/>
    <w:rsid w:val="009574B1"/>
    <w:rsid w:val="00961C4F"/>
    <w:rsid w:val="0096260A"/>
    <w:rsid w:val="009631CF"/>
    <w:rsid w:val="00963A5B"/>
    <w:rsid w:val="00964B8E"/>
    <w:rsid w:val="00966027"/>
    <w:rsid w:val="00966040"/>
    <w:rsid w:val="009742B2"/>
    <w:rsid w:val="0097435F"/>
    <w:rsid w:val="009743A1"/>
    <w:rsid w:val="00974E62"/>
    <w:rsid w:val="0098135B"/>
    <w:rsid w:val="0098148D"/>
    <w:rsid w:val="00991503"/>
    <w:rsid w:val="0099258E"/>
    <w:rsid w:val="009932E6"/>
    <w:rsid w:val="00994EBA"/>
    <w:rsid w:val="00995B23"/>
    <w:rsid w:val="009A0D6D"/>
    <w:rsid w:val="009A0D89"/>
    <w:rsid w:val="009A28BC"/>
    <w:rsid w:val="009A3B3C"/>
    <w:rsid w:val="009A4E7D"/>
    <w:rsid w:val="009A60DB"/>
    <w:rsid w:val="009B1A3B"/>
    <w:rsid w:val="009B1E57"/>
    <w:rsid w:val="009B3A5C"/>
    <w:rsid w:val="009B416F"/>
    <w:rsid w:val="009B7525"/>
    <w:rsid w:val="009B770B"/>
    <w:rsid w:val="009C191C"/>
    <w:rsid w:val="009C35BC"/>
    <w:rsid w:val="009C3995"/>
    <w:rsid w:val="009C59A5"/>
    <w:rsid w:val="009D38A5"/>
    <w:rsid w:val="009D7C4B"/>
    <w:rsid w:val="009E71A5"/>
    <w:rsid w:val="009F2DD9"/>
    <w:rsid w:val="009F3E77"/>
    <w:rsid w:val="009F595C"/>
    <w:rsid w:val="009F7EE7"/>
    <w:rsid w:val="00A11059"/>
    <w:rsid w:val="00A11D02"/>
    <w:rsid w:val="00A12092"/>
    <w:rsid w:val="00A127E6"/>
    <w:rsid w:val="00A1328C"/>
    <w:rsid w:val="00A155B8"/>
    <w:rsid w:val="00A20C64"/>
    <w:rsid w:val="00A21067"/>
    <w:rsid w:val="00A21E62"/>
    <w:rsid w:val="00A25B98"/>
    <w:rsid w:val="00A265A8"/>
    <w:rsid w:val="00A26AC6"/>
    <w:rsid w:val="00A270AF"/>
    <w:rsid w:val="00A3018F"/>
    <w:rsid w:val="00A32F92"/>
    <w:rsid w:val="00A361CA"/>
    <w:rsid w:val="00A41F05"/>
    <w:rsid w:val="00A42E6E"/>
    <w:rsid w:val="00A43EF7"/>
    <w:rsid w:val="00A44AE1"/>
    <w:rsid w:val="00A44DBB"/>
    <w:rsid w:val="00A452B4"/>
    <w:rsid w:val="00A45AEB"/>
    <w:rsid w:val="00A47BC2"/>
    <w:rsid w:val="00A51871"/>
    <w:rsid w:val="00A5461B"/>
    <w:rsid w:val="00A551B6"/>
    <w:rsid w:val="00A56656"/>
    <w:rsid w:val="00A56B17"/>
    <w:rsid w:val="00A57125"/>
    <w:rsid w:val="00A6193A"/>
    <w:rsid w:val="00A627B3"/>
    <w:rsid w:val="00A66F23"/>
    <w:rsid w:val="00A6764B"/>
    <w:rsid w:val="00A67B4C"/>
    <w:rsid w:val="00A709EA"/>
    <w:rsid w:val="00A710BC"/>
    <w:rsid w:val="00A73F1E"/>
    <w:rsid w:val="00A7445B"/>
    <w:rsid w:val="00A74524"/>
    <w:rsid w:val="00A81BE1"/>
    <w:rsid w:val="00A81C0C"/>
    <w:rsid w:val="00A83DD4"/>
    <w:rsid w:val="00A84932"/>
    <w:rsid w:val="00A84B33"/>
    <w:rsid w:val="00A852A1"/>
    <w:rsid w:val="00A9161F"/>
    <w:rsid w:val="00A918B7"/>
    <w:rsid w:val="00A920BC"/>
    <w:rsid w:val="00A924B3"/>
    <w:rsid w:val="00A94A0E"/>
    <w:rsid w:val="00A95344"/>
    <w:rsid w:val="00A954B1"/>
    <w:rsid w:val="00A962A4"/>
    <w:rsid w:val="00A97FA9"/>
    <w:rsid w:val="00AA129B"/>
    <w:rsid w:val="00AA3C25"/>
    <w:rsid w:val="00AA424D"/>
    <w:rsid w:val="00AA47A9"/>
    <w:rsid w:val="00AA5875"/>
    <w:rsid w:val="00AB225F"/>
    <w:rsid w:val="00AC177B"/>
    <w:rsid w:val="00AC23AA"/>
    <w:rsid w:val="00AC280A"/>
    <w:rsid w:val="00AD464C"/>
    <w:rsid w:val="00AD63C3"/>
    <w:rsid w:val="00AD72F1"/>
    <w:rsid w:val="00AE2291"/>
    <w:rsid w:val="00AE2813"/>
    <w:rsid w:val="00AF102A"/>
    <w:rsid w:val="00AF1560"/>
    <w:rsid w:val="00AF49B3"/>
    <w:rsid w:val="00AF5EF3"/>
    <w:rsid w:val="00AF5F1C"/>
    <w:rsid w:val="00AF7237"/>
    <w:rsid w:val="00B0211C"/>
    <w:rsid w:val="00B11BDD"/>
    <w:rsid w:val="00B141D6"/>
    <w:rsid w:val="00B204AE"/>
    <w:rsid w:val="00B20CAB"/>
    <w:rsid w:val="00B224F6"/>
    <w:rsid w:val="00B23B99"/>
    <w:rsid w:val="00B2526B"/>
    <w:rsid w:val="00B25903"/>
    <w:rsid w:val="00B26E5D"/>
    <w:rsid w:val="00B276AD"/>
    <w:rsid w:val="00B33085"/>
    <w:rsid w:val="00B35421"/>
    <w:rsid w:val="00B35774"/>
    <w:rsid w:val="00B36967"/>
    <w:rsid w:val="00B40BB1"/>
    <w:rsid w:val="00B40F11"/>
    <w:rsid w:val="00B46235"/>
    <w:rsid w:val="00B46398"/>
    <w:rsid w:val="00B46D52"/>
    <w:rsid w:val="00B5140D"/>
    <w:rsid w:val="00B52B56"/>
    <w:rsid w:val="00B5668D"/>
    <w:rsid w:val="00B60BA9"/>
    <w:rsid w:val="00B619A9"/>
    <w:rsid w:val="00B6342E"/>
    <w:rsid w:val="00B63895"/>
    <w:rsid w:val="00B65814"/>
    <w:rsid w:val="00B74087"/>
    <w:rsid w:val="00B748EF"/>
    <w:rsid w:val="00B74DFA"/>
    <w:rsid w:val="00B75430"/>
    <w:rsid w:val="00B7611D"/>
    <w:rsid w:val="00B76A7A"/>
    <w:rsid w:val="00B86704"/>
    <w:rsid w:val="00B90B02"/>
    <w:rsid w:val="00B927EE"/>
    <w:rsid w:val="00B93127"/>
    <w:rsid w:val="00B938BC"/>
    <w:rsid w:val="00B97E6A"/>
    <w:rsid w:val="00BA0379"/>
    <w:rsid w:val="00BA200A"/>
    <w:rsid w:val="00BA4CF4"/>
    <w:rsid w:val="00BB2E8F"/>
    <w:rsid w:val="00BB67EE"/>
    <w:rsid w:val="00BB68CA"/>
    <w:rsid w:val="00BC1D14"/>
    <w:rsid w:val="00BC2738"/>
    <w:rsid w:val="00BC345E"/>
    <w:rsid w:val="00BC3B74"/>
    <w:rsid w:val="00BC73AD"/>
    <w:rsid w:val="00BD2B3E"/>
    <w:rsid w:val="00BE1348"/>
    <w:rsid w:val="00BE2F0B"/>
    <w:rsid w:val="00BE77B0"/>
    <w:rsid w:val="00BF1892"/>
    <w:rsid w:val="00BF4DC8"/>
    <w:rsid w:val="00C03FC7"/>
    <w:rsid w:val="00C04D7E"/>
    <w:rsid w:val="00C10712"/>
    <w:rsid w:val="00C152A9"/>
    <w:rsid w:val="00C20261"/>
    <w:rsid w:val="00C20BBC"/>
    <w:rsid w:val="00C23A28"/>
    <w:rsid w:val="00C254F7"/>
    <w:rsid w:val="00C2777B"/>
    <w:rsid w:val="00C31601"/>
    <w:rsid w:val="00C318C8"/>
    <w:rsid w:val="00C3192A"/>
    <w:rsid w:val="00C31ED3"/>
    <w:rsid w:val="00C34C9B"/>
    <w:rsid w:val="00C34F68"/>
    <w:rsid w:val="00C37360"/>
    <w:rsid w:val="00C40D34"/>
    <w:rsid w:val="00C427FB"/>
    <w:rsid w:val="00C4383A"/>
    <w:rsid w:val="00C43F4E"/>
    <w:rsid w:val="00C44546"/>
    <w:rsid w:val="00C44FE7"/>
    <w:rsid w:val="00C45539"/>
    <w:rsid w:val="00C45E55"/>
    <w:rsid w:val="00C46101"/>
    <w:rsid w:val="00C50A90"/>
    <w:rsid w:val="00C52004"/>
    <w:rsid w:val="00C52E15"/>
    <w:rsid w:val="00C54344"/>
    <w:rsid w:val="00C57233"/>
    <w:rsid w:val="00C617CB"/>
    <w:rsid w:val="00C625A2"/>
    <w:rsid w:val="00C62D95"/>
    <w:rsid w:val="00C631AC"/>
    <w:rsid w:val="00C70CE5"/>
    <w:rsid w:val="00C7360F"/>
    <w:rsid w:val="00C7562F"/>
    <w:rsid w:val="00C81D2A"/>
    <w:rsid w:val="00C847BF"/>
    <w:rsid w:val="00C86974"/>
    <w:rsid w:val="00C87706"/>
    <w:rsid w:val="00C931AA"/>
    <w:rsid w:val="00C95244"/>
    <w:rsid w:val="00C95286"/>
    <w:rsid w:val="00C95782"/>
    <w:rsid w:val="00C97FAE"/>
    <w:rsid w:val="00CA1327"/>
    <w:rsid w:val="00CA17D7"/>
    <w:rsid w:val="00CA1D3A"/>
    <w:rsid w:val="00CA26C2"/>
    <w:rsid w:val="00CA4D07"/>
    <w:rsid w:val="00CA61E8"/>
    <w:rsid w:val="00CB3AE5"/>
    <w:rsid w:val="00CB57E3"/>
    <w:rsid w:val="00CC2758"/>
    <w:rsid w:val="00CD21A1"/>
    <w:rsid w:val="00CD2457"/>
    <w:rsid w:val="00CD3A50"/>
    <w:rsid w:val="00CD59C9"/>
    <w:rsid w:val="00CD615A"/>
    <w:rsid w:val="00CE0CDE"/>
    <w:rsid w:val="00CE1BDF"/>
    <w:rsid w:val="00CE4021"/>
    <w:rsid w:val="00CE4233"/>
    <w:rsid w:val="00CE45E0"/>
    <w:rsid w:val="00CE5C45"/>
    <w:rsid w:val="00CE7461"/>
    <w:rsid w:val="00CE7602"/>
    <w:rsid w:val="00CF07CD"/>
    <w:rsid w:val="00CF158D"/>
    <w:rsid w:val="00CF2454"/>
    <w:rsid w:val="00CF5D42"/>
    <w:rsid w:val="00CF65FB"/>
    <w:rsid w:val="00CF75D4"/>
    <w:rsid w:val="00CF7710"/>
    <w:rsid w:val="00D004A4"/>
    <w:rsid w:val="00D01061"/>
    <w:rsid w:val="00D0219F"/>
    <w:rsid w:val="00D02274"/>
    <w:rsid w:val="00D07595"/>
    <w:rsid w:val="00D1268D"/>
    <w:rsid w:val="00D17723"/>
    <w:rsid w:val="00D22CD4"/>
    <w:rsid w:val="00D23B57"/>
    <w:rsid w:val="00D307A1"/>
    <w:rsid w:val="00D31599"/>
    <w:rsid w:val="00D31AE0"/>
    <w:rsid w:val="00D350A4"/>
    <w:rsid w:val="00D35A51"/>
    <w:rsid w:val="00D35AC5"/>
    <w:rsid w:val="00D36B63"/>
    <w:rsid w:val="00D36BFA"/>
    <w:rsid w:val="00D36E29"/>
    <w:rsid w:val="00D37626"/>
    <w:rsid w:val="00D4577A"/>
    <w:rsid w:val="00D45DAA"/>
    <w:rsid w:val="00D5158E"/>
    <w:rsid w:val="00D51BF0"/>
    <w:rsid w:val="00D51E95"/>
    <w:rsid w:val="00D53343"/>
    <w:rsid w:val="00D54CCB"/>
    <w:rsid w:val="00D56FC9"/>
    <w:rsid w:val="00D602FA"/>
    <w:rsid w:val="00D62574"/>
    <w:rsid w:val="00D65C80"/>
    <w:rsid w:val="00D71D46"/>
    <w:rsid w:val="00D73A75"/>
    <w:rsid w:val="00D74C95"/>
    <w:rsid w:val="00D757BE"/>
    <w:rsid w:val="00D77184"/>
    <w:rsid w:val="00D8168F"/>
    <w:rsid w:val="00D8388A"/>
    <w:rsid w:val="00D84455"/>
    <w:rsid w:val="00D861E1"/>
    <w:rsid w:val="00D90614"/>
    <w:rsid w:val="00D90FE6"/>
    <w:rsid w:val="00D9216E"/>
    <w:rsid w:val="00DA0374"/>
    <w:rsid w:val="00DA11EF"/>
    <w:rsid w:val="00DA2CD5"/>
    <w:rsid w:val="00DA64B3"/>
    <w:rsid w:val="00DA7227"/>
    <w:rsid w:val="00DA7248"/>
    <w:rsid w:val="00DB14AE"/>
    <w:rsid w:val="00DB260C"/>
    <w:rsid w:val="00DB411D"/>
    <w:rsid w:val="00DB5117"/>
    <w:rsid w:val="00DB77A1"/>
    <w:rsid w:val="00DC023C"/>
    <w:rsid w:val="00DC70C8"/>
    <w:rsid w:val="00DC7DA1"/>
    <w:rsid w:val="00DD0B7F"/>
    <w:rsid w:val="00DD2594"/>
    <w:rsid w:val="00DD3BB6"/>
    <w:rsid w:val="00DE1522"/>
    <w:rsid w:val="00DE1797"/>
    <w:rsid w:val="00DE263F"/>
    <w:rsid w:val="00DE3274"/>
    <w:rsid w:val="00DE7ADF"/>
    <w:rsid w:val="00DE7E1F"/>
    <w:rsid w:val="00DF219B"/>
    <w:rsid w:val="00DF7E59"/>
    <w:rsid w:val="00E074C5"/>
    <w:rsid w:val="00E07D73"/>
    <w:rsid w:val="00E10F64"/>
    <w:rsid w:val="00E11C22"/>
    <w:rsid w:val="00E14CBE"/>
    <w:rsid w:val="00E14FE6"/>
    <w:rsid w:val="00E15EF8"/>
    <w:rsid w:val="00E17283"/>
    <w:rsid w:val="00E20231"/>
    <w:rsid w:val="00E21618"/>
    <w:rsid w:val="00E22C77"/>
    <w:rsid w:val="00E26BEC"/>
    <w:rsid w:val="00E31015"/>
    <w:rsid w:val="00E31123"/>
    <w:rsid w:val="00E32268"/>
    <w:rsid w:val="00E3479F"/>
    <w:rsid w:val="00E35834"/>
    <w:rsid w:val="00E36704"/>
    <w:rsid w:val="00E3723E"/>
    <w:rsid w:val="00E3725F"/>
    <w:rsid w:val="00E37600"/>
    <w:rsid w:val="00E378D2"/>
    <w:rsid w:val="00E37EA7"/>
    <w:rsid w:val="00E418D3"/>
    <w:rsid w:val="00E43A25"/>
    <w:rsid w:val="00E44667"/>
    <w:rsid w:val="00E46B7A"/>
    <w:rsid w:val="00E46D00"/>
    <w:rsid w:val="00E47CC1"/>
    <w:rsid w:val="00E52730"/>
    <w:rsid w:val="00E555CE"/>
    <w:rsid w:val="00E567B8"/>
    <w:rsid w:val="00E56A7F"/>
    <w:rsid w:val="00E613BA"/>
    <w:rsid w:val="00E64E12"/>
    <w:rsid w:val="00E65302"/>
    <w:rsid w:val="00E6579D"/>
    <w:rsid w:val="00E65BF0"/>
    <w:rsid w:val="00E67171"/>
    <w:rsid w:val="00E70C8F"/>
    <w:rsid w:val="00E758EB"/>
    <w:rsid w:val="00E76EF3"/>
    <w:rsid w:val="00E802D9"/>
    <w:rsid w:val="00E82199"/>
    <w:rsid w:val="00E832D4"/>
    <w:rsid w:val="00E85CD3"/>
    <w:rsid w:val="00E908D5"/>
    <w:rsid w:val="00E910E2"/>
    <w:rsid w:val="00E9112E"/>
    <w:rsid w:val="00E91A96"/>
    <w:rsid w:val="00E94F67"/>
    <w:rsid w:val="00E95304"/>
    <w:rsid w:val="00EA2D7E"/>
    <w:rsid w:val="00EA2DDF"/>
    <w:rsid w:val="00EA4F7F"/>
    <w:rsid w:val="00EA530C"/>
    <w:rsid w:val="00EB084D"/>
    <w:rsid w:val="00EB1D2B"/>
    <w:rsid w:val="00EB259B"/>
    <w:rsid w:val="00EB32E7"/>
    <w:rsid w:val="00EB3ECA"/>
    <w:rsid w:val="00EB441B"/>
    <w:rsid w:val="00EB6F52"/>
    <w:rsid w:val="00EB71E2"/>
    <w:rsid w:val="00EC1309"/>
    <w:rsid w:val="00EC2BBE"/>
    <w:rsid w:val="00EC6C0F"/>
    <w:rsid w:val="00EC6E0F"/>
    <w:rsid w:val="00ED3A62"/>
    <w:rsid w:val="00ED481D"/>
    <w:rsid w:val="00ED59B0"/>
    <w:rsid w:val="00ED723D"/>
    <w:rsid w:val="00ED7701"/>
    <w:rsid w:val="00EE445D"/>
    <w:rsid w:val="00EE4A0E"/>
    <w:rsid w:val="00EE5790"/>
    <w:rsid w:val="00EE5C13"/>
    <w:rsid w:val="00EE6295"/>
    <w:rsid w:val="00EE7F6C"/>
    <w:rsid w:val="00EF6D0B"/>
    <w:rsid w:val="00EF7C7F"/>
    <w:rsid w:val="00F00352"/>
    <w:rsid w:val="00F011EF"/>
    <w:rsid w:val="00F0476C"/>
    <w:rsid w:val="00F10718"/>
    <w:rsid w:val="00F15855"/>
    <w:rsid w:val="00F21497"/>
    <w:rsid w:val="00F22C75"/>
    <w:rsid w:val="00F33A6F"/>
    <w:rsid w:val="00F34C8A"/>
    <w:rsid w:val="00F36FE3"/>
    <w:rsid w:val="00F40580"/>
    <w:rsid w:val="00F426B9"/>
    <w:rsid w:val="00F42908"/>
    <w:rsid w:val="00F43ECE"/>
    <w:rsid w:val="00F46740"/>
    <w:rsid w:val="00F46A4B"/>
    <w:rsid w:val="00F510B3"/>
    <w:rsid w:val="00F54D71"/>
    <w:rsid w:val="00F55693"/>
    <w:rsid w:val="00F55C56"/>
    <w:rsid w:val="00F60311"/>
    <w:rsid w:val="00F66627"/>
    <w:rsid w:val="00F67C82"/>
    <w:rsid w:val="00F70471"/>
    <w:rsid w:val="00F71151"/>
    <w:rsid w:val="00F7495A"/>
    <w:rsid w:val="00F75D61"/>
    <w:rsid w:val="00F777B5"/>
    <w:rsid w:val="00F93057"/>
    <w:rsid w:val="00F947FA"/>
    <w:rsid w:val="00F97B9D"/>
    <w:rsid w:val="00FA4312"/>
    <w:rsid w:val="00FA5698"/>
    <w:rsid w:val="00FB0AAD"/>
    <w:rsid w:val="00FB224F"/>
    <w:rsid w:val="00FB35FC"/>
    <w:rsid w:val="00FB48B1"/>
    <w:rsid w:val="00FB7081"/>
    <w:rsid w:val="00FB7F17"/>
    <w:rsid w:val="00FC2F46"/>
    <w:rsid w:val="00FC62E5"/>
    <w:rsid w:val="00FD56C3"/>
    <w:rsid w:val="00FD7B5F"/>
    <w:rsid w:val="00FE1CEE"/>
    <w:rsid w:val="00FE2420"/>
    <w:rsid w:val="00FE27E2"/>
    <w:rsid w:val="00FE3ADE"/>
    <w:rsid w:val="00FE53F4"/>
    <w:rsid w:val="00FE5C22"/>
    <w:rsid w:val="00FE6E36"/>
    <w:rsid w:val="00FF0DE2"/>
  </w:rsids>
  <m:mathPr>
    <m:mathFont m:val="Cambria Math"/>
    <m:brkBin m:val="before"/>
    <m:brkBinSub m:val="--"/>
    <m:smallFrac m:val="0"/>
    <m:dispDef/>
    <m:lMargin m:val="0"/>
    <m:rMargin m:val="0"/>
    <m:defJc m:val="centerGroup"/>
    <m:wrapIndent m:val="1440"/>
    <m:intLim m:val="subSup"/>
    <m:naryLim m:val="undOvr"/>
  </m:mathPr>
  <w:themeFontLang w:val="es-ES"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CC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s-E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839"/>
    <w:pPr>
      <w:spacing w:after="200" w:line="252" w:lineRule="auto"/>
    </w:pPr>
    <w:rPr>
      <w:sz w:val="22"/>
      <w:szCs w:val="22"/>
      <w:lang w:bidi="en-US"/>
    </w:rPr>
  </w:style>
  <w:style w:type="paragraph" w:styleId="Heading1">
    <w:name w:val="heading 1"/>
    <w:basedOn w:val="Normal"/>
    <w:next w:val="Normal"/>
    <w:link w:val="Heading1Char"/>
    <w:uiPriority w:val="9"/>
    <w:qFormat/>
    <w:rsid w:val="000D3839"/>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0D3839"/>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0D3839"/>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0D3839"/>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unhideWhenUsed/>
    <w:qFormat/>
    <w:rsid w:val="000D3839"/>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0D3839"/>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0D3839"/>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0D383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0D383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B7081"/>
    <w:pPr>
      <w:spacing w:after="100" w:afterAutospacing="1"/>
    </w:pPr>
  </w:style>
  <w:style w:type="paragraph" w:customStyle="1" w:styleId="Style2">
    <w:name w:val="Style2"/>
    <w:basedOn w:val="Normal"/>
    <w:next w:val="ListNumber3"/>
    <w:rsid w:val="00FB7081"/>
    <w:rPr>
      <w:bCs/>
    </w:rPr>
  </w:style>
  <w:style w:type="paragraph" w:customStyle="1" w:styleId="Style3">
    <w:name w:val="Style3"/>
    <w:basedOn w:val="Normal"/>
    <w:rsid w:val="00FB7081"/>
    <w:rPr>
      <w:bCs/>
    </w:rPr>
  </w:style>
  <w:style w:type="paragraph" w:styleId="ListNumber3">
    <w:name w:val="List Number 3"/>
    <w:basedOn w:val="Normal"/>
    <w:rsid w:val="00FB7081"/>
    <w:pPr>
      <w:numPr>
        <w:numId w:val="4"/>
      </w:numPr>
    </w:pPr>
  </w:style>
  <w:style w:type="paragraph" w:customStyle="1" w:styleId="Style10">
    <w:name w:val="Style 1"/>
    <w:basedOn w:val="Normal"/>
    <w:rsid w:val="00FB7081"/>
    <w:rPr>
      <w:bCs/>
    </w:rPr>
  </w:style>
  <w:style w:type="paragraph" w:styleId="Footer">
    <w:name w:val="footer"/>
    <w:basedOn w:val="Normal"/>
    <w:link w:val="FooterChar"/>
    <w:uiPriority w:val="99"/>
    <w:rsid w:val="00D84455"/>
    <w:pPr>
      <w:tabs>
        <w:tab w:val="center" w:pos="4320"/>
        <w:tab w:val="right" w:pos="8640"/>
      </w:tabs>
    </w:pPr>
    <w:rPr>
      <w:sz w:val="20"/>
    </w:rPr>
  </w:style>
  <w:style w:type="character" w:styleId="PageNumber">
    <w:name w:val="page number"/>
    <w:basedOn w:val="DefaultParagraphFont"/>
    <w:rsid w:val="00D84455"/>
  </w:style>
  <w:style w:type="paragraph" w:styleId="ListBullet4">
    <w:name w:val="List Bullet 4"/>
    <w:basedOn w:val="Normal"/>
    <w:autoRedefine/>
    <w:rsid w:val="00D84455"/>
    <w:pPr>
      <w:numPr>
        <w:numId w:val="5"/>
      </w:numPr>
    </w:pPr>
  </w:style>
  <w:style w:type="paragraph" w:styleId="Header">
    <w:name w:val="header"/>
    <w:basedOn w:val="Normal"/>
    <w:link w:val="HeaderChar"/>
    <w:uiPriority w:val="99"/>
    <w:rsid w:val="008E49BE"/>
    <w:pPr>
      <w:tabs>
        <w:tab w:val="center" w:pos="4320"/>
        <w:tab w:val="right" w:pos="8640"/>
      </w:tabs>
    </w:pPr>
  </w:style>
  <w:style w:type="paragraph" w:styleId="BalloonText">
    <w:name w:val="Balloon Text"/>
    <w:basedOn w:val="Normal"/>
    <w:semiHidden/>
    <w:rsid w:val="00446BA1"/>
    <w:rPr>
      <w:rFonts w:ascii="Tahoma" w:hAnsi="Tahoma" w:cs="Tahoma"/>
      <w:sz w:val="16"/>
      <w:szCs w:val="16"/>
    </w:rPr>
  </w:style>
  <w:style w:type="paragraph" w:styleId="BodyText">
    <w:name w:val="Body Text"/>
    <w:basedOn w:val="Normal"/>
    <w:rsid w:val="00CF2454"/>
    <w:pPr>
      <w:jc w:val="center"/>
    </w:pPr>
  </w:style>
  <w:style w:type="character" w:customStyle="1" w:styleId="QuickFormat1">
    <w:name w:val="QuickFormat1"/>
    <w:rsid w:val="00CF2454"/>
    <w:rPr>
      <w:rFonts w:ascii="Arial" w:hAnsi="Arial" w:cs="Arial"/>
      <w:color w:val="000000"/>
      <w:sz w:val="20"/>
      <w:szCs w:val="20"/>
    </w:rPr>
  </w:style>
  <w:style w:type="character" w:customStyle="1" w:styleId="QuickFormat4">
    <w:name w:val="QuickFormat4"/>
    <w:rsid w:val="00CF2454"/>
    <w:rPr>
      <w:rFonts w:ascii="Arial" w:hAnsi="Arial" w:cs="Arial"/>
      <w:b/>
      <w:bCs/>
      <w:color w:val="000000"/>
      <w:sz w:val="24"/>
      <w:szCs w:val="24"/>
    </w:rPr>
  </w:style>
  <w:style w:type="paragraph" w:customStyle="1" w:styleId="Document1">
    <w:name w:val="Document 1"/>
    <w:rsid w:val="004D15A1"/>
    <w:pPr>
      <w:keepNext/>
      <w:keepLines/>
      <w:widowControl w:val="0"/>
      <w:tabs>
        <w:tab w:val="left" w:pos="-720"/>
      </w:tabs>
      <w:suppressAutoHyphens/>
      <w:overflowPunct w:val="0"/>
      <w:autoSpaceDE w:val="0"/>
      <w:autoSpaceDN w:val="0"/>
      <w:adjustRightInd w:val="0"/>
      <w:spacing w:after="200" w:line="276" w:lineRule="auto"/>
      <w:jc w:val="both"/>
      <w:textAlignment w:val="baseline"/>
    </w:pPr>
    <w:rPr>
      <w:rFonts w:ascii="Courier New" w:hAnsi="Courier New"/>
      <w:sz w:val="24"/>
      <w:szCs w:val="22"/>
    </w:rPr>
  </w:style>
  <w:style w:type="character" w:styleId="FollowedHyperlink">
    <w:name w:val="FollowedHyperlink"/>
    <w:rsid w:val="004E0183"/>
    <w:rPr>
      <w:color w:val="800080"/>
      <w:u w:val="single"/>
    </w:rPr>
  </w:style>
  <w:style w:type="paragraph" w:styleId="PlainText">
    <w:name w:val="Plain Text"/>
    <w:basedOn w:val="Normal"/>
    <w:link w:val="PlainTextChar"/>
    <w:uiPriority w:val="99"/>
    <w:unhideWhenUsed/>
    <w:rsid w:val="00D90614"/>
    <w:rPr>
      <w:rFonts w:ascii="Consolas" w:eastAsia="Calibri" w:hAnsi="Consolas"/>
      <w:sz w:val="21"/>
      <w:szCs w:val="21"/>
    </w:rPr>
  </w:style>
  <w:style w:type="character" w:customStyle="1" w:styleId="PlainTextChar">
    <w:name w:val="Plain Text Char"/>
    <w:link w:val="PlainText"/>
    <w:uiPriority w:val="99"/>
    <w:rsid w:val="00D90614"/>
    <w:rPr>
      <w:rFonts w:ascii="Consolas" w:eastAsia="Calibri" w:hAnsi="Consolas" w:cs="Times New Roman"/>
      <w:sz w:val="21"/>
      <w:szCs w:val="21"/>
    </w:rPr>
  </w:style>
  <w:style w:type="character" w:customStyle="1" w:styleId="Heading1Char">
    <w:name w:val="Heading 1 Char"/>
    <w:link w:val="Heading1"/>
    <w:uiPriority w:val="9"/>
    <w:rsid w:val="000D3839"/>
    <w:rPr>
      <w:rFonts w:eastAsia="Times New Roman" w:cs="Times New Roman"/>
      <w:caps/>
      <w:color w:val="632423"/>
      <w:spacing w:val="20"/>
      <w:sz w:val="28"/>
      <w:szCs w:val="28"/>
    </w:rPr>
  </w:style>
  <w:style w:type="character" w:customStyle="1" w:styleId="Heading2Char">
    <w:name w:val="Heading 2 Char"/>
    <w:link w:val="Heading2"/>
    <w:uiPriority w:val="9"/>
    <w:rsid w:val="000D3839"/>
    <w:rPr>
      <w:caps/>
      <w:color w:val="632423"/>
      <w:spacing w:val="15"/>
      <w:sz w:val="24"/>
      <w:szCs w:val="24"/>
    </w:rPr>
  </w:style>
  <w:style w:type="character" w:customStyle="1" w:styleId="Heading3Char">
    <w:name w:val="Heading 3 Char"/>
    <w:link w:val="Heading3"/>
    <w:uiPriority w:val="9"/>
    <w:semiHidden/>
    <w:rsid w:val="000D3839"/>
    <w:rPr>
      <w:rFonts w:eastAsia="Times New Roman" w:cs="Times New Roman"/>
      <w:caps/>
      <w:color w:val="622423"/>
      <w:sz w:val="24"/>
      <w:szCs w:val="24"/>
    </w:rPr>
  </w:style>
  <w:style w:type="character" w:customStyle="1" w:styleId="Heading4Char">
    <w:name w:val="Heading 4 Char"/>
    <w:link w:val="Heading4"/>
    <w:uiPriority w:val="9"/>
    <w:semiHidden/>
    <w:rsid w:val="000D3839"/>
    <w:rPr>
      <w:rFonts w:eastAsia="Times New Roman" w:cs="Times New Roman"/>
      <w:caps/>
      <w:color w:val="622423"/>
      <w:spacing w:val="10"/>
    </w:rPr>
  </w:style>
  <w:style w:type="character" w:customStyle="1" w:styleId="Heading5Char">
    <w:name w:val="Heading 5 Char"/>
    <w:link w:val="Heading5"/>
    <w:uiPriority w:val="9"/>
    <w:rsid w:val="000D3839"/>
    <w:rPr>
      <w:rFonts w:eastAsia="Times New Roman" w:cs="Times New Roman"/>
      <w:caps/>
      <w:color w:val="622423"/>
      <w:spacing w:val="10"/>
    </w:rPr>
  </w:style>
  <w:style w:type="character" w:customStyle="1" w:styleId="Heading6Char">
    <w:name w:val="Heading 6 Char"/>
    <w:link w:val="Heading6"/>
    <w:uiPriority w:val="9"/>
    <w:semiHidden/>
    <w:rsid w:val="000D3839"/>
    <w:rPr>
      <w:rFonts w:eastAsia="Times New Roman" w:cs="Times New Roman"/>
      <w:caps/>
      <w:color w:val="943634"/>
      <w:spacing w:val="10"/>
    </w:rPr>
  </w:style>
  <w:style w:type="character" w:customStyle="1" w:styleId="Heading7Char">
    <w:name w:val="Heading 7 Char"/>
    <w:link w:val="Heading7"/>
    <w:uiPriority w:val="9"/>
    <w:semiHidden/>
    <w:rsid w:val="000D3839"/>
    <w:rPr>
      <w:rFonts w:eastAsia="Times New Roman" w:cs="Times New Roman"/>
      <w:i/>
      <w:iCs/>
      <w:caps/>
      <w:color w:val="943634"/>
      <w:spacing w:val="10"/>
    </w:rPr>
  </w:style>
  <w:style w:type="character" w:customStyle="1" w:styleId="Heading8Char">
    <w:name w:val="Heading 8 Char"/>
    <w:link w:val="Heading8"/>
    <w:uiPriority w:val="9"/>
    <w:semiHidden/>
    <w:rsid w:val="000D3839"/>
    <w:rPr>
      <w:rFonts w:eastAsia="Times New Roman" w:cs="Times New Roman"/>
      <w:caps/>
      <w:spacing w:val="10"/>
      <w:sz w:val="20"/>
      <w:szCs w:val="20"/>
    </w:rPr>
  </w:style>
  <w:style w:type="character" w:customStyle="1" w:styleId="Heading9Char">
    <w:name w:val="Heading 9 Char"/>
    <w:link w:val="Heading9"/>
    <w:uiPriority w:val="9"/>
    <w:semiHidden/>
    <w:rsid w:val="000D3839"/>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0D3839"/>
    <w:rPr>
      <w:caps/>
      <w:spacing w:val="10"/>
      <w:sz w:val="18"/>
      <w:szCs w:val="18"/>
    </w:rPr>
  </w:style>
  <w:style w:type="paragraph" w:styleId="Title">
    <w:name w:val="Title"/>
    <w:basedOn w:val="Normal"/>
    <w:next w:val="Normal"/>
    <w:link w:val="TitleChar"/>
    <w:uiPriority w:val="10"/>
    <w:qFormat/>
    <w:rsid w:val="000D3839"/>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0D3839"/>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0D3839"/>
    <w:pPr>
      <w:spacing w:after="560" w:line="240" w:lineRule="auto"/>
      <w:jc w:val="center"/>
    </w:pPr>
    <w:rPr>
      <w:caps/>
      <w:spacing w:val="20"/>
      <w:sz w:val="18"/>
      <w:szCs w:val="18"/>
    </w:rPr>
  </w:style>
  <w:style w:type="character" w:customStyle="1" w:styleId="SubtitleChar">
    <w:name w:val="Subtitle Char"/>
    <w:link w:val="Subtitle"/>
    <w:uiPriority w:val="11"/>
    <w:rsid w:val="000D3839"/>
    <w:rPr>
      <w:rFonts w:eastAsia="Times New Roman" w:cs="Times New Roman"/>
      <w:caps/>
      <w:spacing w:val="20"/>
      <w:sz w:val="18"/>
      <w:szCs w:val="18"/>
    </w:rPr>
  </w:style>
  <w:style w:type="character" w:styleId="Strong">
    <w:name w:val="Strong"/>
    <w:uiPriority w:val="22"/>
    <w:qFormat/>
    <w:rsid w:val="000D3839"/>
    <w:rPr>
      <w:b/>
      <w:bCs/>
      <w:color w:val="943634"/>
      <w:spacing w:val="5"/>
    </w:rPr>
  </w:style>
  <w:style w:type="character" w:styleId="Emphasis">
    <w:name w:val="Emphasis"/>
    <w:uiPriority w:val="20"/>
    <w:qFormat/>
    <w:rsid w:val="000D3839"/>
    <w:rPr>
      <w:caps/>
      <w:spacing w:val="5"/>
      <w:sz w:val="20"/>
      <w:szCs w:val="20"/>
    </w:rPr>
  </w:style>
  <w:style w:type="paragraph" w:styleId="NoSpacing">
    <w:name w:val="No Spacing"/>
    <w:basedOn w:val="Normal"/>
    <w:link w:val="NoSpacingChar"/>
    <w:uiPriority w:val="1"/>
    <w:qFormat/>
    <w:rsid w:val="000D3839"/>
    <w:pPr>
      <w:spacing w:after="0" w:line="240" w:lineRule="auto"/>
    </w:pPr>
  </w:style>
  <w:style w:type="character" w:customStyle="1" w:styleId="NoSpacingChar">
    <w:name w:val="No Spacing Char"/>
    <w:basedOn w:val="DefaultParagraphFont"/>
    <w:link w:val="NoSpacing"/>
    <w:uiPriority w:val="1"/>
    <w:rsid w:val="000D3839"/>
  </w:style>
  <w:style w:type="paragraph" w:styleId="ListParagraph">
    <w:name w:val="List Paragraph"/>
    <w:basedOn w:val="Normal"/>
    <w:uiPriority w:val="34"/>
    <w:qFormat/>
    <w:rsid w:val="000D3839"/>
    <w:pPr>
      <w:ind w:left="720"/>
      <w:contextualSpacing/>
    </w:pPr>
  </w:style>
  <w:style w:type="paragraph" w:styleId="Quote">
    <w:name w:val="Quote"/>
    <w:basedOn w:val="Normal"/>
    <w:next w:val="Normal"/>
    <w:link w:val="QuoteChar"/>
    <w:uiPriority w:val="29"/>
    <w:qFormat/>
    <w:rsid w:val="000D3839"/>
    <w:rPr>
      <w:i/>
      <w:iCs/>
    </w:rPr>
  </w:style>
  <w:style w:type="character" w:customStyle="1" w:styleId="QuoteChar">
    <w:name w:val="Quote Char"/>
    <w:link w:val="Quote"/>
    <w:uiPriority w:val="29"/>
    <w:rsid w:val="000D3839"/>
    <w:rPr>
      <w:rFonts w:eastAsia="Times New Roman" w:cs="Times New Roman"/>
      <w:i/>
      <w:iCs/>
    </w:rPr>
  </w:style>
  <w:style w:type="paragraph" w:styleId="IntenseQuote">
    <w:name w:val="Intense Quote"/>
    <w:basedOn w:val="Normal"/>
    <w:next w:val="Normal"/>
    <w:link w:val="IntenseQuoteChar"/>
    <w:uiPriority w:val="30"/>
    <w:qFormat/>
    <w:rsid w:val="000D3839"/>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0D3839"/>
    <w:rPr>
      <w:rFonts w:eastAsia="Times New Roman" w:cs="Times New Roman"/>
      <w:caps/>
      <w:color w:val="622423"/>
      <w:spacing w:val="5"/>
      <w:sz w:val="20"/>
      <w:szCs w:val="20"/>
    </w:rPr>
  </w:style>
  <w:style w:type="character" w:styleId="SubtleEmphasis">
    <w:name w:val="Subtle Emphasis"/>
    <w:uiPriority w:val="19"/>
    <w:qFormat/>
    <w:rsid w:val="000D3839"/>
    <w:rPr>
      <w:i/>
      <w:iCs/>
    </w:rPr>
  </w:style>
  <w:style w:type="character" w:styleId="IntenseEmphasis">
    <w:name w:val="Intense Emphasis"/>
    <w:uiPriority w:val="21"/>
    <w:qFormat/>
    <w:rsid w:val="000D3839"/>
    <w:rPr>
      <w:i/>
      <w:iCs/>
      <w:caps/>
      <w:spacing w:val="10"/>
      <w:sz w:val="20"/>
      <w:szCs w:val="20"/>
    </w:rPr>
  </w:style>
  <w:style w:type="character" w:styleId="SubtleReference">
    <w:name w:val="Subtle Reference"/>
    <w:uiPriority w:val="31"/>
    <w:qFormat/>
    <w:rsid w:val="000D3839"/>
    <w:rPr>
      <w:rFonts w:ascii="Calibri" w:eastAsia="Times New Roman" w:hAnsi="Calibri" w:cs="Times New Roman"/>
      <w:i/>
      <w:iCs/>
      <w:color w:val="622423"/>
    </w:rPr>
  </w:style>
  <w:style w:type="character" w:styleId="IntenseReference">
    <w:name w:val="Intense Reference"/>
    <w:uiPriority w:val="32"/>
    <w:qFormat/>
    <w:rsid w:val="000D3839"/>
    <w:rPr>
      <w:rFonts w:ascii="Calibri" w:eastAsia="Times New Roman" w:hAnsi="Calibri" w:cs="Times New Roman"/>
      <w:b/>
      <w:bCs/>
      <w:i/>
      <w:iCs/>
      <w:color w:val="622423"/>
    </w:rPr>
  </w:style>
  <w:style w:type="character" w:styleId="BookTitle">
    <w:name w:val="Book Title"/>
    <w:uiPriority w:val="33"/>
    <w:qFormat/>
    <w:rsid w:val="000D3839"/>
    <w:rPr>
      <w:caps/>
      <w:color w:val="622423"/>
      <w:spacing w:val="5"/>
      <w:u w:color="622423"/>
    </w:rPr>
  </w:style>
  <w:style w:type="paragraph" w:styleId="TOCHeading">
    <w:name w:val="TOC Heading"/>
    <w:basedOn w:val="Heading1"/>
    <w:next w:val="Normal"/>
    <w:uiPriority w:val="39"/>
    <w:semiHidden/>
    <w:unhideWhenUsed/>
    <w:qFormat/>
    <w:rsid w:val="000D3839"/>
    <w:pPr>
      <w:outlineLvl w:val="9"/>
    </w:pPr>
  </w:style>
  <w:style w:type="character" w:customStyle="1" w:styleId="FooterChar">
    <w:name w:val="Footer Char"/>
    <w:link w:val="Footer"/>
    <w:uiPriority w:val="99"/>
    <w:rsid w:val="00B46D52"/>
    <w:rPr>
      <w:szCs w:val="22"/>
      <w:lang w:bidi="en-US"/>
    </w:rPr>
  </w:style>
  <w:style w:type="table" w:styleId="TableGrid">
    <w:name w:val="Table Grid"/>
    <w:basedOn w:val="TableNormal"/>
    <w:uiPriority w:val="59"/>
    <w:rsid w:val="009A0D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C23A28"/>
    <w:rPr>
      <w:sz w:val="16"/>
      <w:szCs w:val="16"/>
    </w:rPr>
  </w:style>
  <w:style w:type="paragraph" w:styleId="CommentText">
    <w:name w:val="annotation text"/>
    <w:basedOn w:val="Normal"/>
    <w:link w:val="CommentTextChar"/>
    <w:rsid w:val="00C23A28"/>
    <w:rPr>
      <w:sz w:val="20"/>
      <w:szCs w:val="20"/>
    </w:rPr>
  </w:style>
  <w:style w:type="character" w:customStyle="1" w:styleId="CommentTextChar">
    <w:name w:val="Comment Text Char"/>
    <w:link w:val="CommentText"/>
    <w:rsid w:val="00C23A28"/>
    <w:rPr>
      <w:lang w:bidi="en-US"/>
    </w:rPr>
  </w:style>
  <w:style w:type="paragraph" w:styleId="CommentSubject">
    <w:name w:val="annotation subject"/>
    <w:basedOn w:val="CommentText"/>
    <w:next w:val="CommentText"/>
    <w:link w:val="CommentSubjectChar"/>
    <w:rsid w:val="00C23A28"/>
    <w:rPr>
      <w:b/>
      <w:bCs/>
    </w:rPr>
  </w:style>
  <w:style w:type="character" w:customStyle="1" w:styleId="CommentSubjectChar">
    <w:name w:val="Comment Subject Char"/>
    <w:link w:val="CommentSubject"/>
    <w:rsid w:val="00C23A28"/>
    <w:rPr>
      <w:b/>
      <w:bCs/>
      <w:lang w:bidi="en-US"/>
    </w:rPr>
  </w:style>
  <w:style w:type="paragraph" w:styleId="Revision">
    <w:name w:val="Revision"/>
    <w:hidden/>
    <w:uiPriority w:val="99"/>
    <w:semiHidden/>
    <w:rsid w:val="00525F5E"/>
    <w:rPr>
      <w:sz w:val="22"/>
      <w:szCs w:val="22"/>
      <w:lang w:bidi="en-US"/>
    </w:rPr>
  </w:style>
  <w:style w:type="character" w:styleId="Hyperlink">
    <w:name w:val="Hyperlink"/>
    <w:rsid w:val="004B049D"/>
    <w:rPr>
      <w:color w:val="0000FF"/>
      <w:u w:val="single"/>
    </w:rPr>
  </w:style>
  <w:style w:type="character" w:customStyle="1" w:styleId="HeaderChar">
    <w:name w:val="Header Char"/>
    <w:link w:val="Header"/>
    <w:uiPriority w:val="99"/>
    <w:rsid w:val="00087BC9"/>
    <w:rPr>
      <w:sz w:val="22"/>
      <w:szCs w:val="22"/>
      <w:lang w:bidi="en-US"/>
    </w:rPr>
  </w:style>
  <w:style w:type="character" w:customStyle="1" w:styleId="UnresolvedMention1">
    <w:name w:val="Unresolved Mention1"/>
    <w:basedOn w:val="DefaultParagraphFont"/>
    <w:uiPriority w:val="99"/>
    <w:semiHidden/>
    <w:unhideWhenUsed/>
    <w:rsid w:val="00853F0F"/>
    <w:rPr>
      <w:color w:val="605E5C"/>
      <w:shd w:val="clear" w:color="auto" w:fill="E1DFDD"/>
    </w:rPr>
  </w:style>
  <w:style w:type="paragraph" w:customStyle="1" w:styleId="Default">
    <w:name w:val="Default"/>
    <w:rsid w:val="00CA17D7"/>
    <w:pPr>
      <w:autoSpaceDE w:val="0"/>
      <w:autoSpaceDN w:val="0"/>
      <w:adjustRightInd w:val="0"/>
    </w:pPr>
    <w:rPr>
      <w:rFonts w:ascii="Times New Roman" w:hAnsi="Times New Roman"/>
      <w:color w:val="000000"/>
      <w:sz w:val="24"/>
      <w:szCs w:val="24"/>
    </w:rPr>
  </w:style>
  <w:style w:type="paragraph" w:styleId="NormalWeb">
    <w:name w:val="Normal (Web)"/>
    <w:basedOn w:val="Normal"/>
    <w:semiHidden/>
    <w:unhideWhenUsed/>
    <w:rsid w:val="006039F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8450">
      <w:bodyDiv w:val="1"/>
      <w:marLeft w:val="0"/>
      <w:marRight w:val="0"/>
      <w:marTop w:val="0"/>
      <w:marBottom w:val="0"/>
      <w:divBdr>
        <w:top w:val="none" w:sz="0" w:space="0" w:color="auto"/>
        <w:left w:val="none" w:sz="0" w:space="0" w:color="auto"/>
        <w:bottom w:val="none" w:sz="0" w:space="0" w:color="auto"/>
        <w:right w:val="none" w:sz="0" w:space="0" w:color="auto"/>
      </w:divBdr>
    </w:div>
    <w:div w:id="306277308">
      <w:bodyDiv w:val="1"/>
      <w:marLeft w:val="0"/>
      <w:marRight w:val="0"/>
      <w:marTop w:val="0"/>
      <w:marBottom w:val="0"/>
      <w:divBdr>
        <w:top w:val="none" w:sz="0" w:space="0" w:color="auto"/>
        <w:left w:val="none" w:sz="0" w:space="0" w:color="auto"/>
        <w:bottom w:val="none" w:sz="0" w:space="0" w:color="auto"/>
        <w:right w:val="none" w:sz="0" w:space="0" w:color="auto"/>
      </w:divBdr>
    </w:div>
    <w:div w:id="328483270">
      <w:bodyDiv w:val="1"/>
      <w:marLeft w:val="0"/>
      <w:marRight w:val="0"/>
      <w:marTop w:val="0"/>
      <w:marBottom w:val="0"/>
      <w:divBdr>
        <w:top w:val="none" w:sz="0" w:space="0" w:color="auto"/>
        <w:left w:val="none" w:sz="0" w:space="0" w:color="auto"/>
        <w:bottom w:val="none" w:sz="0" w:space="0" w:color="auto"/>
        <w:right w:val="none" w:sz="0" w:space="0" w:color="auto"/>
      </w:divBdr>
    </w:div>
    <w:div w:id="347223206">
      <w:bodyDiv w:val="1"/>
      <w:marLeft w:val="0"/>
      <w:marRight w:val="0"/>
      <w:marTop w:val="0"/>
      <w:marBottom w:val="0"/>
      <w:divBdr>
        <w:top w:val="none" w:sz="0" w:space="0" w:color="auto"/>
        <w:left w:val="none" w:sz="0" w:space="0" w:color="auto"/>
        <w:bottom w:val="none" w:sz="0" w:space="0" w:color="auto"/>
        <w:right w:val="none" w:sz="0" w:space="0" w:color="auto"/>
      </w:divBdr>
    </w:div>
    <w:div w:id="387386484">
      <w:bodyDiv w:val="1"/>
      <w:marLeft w:val="0"/>
      <w:marRight w:val="0"/>
      <w:marTop w:val="0"/>
      <w:marBottom w:val="0"/>
      <w:divBdr>
        <w:top w:val="none" w:sz="0" w:space="0" w:color="auto"/>
        <w:left w:val="none" w:sz="0" w:space="0" w:color="auto"/>
        <w:bottom w:val="none" w:sz="0" w:space="0" w:color="auto"/>
        <w:right w:val="none" w:sz="0" w:space="0" w:color="auto"/>
      </w:divBdr>
    </w:div>
    <w:div w:id="566694411">
      <w:bodyDiv w:val="1"/>
      <w:marLeft w:val="0"/>
      <w:marRight w:val="0"/>
      <w:marTop w:val="0"/>
      <w:marBottom w:val="0"/>
      <w:divBdr>
        <w:top w:val="none" w:sz="0" w:space="0" w:color="auto"/>
        <w:left w:val="none" w:sz="0" w:space="0" w:color="auto"/>
        <w:bottom w:val="none" w:sz="0" w:space="0" w:color="auto"/>
        <w:right w:val="none" w:sz="0" w:space="0" w:color="auto"/>
      </w:divBdr>
    </w:div>
    <w:div w:id="578487572">
      <w:bodyDiv w:val="1"/>
      <w:marLeft w:val="0"/>
      <w:marRight w:val="0"/>
      <w:marTop w:val="0"/>
      <w:marBottom w:val="0"/>
      <w:divBdr>
        <w:top w:val="none" w:sz="0" w:space="0" w:color="auto"/>
        <w:left w:val="none" w:sz="0" w:space="0" w:color="auto"/>
        <w:bottom w:val="none" w:sz="0" w:space="0" w:color="auto"/>
        <w:right w:val="none" w:sz="0" w:space="0" w:color="auto"/>
      </w:divBdr>
    </w:div>
    <w:div w:id="749742633">
      <w:bodyDiv w:val="1"/>
      <w:marLeft w:val="0"/>
      <w:marRight w:val="0"/>
      <w:marTop w:val="0"/>
      <w:marBottom w:val="0"/>
      <w:divBdr>
        <w:top w:val="none" w:sz="0" w:space="0" w:color="auto"/>
        <w:left w:val="none" w:sz="0" w:space="0" w:color="auto"/>
        <w:bottom w:val="none" w:sz="0" w:space="0" w:color="auto"/>
        <w:right w:val="none" w:sz="0" w:space="0" w:color="auto"/>
      </w:divBdr>
    </w:div>
    <w:div w:id="972251925">
      <w:bodyDiv w:val="1"/>
      <w:marLeft w:val="0"/>
      <w:marRight w:val="0"/>
      <w:marTop w:val="0"/>
      <w:marBottom w:val="0"/>
      <w:divBdr>
        <w:top w:val="none" w:sz="0" w:space="0" w:color="auto"/>
        <w:left w:val="none" w:sz="0" w:space="0" w:color="auto"/>
        <w:bottom w:val="none" w:sz="0" w:space="0" w:color="auto"/>
        <w:right w:val="none" w:sz="0" w:space="0" w:color="auto"/>
      </w:divBdr>
    </w:div>
    <w:div w:id="1001354375">
      <w:bodyDiv w:val="1"/>
      <w:marLeft w:val="0"/>
      <w:marRight w:val="0"/>
      <w:marTop w:val="0"/>
      <w:marBottom w:val="0"/>
      <w:divBdr>
        <w:top w:val="none" w:sz="0" w:space="0" w:color="auto"/>
        <w:left w:val="none" w:sz="0" w:space="0" w:color="auto"/>
        <w:bottom w:val="none" w:sz="0" w:space="0" w:color="auto"/>
        <w:right w:val="none" w:sz="0" w:space="0" w:color="auto"/>
      </w:divBdr>
    </w:div>
    <w:div w:id="111032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mailto:program.intake@usda.gov/" TargetMode="External"/><Relationship Id="rId4" Type="http://schemas.openxmlformats.org/officeDocument/2006/relationships/styles" Target="styles.xml"/><Relationship Id="rId9" Type="http://schemas.openxmlformats.org/officeDocument/2006/relationships/hyperlink" Target="https://www.usda.gov/sites/default/files/documents/USDA-OASCR%20P-Complaint-Form-0508-0002-508-11-28-17Fax2Mai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92B36-2CE4-4D34-8508-53B1988C743D}">
  <ds:schemaRefs>
    <ds:schemaRef ds:uri="http://schemas.microsoft.com/office/2006/metadata/longProperties"/>
  </ds:schemaRefs>
</ds:datastoreItem>
</file>

<file path=customXml/itemProps2.xml><?xml version="1.0" encoding="utf-8"?>
<ds:datastoreItem xmlns:ds="http://schemas.openxmlformats.org/officeDocument/2006/customXml" ds:itemID="{19FA6C18-6EBD-49D7-869D-3DC729D2A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1608</Words>
  <Characters>9167</Characters>
  <Application>Microsoft Office Word</Application>
  <DocSecurity>0</DocSecurity>
  <Lines>76</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Spanish Household Income Form 2022-2023</vt:lpstr>
      <vt:lpstr/>
    </vt:vector>
  </TitlesOfParts>
  <Manager/>
  <Company/>
  <LinksUpToDate>false</LinksUpToDate>
  <CharactersWithSpaces>10754</CharactersWithSpaces>
  <SharedDoc>false</SharedDoc>
  <HLinks>
    <vt:vector size="18" baseType="variant">
      <vt:variant>
        <vt:i4>5111819</vt:i4>
      </vt:variant>
      <vt:variant>
        <vt:i4>6</vt:i4>
      </vt:variant>
      <vt:variant>
        <vt:i4>0</vt:i4>
      </vt:variant>
      <vt:variant>
        <vt:i4>5</vt:i4>
      </vt:variant>
      <vt:variant>
        <vt:lpwstr>https://www.usda.gov/oascr/how-to-file-a-program-discrimination-complaint</vt:lpwstr>
      </vt:variant>
      <vt:variant>
        <vt:lpwstr/>
      </vt:variant>
      <vt:variant>
        <vt:i4>5832732</vt:i4>
      </vt:variant>
      <vt:variant>
        <vt:i4>3</vt:i4>
      </vt:variant>
      <vt:variant>
        <vt:i4>0</vt:i4>
      </vt:variant>
      <vt:variant>
        <vt:i4>5</vt:i4>
      </vt:variant>
      <vt:variant>
        <vt:lpwstr>https://www.usda.gov/sites/default/files/documents/USDA-OASCR P-Complaint-Form-0508-0002-508-11-28-17Fax2Mail.pdf</vt:lpwstr>
      </vt:variant>
      <vt:variant>
        <vt:lpwstr/>
      </vt:variant>
      <vt:variant>
        <vt:i4>4587553</vt:i4>
      </vt:variant>
      <vt:variant>
        <vt:i4>0</vt:i4>
      </vt:variant>
      <vt:variant>
        <vt:i4>0</vt:i4>
      </vt:variant>
      <vt:variant>
        <vt:i4>5</vt:i4>
      </vt:variant>
      <vt:variant>
        <vt:lpwstr>mailto:mary.krueger@vermont.gov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Household Income Form 2022-2023</dc:title>
  <dc:subject/>
  <dc:creator/>
  <cp:keywords/>
  <cp:lastModifiedBy/>
  <cp:revision>1</cp:revision>
  <dcterms:created xsi:type="dcterms:W3CDTF">2022-07-19T17:10:00Z</dcterms:created>
  <dcterms:modified xsi:type="dcterms:W3CDTF">2022-07-19T17:22:00Z</dcterms:modified>
</cp:coreProperties>
</file>