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32B1CA6" w:rsidR="00CA6725" w:rsidRPr="005426F6" w:rsidRDefault="00CA6725" w:rsidP="001635C7">
      <w:pPr>
        <w:pStyle w:val="paragraph"/>
        <w:bidi/>
        <w:textAlignment w:val="baseline"/>
        <w:rPr>
          <w:rFonts w:asciiTheme="minorHAnsi" w:hAnsiTheme="minorHAnsi" w:cstheme="minorHAnsi"/>
          <w:sz w:val="26"/>
          <w:szCs w:val="26"/>
        </w:rPr>
      </w:pPr>
      <w:r w:rsidRPr="005426F6">
        <w:rPr>
          <w:rStyle w:val="scxw125805777"/>
          <w:sz w:val="26"/>
          <w:rtl/>
          <w:lang w:eastAsia="ur" w:bidi="ur-PK"/>
        </w:rPr>
        <w:t> </w:t>
      </w:r>
      <w:r w:rsidRPr="005426F6">
        <w:rPr>
          <w:rStyle w:val="normaltextrun"/>
          <w:sz w:val="26"/>
          <w:shd w:val="clear" w:color="auto" w:fill="FFFF00"/>
          <w:rtl/>
          <w:lang w:eastAsia="ur" w:bidi="ur-PK"/>
        </w:rPr>
        <w:t>[</w:t>
      </w:r>
      <w:r w:rsidR="001635C7">
        <w:rPr>
          <w:rStyle w:val="normaltextrun"/>
          <w:sz w:val="26"/>
          <w:shd w:val="clear" w:color="auto" w:fill="FFFF00"/>
          <w:lang w:eastAsia="ur" w:bidi="ur-PK"/>
        </w:rPr>
        <w:t>date</w:t>
      </w:r>
      <w:r w:rsidRPr="005426F6">
        <w:rPr>
          <w:rStyle w:val="normaltextrun"/>
          <w:sz w:val="26"/>
          <w:shd w:val="clear" w:color="auto" w:fill="FFFF00"/>
          <w:rtl/>
          <w:lang w:eastAsia="ur" w:bidi="ur-PK"/>
        </w:rPr>
        <w:t>]</w:t>
      </w:r>
      <w:r w:rsidRPr="005426F6">
        <w:rPr>
          <w:rStyle w:val="eop"/>
          <w:sz w:val="26"/>
          <w:rtl/>
          <w:lang w:eastAsia="ur" w:bidi="ur-PK"/>
        </w:rPr>
        <w:t> </w:t>
      </w:r>
    </w:p>
    <w:p w14:paraId="620A728C" w14:textId="77777777" w:rsidR="00CA6725" w:rsidRPr="006348D7"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rtl/>
          <w:lang w:eastAsia="ur" w:bidi="ur-PK"/>
        </w:rPr>
        <w:t>عزیز گھر والے، </w:t>
      </w:r>
    </w:p>
    <w:p w14:paraId="6BDCD6FD" w14:textId="77777777" w:rsidR="00300FB1" w:rsidRDefault="00300FB1"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rtl/>
          <w:lang w:eastAsia="ur" w:bidi="ur-PK"/>
        </w:rPr>
        <w:t>وفاقی حکومت نے موجودہ تعلیمی سال – ستمبر 2021 تا جون 2022 کے لئے عالمی وبا-</w:t>
      </w:r>
      <w:r w:rsidRPr="006348D7">
        <w:rPr>
          <w:rStyle w:val="normaltextrun"/>
          <w:sz w:val="26"/>
          <w:lang w:eastAsia="ur" w:bidi="en-US"/>
        </w:rPr>
        <w:t>EBT</w:t>
      </w:r>
      <w:r w:rsidRPr="006348D7">
        <w:rPr>
          <w:rStyle w:val="normaltextrun"/>
          <w:sz w:val="26"/>
          <w:rtl/>
          <w:lang w:eastAsia="ur" w:bidi="ur-PK"/>
        </w:rPr>
        <w:t xml:space="preserve"> فوائد کی منظوری دی ہے۔ </w:t>
      </w:r>
    </w:p>
    <w:p w14:paraId="3D5F6C3C" w14:textId="77777777" w:rsidR="00F02688" w:rsidRDefault="00F02688"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rtl/>
          <w:lang w:eastAsia="ur" w:bidi="ur-PK"/>
        </w:rPr>
        <w:t>یہ فوائد:</w:t>
      </w:r>
    </w:p>
    <w:p w14:paraId="276799FF" w14:textId="28B10A04" w:rsidR="006348D7" w:rsidRPr="006348D7" w:rsidRDefault="00630F43" w:rsidP="00152299">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rtl/>
          <w:lang w:eastAsia="ur" w:bidi="ur-PK"/>
        </w:rPr>
        <w:t xml:space="preserve">اسکول کے ان مفت کھانوں کی مالیت کی جگہ لیں گے جو طلبہ کو اسکول میں ملا ہوتا۔ </w:t>
      </w:r>
    </w:p>
    <w:p w14:paraId="617A3C9C" w14:textId="64A93451" w:rsidR="005426F6" w:rsidRPr="00F02688" w:rsidRDefault="00630F43" w:rsidP="00F02688">
      <w:pPr>
        <w:pStyle w:val="paragraph"/>
        <w:numPr>
          <w:ilvl w:val="0"/>
          <w:numId w:val="2"/>
        </w:numPr>
        <w:bidi/>
        <w:spacing w:before="120" w:beforeAutospacing="0" w:after="0" w:afterAutospacing="0" w:line="252" w:lineRule="auto"/>
        <w:textAlignment w:val="baseline"/>
        <w:rPr>
          <w:rFonts w:asciiTheme="minorHAnsi" w:hAnsiTheme="minorHAnsi" w:cstheme="minorHAnsi"/>
          <w:sz w:val="26"/>
          <w:szCs w:val="26"/>
        </w:rPr>
      </w:pPr>
      <w:r>
        <w:rPr>
          <w:rStyle w:val="normaltextrun"/>
          <w:sz w:val="26"/>
          <w:rtl/>
          <w:lang w:eastAsia="ur" w:bidi="ur-PK"/>
        </w:rPr>
        <w:t xml:space="preserve">ان اہل طلبہ کو فراہم کیے جائیں گے جو کوویڈ کی وجہ سے غیر حاضر تھے یا جو تعلیمی سال کے دوران کوویڈ سے متعلق اسکول بند ہونے کی وجہ سے متاثر ہوئے تھے۔  </w:t>
      </w:r>
      <w:r>
        <w:rPr>
          <w:rStyle w:val="normaltextrun"/>
          <w:i/>
          <w:iCs/>
          <w:sz w:val="26"/>
          <w:rtl/>
          <w:lang w:eastAsia="ur" w:bidi="ur-PK"/>
        </w:rPr>
        <w:t xml:space="preserve">اسکول بند ہونے یا غیر حاضری کے دوران کھانے کی خاطر گھر پر مفت کھانا ملنے کا </w:t>
      </w:r>
      <w:r>
        <w:rPr>
          <w:rStyle w:val="normaltextrun"/>
          <w:i/>
          <w:iCs/>
          <w:sz w:val="26"/>
          <w:lang w:eastAsia="ur" w:bidi="en-US"/>
        </w:rPr>
        <w:t>P-EBT</w:t>
      </w:r>
      <w:r>
        <w:rPr>
          <w:rStyle w:val="normaltextrun"/>
          <w:i/>
          <w:iCs/>
          <w:sz w:val="26"/>
          <w:rtl/>
          <w:lang w:eastAsia="ur" w:bidi="ur-PK"/>
        </w:rPr>
        <w:t xml:space="preserve"> کے لئے طالب علم کی اہلیت پر اثر نہیں پڑے گا۔  </w:t>
      </w:r>
    </w:p>
    <w:p w14:paraId="316D3A8C" w14:textId="6ABF38DD" w:rsidR="00951616" w:rsidRDefault="00CA6725" w:rsidP="0085101A">
      <w:pPr>
        <w:pStyle w:val="paragraph"/>
        <w:bidi/>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hd w:val="clear" w:color="auto" w:fill="FFFF00"/>
          <w:rtl/>
          <w:lang w:eastAsia="ur" w:bidi="ur-PK"/>
        </w:rPr>
        <w:t>[</w:t>
      </w:r>
      <w:r w:rsidR="0085101A" w:rsidRPr="006348D7">
        <w:rPr>
          <w:rStyle w:val="normaltextrun"/>
          <w:rFonts w:asciiTheme="minorHAnsi" w:hAnsiTheme="minorHAnsi" w:cstheme="minorHAnsi"/>
          <w:sz w:val="26"/>
          <w:szCs w:val="26"/>
          <w:shd w:val="clear" w:color="auto" w:fill="FFFF00"/>
        </w:rPr>
        <w:t>CEP or Provision 2 schools</w:t>
      </w:r>
      <w:r w:rsidRPr="006348D7">
        <w:rPr>
          <w:rStyle w:val="normaltextrun"/>
          <w:sz w:val="26"/>
          <w:shd w:val="clear" w:color="auto" w:fill="FFFF00"/>
          <w:rtl/>
          <w:lang w:eastAsia="ur" w:bidi="ur-PK"/>
        </w:rPr>
        <w:t>]:</w:t>
      </w:r>
      <w:r w:rsidRPr="006348D7">
        <w:rPr>
          <w:rStyle w:val="normaltextrun"/>
          <w:sz w:val="26"/>
          <w:rtl/>
          <w:lang w:eastAsia="ur" w:bidi="ur-PK"/>
        </w:rPr>
        <w:t xml:space="preserve"> </w:t>
      </w:r>
    </w:p>
    <w:p w14:paraId="1504C491" w14:textId="1484A993" w:rsidR="003E668D" w:rsidRDefault="00CA6725"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sz w:val="26"/>
          <w:rtl/>
          <w:lang w:eastAsia="ur" w:bidi="ur-PK"/>
        </w:rPr>
        <w:t xml:space="preserve">چونکہ ہمارا اسکول عام طور پر تمام طلبہ کو مفت کھانا پیش کرتا ہے، اس لئے تمام طالب علم کسی بھی ماہ کے لئے </w:t>
      </w:r>
      <w:r w:rsidRPr="003E668D">
        <w:rPr>
          <w:rStyle w:val="normaltextrun"/>
          <w:sz w:val="26"/>
          <w:lang w:eastAsia="ur" w:bidi="en-US"/>
        </w:rPr>
        <w:t>P-EBT</w:t>
      </w:r>
      <w:r w:rsidRPr="003E668D">
        <w:rPr>
          <w:rStyle w:val="normaltextrun"/>
          <w:sz w:val="26"/>
          <w:rtl/>
          <w:lang w:eastAsia="ur" w:bidi="ur-PK"/>
        </w:rPr>
        <w:t xml:space="preserve"> </w:t>
      </w:r>
      <w:r w:rsidR="00F32DE0">
        <w:rPr>
          <w:rStyle w:val="normaltextrun"/>
          <w:rFonts w:hint="cs"/>
          <w:sz w:val="26"/>
          <w:rtl/>
          <w:lang w:eastAsia="ur" w:bidi="ur-PK"/>
        </w:rPr>
        <w:t xml:space="preserve">کے </w:t>
      </w:r>
      <w:r w:rsidRPr="003E668D">
        <w:rPr>
          <w:rStyle w:val="normaltextrun"/>
          <w:sz w:val="26"/>
          <w:rtl/>
          <w:lang w:eastAsia="ur" w:bidi="ur-PK"/>
        </w:rPr>
        <w:t>فوائد حاصل کرنے کے اہل ہو جاتے ہیں:</w:t>
      </w:r>
    </w:p>
    <w:p w14:paraId="1D078012" w14:textId="77777777" w:rsidR="003E668D" w:rsidRDefault="003E668D" w:rsidP="00F02688">
      <w:pPr>
        <w:pStyle w:val="paragraph"/>
        <w:numPr>
          <w:ilvl w:val="0"/>
          <w:numId w:val="3"/>
        </w:numPr>
        <w:bidi/>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rtl/>
          <w:lang w:eastAsia="ur" w:bidi="ur-PK"/>
        </w:rPr>
        <w:t xml:space="preserve">وہ کوویڈ کیوجہ سے غیر حاضری تھے، یا </w:t>
      </w:r>
    </w:p>
    <w:p w14:paraId="04E88024" w14:textId="31BD7D5B" w:rsidR="003E668D" w:rsidRPr="00F02688" w:rsidRDefault="003E668D" w:rsidP="006348D7">
      <w:pPr>
        <w:pStyle w:val="paragraph"/>
        <w:numPr>
          <w:ilvl w:val="0"/>
          <w:numId w:val="3"/>
        </w:numPr>
        <w:bidi/>
        <w:spacing w:before="0" w:beforeAutospacing="0" w:after="0" w:afterAutospacing="0" w:line="252" w:lineRule="auto"/>
        <w:textAlignment w:val="baseline"/>
        <w:rPr>
          <w:rFonts w:asciiTheme="minorHAnsi" w:hAnsiTheme="minorHAnsi" w:cstheme="minorHAnsi"/>
          <w:sz w:val="26"/>
          <w:szCs w:val="26"/>
        </w:rPr>
      </w:pPr>
      <w:r>
        <w:rPr>
          <w:rStyle w:val="normaltextrun"/>
          <w:sz w:val="26"/>
          <w:rtl/>
          <w:lang w:eastAsia="ur" w:bidi="ur-PK"/>
        </w:rPr>
        <w:t>کوویڈ کیوجہ سے اسکول بند تھا۔  </w:t>
      </w:r>
    </w:p>
    <w:p w14:paraId="03C42995" w14:textId="1EEAF81C" w:rsidR="003E668D" w:rsidRDefault="00CA6725" w:rsidP="0085101A">
      <w:pPr>
        <w:pStyle w:val="paragraph"/>
        <w:bidi/>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hd w:val="clear" w:color="auto" w:fill="FFFF00"/>
          <w:rtl/>
          <w:lang w:eastAsia="ur" w:bidi="ur-PK"/>
        </w:rPr>
        <w:t>[</w:t>
      </w:r>
      <w:r w:rsidR="0085101A" w:rsidRPr="006348D7">
        <w:rPr>
          <w:rStyle w:val="normaltextrun"/>
          <w:rFonts w:asciiTheme="minorHAnsi" w:hAnsiTheme="minorHAnsi" w:cstheme="minorHAnsi"/>
          <w:sz w:val="26"/>
          <w:szCs w:val="26"/>
          <w:shd w:val="clear" w:color="auto" w:fill="FFFF00"/>
        </w:rPr>
        <w:t xml:space="preserve">Schools </w:t>
      </w:r>
      <w:r w:rsidR="0085101A">
        <w:rPr>
          <w:rStyle w:val="normaltextrun"/>
          <w:rFonts w:asciiTheme="minorHAnsi" w:hAnsiTheme="minorHAnsi" w:cstheme="minorHAnsi"/>
          <w:sz w:val="26"/>
          <w:szCs w:val="26"/>
          <w:shd w:val="clear" w:color="auto" w:fill="FFFF00"/>
        </w:rPr>
        <w:t>that</w:t>
      </w:r>
      <w:r w:rsidR="0085101A" w:rsidRPr="006348D7">
        <w:rPr>
          <w:rStyle w:val="normaltextrun"/>
          <w:rFonts w:asciiTheme="minorHAnsi" w:hAnsiTheme="minorHAnsi" w:cstheme="minorHAnsi"/>
          <w:sz w:val="26"/>
          <w:szCs w:val="26"/>
          <w:shd w:val="clear" w:color="auto" w:fill="FFFF00"/>
        </w:rPr>
        <w:t xml:space="preserve"> normally operate pricing programs</w:t>
      </w:r>
      <w:r w:rsidRPr="006348D7">
        <w:rPr>
          <w:rStyle w:val="normaltextrun"/>
          <w:sz w:val="26"/>
          <w:shd w:val="clear" w:color="auto" w:fill="FFFF00"/>
          <w:rtl/>
          <w:lang w:eastAsia="ur" w:bidi="ur-PK"/>
        </w:rPr>
        <w:t>:]</w:t>
      </w:r>
      <w:r w:rsidRPr="006348D7">
        <w:rPr>
          <w:rStyle w:val="normaltextrun"/>
          <w:sz w:val="26"/>
          <w:rtl/>
          <w:lang w:eastAsia="ur" w:bidi="ur-PK"/>
        </w:rPr>
        <w:t xml:space="preserve"> </w:t>
      </w:r>
    </w:p>
    <w:p w14:paraId="3661FE1D" w14:textId="76D7C083" w:rsidR="00086CE2" w:rsidRDefault="00086CE2" w:rsidP="0050161A">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lang w:eastAsia="ur" w:bidi="en-US"/>
        </w:rPr>
        <w:t>P-EBT</w:t>
      </w:r>
      <w:r>
        <w:rPr>
          <w:rStyle w:val="normaltextrun"/>
          <w:sz w:val="26"/>
          <w:rtl/>
          <w:lang w:eastAsia="ur" w:bidi="ur-PK"/>
        </w:rPr>
        <w:t xml:space="preserve"> </w:t>
      </w:r>
      <w:r w:rsidR="0050161A">
        <w:rPr>
          <w:rStyle w:val="normaltextrun"/>
          <w:rFonts w:hint="cs"/>
          <w:sz w:val="26"/>
          <w:rtl/>
          <w:lang w:eastAsia="ur" w:bidi="ur-PK"/>
        </w:rPr>
        <w:t xml:space="preserve">کی </w:t>
      </w:r>
      <w:r>
        <w:rPr>
          <w:rStyle w:val="normaltextrun"/>
          <w:sz w:val="26"/>
          <w:rtl/>
          <w:lang w:eastAsia="ur" w:bidi="ur-PK"/>
        </w:rPr>
        <w:t>ف</w:t>
      </w:r>
      <w:r w:rsidR="0050161A">
        <w:rPr>
          <w:rStyle w:val="normaltextrun"/>
          <w:rFonts w:hint="cs"/>
          <w:sz w:val="26"/>
          <w:rtl/>
          <w:lang w:eastAsia="ur" w:bidi="ur-PK"/>
        </w:rPr>
        <w:t>وا</w:t>
      </w:r>
      <w:r w:rsidR="0050161A">
        <w:rPr>
          <w:rStyle w:val="normaltextrun"/>
          <w:sz w:val="26"/>
          <w:rtl/>
          <w:lang w:eastAsia="ur" w:bidi="ur-PK"/>
        </w:rPr>
        <w:t>ئد</w:t>
      </w:r>
      <w:r w:rsidR="0050161A">
        <w:rPr>
          <w:rStyle w:val="normaltextrun"/>
          <w:rFonts w:hint="cs"/>
          <w:sz w:val="26"/>
          <w:rtl/>
          <w:lang w:eastAsia="ur" w:bidi="ur-PK"/>
        </w:rPr>
        <w:t xml:space="preserve"> </w:t>
      </w:r>
      <w:r>
        <w:rPr>
          <w:rStyle w:val="normaltextrun"/>
          <w:sz w:val="26"/>
          <w:rtl/>
          <w:lang w:eastAsia="ur" w:bidi="ur-PK"/>
        </w:rPr>
        <w:t xml:space="preserve">حاصل کرنے کے لئے، طلبہ کے لئے دو چیزیں ہونی لازمی ہیں: </w:t>
      </w:r>
    </w:p>
    <w:p w14:paraId="2A8005E9" w14:textId="5EA9AC4B" w:rsidR="00F02688" w:rsidRDefault="00630F43" w:rsidP="00F02688">
      <w:pPr>
        <w:pStyle w:val="paragraph"/>
        <w:numPr>
          <w:ilvl w:val="0"/>
          <w:numId w:val="4"/>
        </w:numPr>
        <w:bidi/>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rtl/>
          <w:lang w:eastAsia="ur" w:bidi="ur-PK"/>
        </w:rPr>
        <w:t xml:space="preserve">یا تو وہ مفت اور کم کھانے کے لئے ایک منظور شدہ درخواست رکھتا ہو، یا </w:t>
      </w:r>
    </w:p>
    <w:p w14:paraId="11E3C090" w14:textId="2407ACC8" w:rsidR="00F02688" w:rsidRDefault="00630F43" w:rsidP="00F02688">
      <w:pPr>
        <w:pStyle w:val="paragraph"/>
        <w:numPr>
          <w:ilvl w:val="0"/>
          <w:numId w:val="4"/>
        </w:numPr>
        <w:bidi/>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rtl/>
          <w:lang w:eastAsia="ur" w:bidi="ur-PK"/>
        </w:rPr>
        <w:t xml:space="preserve">مفت اسکول کھانوں کے لئے براہ راست تصدیق شدہ ہوں، کیونکہ: </w:t>
      </w:r>
    </w:p>
    <w:p w14:paraId="1D609CB8" w14:textId="77777777" w:rsidR="00F02688" w:rsidRDefault="00F02688" w:rsidP="00F02688">
      <w:pPr>
        <w:pStyle w:val="paragraph"/>
        <w:numPr>
          <w:ilvl w:val="1"/>
          <w:numId w:val="4"/>
        </w:numPr>
        <w:bidi/>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sz w:val="26"/>
          <w:rtl/>
          <w:lang w:eastAsia="ur" w:bidi="ur-PK"/>
        </w:rPr>
        <w:t>گھروالوں کو 3</w:t>
      </w:r>
      <w:proofErr w:type="spellStart"/>
      <w:r w:rsidRPr="00F02688">
        <w:rPr>
          <w:rStyle w:val="normaltextrun"/>
          <w:sz w:val="26"/>
          <w:lang w:eastAsia="ur" w:bidi="en-US"/>
        </w:rPr>
        <w:t>SquaresVT</w:t>
      </w:r>
      <w:proofErr w:type="spellEnd"/>
      <w:r w:rsidRPr="00F02688">
        <w:rPr>
          <w:rStyle w:val="normaltextrun"/>
          <w:sz w:val="26"/>
          <w:rtl/>
          <w:lang w:eastAsia="ur" w:bidi="ur-PK"/>
        </w:rPr>
        <w:t xml:space="preserve"> یا </w:t>
      </w:r>
      <w:r w:rsidRPr="00F02688">
        <w:rPr>
          <w:rStyle w:val="normaltextrun"/>
          <w:sz w:val="26"/>
          <w:lang w:eastAsia="ur" w:bidi="en-US"/>
        </w:rPr>
        <w:t>Reach Up</w:t>
      </w:r>
      <w:r w:rsidRPr="00F02688">
        <w:rPr>
          <w:rStyle w:val="normaltextrun"/>
          <w:sz w:val="26"/>
          <w:rtl/>
          <w:lang w:eastAsia="ur" w:bidi="ur-PK"/>
        </w:rPr>
        <w:t xml:space="preserve"> موصول ہوتا ہے، یا </w:t>
      </w:r>
    </w:p>
    <w:p w14:paraId="5BFE81D5" w14:textId="39160D83" w:rsidR="00CA6725" w:rsidRPr="00F02688" w:rsidRDefault="00F02688" w:rsidP="00F02688">
      <w:pPr>
        <w:pStyle w:val="paragraph"/>
        <w:numPr>
          <w:ilvl w:val="1"/>
          <w:numId w:val="4"/>
        </w:numPr>
        <w:bidi/>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sz w:val="26"/>
          <w:rtl/>
          <w:lang w:eastAsia="ur" w:bidi="ur-PK"/>
        </w:rPr>
        <w:t>طالب علم رضاعی نگہداشت میں ہے، بے گھر ہے، مہاجر ہے، بھاگا ہوا ہے، یا ہیڈ اسٹارٹ میں شریک ہے۔  </w:t>
      </w:r>
    </w:p>
    <w:p w14:paraId="693E7479" w14:textId="0B6DC92E" w:rsidR="000E1522" w:rsidRDefault="00D44ABA" w:rsidP="0085101A">
      <w:pPr>
        <w:pStyle w:val="paragraph"/>
        <w:bidi/>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sz w:val="26"/>
          <w:rtl/>
          <w:lang w:eastAsia="ur" w:bidi="ur-PK"/>
        </w:rPr>
        <w:sym w:font="Wingdings" w:char="F0A8"/>
      </w:r>
      <w:r w:rsidR="00001903" w:rsidRPr="00001903">
        <w:rPr>
          <w:rStyle w:val="normaltextrun"/>
          <w:b/>
          <w:bCs/>
          <w:sz w:val="26"/>
          <w:rtl/>
          <w:lang w:eastAsia="ur" w:bidi="ur-PK"/>
        </w:rPr>
        <w:t xml:space="preserve"> </w:t>
      </w:r>
      <w:r w:rsidR="00001903" w:rsidRPr="00001903">
        <w:rPr>
          <w:rStyle w:val="normaltextrun"/>
          <w:b/>
          <w:bCs/>
          <w:sz w:val="26"/>
          <w:rtl/>
          <w:lang w:eastAsia="ur" w:bidi="ur-PK"/>
        </w:rPr>
        <w:tab/>
        <w:t>کسی درخواست کی ضرورت نہیں ہے:</w:t>
      </w:r>
      <w:r w:rsidR="00001903" w:rsidRPr="00001903">
        <w:rPr>
          <w:rStyle w:val="normaltextrun"/>
          <w:b/>
          <w:bCs/>
          <w:sz w:val="26"/>
          <w:rtl/>
          <w:lang w:eastAsia="ur" w:bidi="ur-PK"/>
        </w:rPr>
        <w:br/>
      </w:r>
      <w:r w:rsidR="0085101A" w:rsidRPr="003E668D">
        <w:rPr>
          <w:rStyle w:val="normaltextrun"/>
          <w:rFonts w:asciiTheme="minorHAnsi" w:hAnsiTheme="minorHAnsi" w:cstheme="minorHAnsi"/>
          <w:sz w:val="26"/>
          <w:szCs w:val="26"/>
          <w:shd w:val="clear" w:color="auto" w:fill="FFFF00"/>
        </w:rPr>
        <w:t>[</w:t>
      </w:r>
      <w:r w:rsidR="0085101A">
        <w:rPr>
          <w:rStyle w:val="normaltextrun"/>
          <w:rFonts w:asciiTheme="minorHAnsi" w:hAnsiTheme="minorHAnsi" w:cstheme="minorHAnsi"/>
          <w:sz w:val="26"/>
          <w:szCs w:val="26"/>
          <w:shd w:val="clear" w:color="auto" w:fill="FFFF00"/>
        </w:rPr>
        <w:t>S</w:t>
      </w:r>
      <w:r w:rsidR="0085101A" w:rsidRPr="003E668D">
        <w:rPr>
          <w:rStyle w:val="normaltextrun"/>
          <w:rFonts w:asciiTheme="minorHAnsi" w:hAnsiTheme="minorHAnsi" w:cstheme="minorHAnsi"/>
          <w:sz w:val="26"/>
          <w:szCs w:val="26"/>
          <w:shd w:val="clear" w:color="auto" w:fill="FFFF00"/>
        </w:rPr>
        <w:t>tudent name(s)]</w:t>
      </w:r>
      <w:r w:rsidR="0085101A" w:rsidRPr="003E668D">
        <w:rPr>
          <w:rStyle w:val="normaltextrun"/>
          <w:rFonts w:asciiTheme="minorHAnsi" w:hAnsiTheme="minorHAnsi" w:cstheme="minorHAnsi"/>
          <w:sz w:val="26"/>
          <w:szCs w:val="26"/>
        </w:rPr>
        <w:t xml:space="preserve"> </w:t>
      </w:r>
      <w:r w:rsidR="0085101A" w:rsidRPr="00F618C2">
        <w:rPr>
          <w:rStyle w:val="normaltextrun"/>
          <w:rFonts w:asciiTheme="minorHAnsi" w:hAnsiTheme="minorHAnsi" w:cstheme="minorHAnsi"/>
          <w:sz w:val="26"/>
          <w:szCs w:val="26"/>
          <w:highlight w:val="yellow"/>
        </w:rPr>
        <w:t>is/are</w:t>
      </w:r>
      <w:r w:rsidR="0085101A" w:rsidRPr="003E668D">
        <w:rPr>
          <w:rStyle w:val="normaltextrun"/>
          <w:rFonts w:asciiTheme="minorHAnsi" w:hAnsiTheme="minorHAnsi" w:cstheme="minorHAnsi"/>
          <w:sz w:val="26"/>
          <w:szCs w:val="26"/>
        </w:rPr>
        <w:t xml:space="preserve"> </w:t>
      </w:r>
      <w:r w:rsidR="0085101A">
        <w:rPr>
          <w:rStyle w:val="normaltextrun"/>
          <w:rFonts w:asciiTheme="minorHAnsi" w:hAnsiTheme="minorHAnsi" w:cstheme="minorHAnsi"/>
          <w:sz w:val="26"/>
          <w:szCs w:val="26"/>
        </w:rPr>
        <w:t xml:space="preserve"> </w:t>
      </w:r>
      <w:r w:rsidR="00CA6725" w:rsidRPr="00617373">
        <w:rPr>
          <w:rStyle w:val="normaltextrun"/>
          <w:sz w:val="26"/>
          <w:rtl/>
          <w:lang w:eastAsia="ur" w:bidi="ur-PK"/>
        </w:rPr>
        <w:t>ہمارے پاس فائل میں موجود معلومات کی بنیاد پر مفت اسکول کھانوں کا/کے اہل ہے/ہیں۔</w:t>
      </w:r>
      <w:r w:rsidR="00CA6725" w:rsidRPr="003E668D">
        <w:rPr>
          <w:rStyle w:val="normaltextrun"/>
          <w:sz w:val="26"/>
          <w:rtl/>
          <w:lang w:eastAsia="ur" w:bidi="ur-PK"/>
        </w:rPr>
        <w:t xml:space="preserve"> آپ کو </w:t>
      </w:r>
      <w:r w:rsidR="00CA6725" w:rsidRPr="003E668D">
        <w:rPr>
          <w:rStyle w:val="normaltextrun"/>
          <w:sz w:val="26"/>
          <w:lang w:eastAsia="ur" w:bidi="en-US"/>
        </w:rPr>
        <w:t>P-EBT</w:t>
      </w:r>
      <w:r w:rsidR="00CA6725" w:rsidRPr="003E668D">
        <w:rPr>
          <w:rStyle w:val="normaltextrun"/>
          <w:sz w:val="26"/>
          <w:rtl/>
          <w:lang w:eastAsia="ur" w:bidi="ur-PK"/>
        </w:rPr>
        <w:t xml:space="preserve"> کے فوائد واپس ستمبر 2021 تک کسی بھی مہینے کے لئے ملیں گے جب آپ کے طالب علم (طلبہ): </w:t>
      </w:r>
    </w:p>
    <w:p w14:paraId="7C136D10" w14:textId="77777777" w:rsidR="00BD4142" w:rsidRDefault="000E1522" w:rsidP="00630F43">
      <w:pPr>
        <w:pStyle w:val="paragraph"/>
        <w:numPr>
          <w:ilvl w:val="0"/>
          <w:numId w:val="6"/>
        </w:numPr>
        <w:bidi/>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sz w:val="26"/>
          <w:rtl/>
          <w:lang w:eastAsia="ur" w:bidi="ur-PK"/>
        </w:rPr>
        <w:t xml:space="preserve">کوویڈ کی وجہ سے غیر حاضر تھا، یا </w:t>
      </w:r>
    </w:p>
    <w:p w14:paraId="019B0E02" w14:textId="7E87DF88" w:rsidR="00CA6725" w:rsidRDefault="000E1522" w:rsidP="00630F43">
      <w:pPr>
        <w:pStyle w:val="paragraph"/>
        <w:numPr>
          <w:ilvl w:val="0"/>
          <w:numId w:val="6"/>
        </w:numPr>
        <w:bidi/>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sz w:val="26"/>
          <w:rtl/>
          <w:lang w:eastAsia="ur" w:bidi="ur-PK"/>
        </w:rPr>
        <w:t>کوویڈ کیوجہ سے اسکول بند تھا۔ </w:t>
      </w:r>
    </w:p>
    <w:p w14:paraId="3D977398" w14:textId="49257352" w:rsidR="00F618C2" w:rsidRPr="00FE43C9" w:rsidRDefault="00F618C2" w:rsidP="00630F43">
      <w:pPr>
        <w:pStyle w:val="paragraph"/>
        <w:bidi/>
        <w:spacing w:before="120" w:beforeAutospacing="0" w:after="0" w:afterAutospacing="0" w:line="252" w:lineRule="auto"/>
        <w:ind w:left="634"/>
        <w:textAlignment w:val="baseline"/>
        <w:rPr>
          <w:rFonts w:asciiTheme="minorHAnsi" w:hAnsiTheme="minorHAnsi" w:cstheme="minorHAnsi"/>
          <w:sz w:val="26"/>
          <w:szCs w:val="26"/>
        </w:rPr>
      </w:pPr>
      <w:r w:rsidRPr="00617373">
        <w:rPr>
          <w:rStyle w:val="normaltextrun"/>
          <w:sz w:val="26"/>
          <w:rtl/>
          <w:lang w:eastAsia="ur" w:bidi="ur-PK"/>
        </w:rPr>
        <w:t>براہ کرم ہمیں بتائیں کہ کیا آپ کے گھر میں کوئی اضافی طلباء رہتے ہیں۔</w:t>
      </w:r>
    </w:p>
    <w:p w14:paraId="34083EEC" w14:textId="1D3C853B" w:rsidR="00FE43C9" w:rsidRDefault="00001903" w:rsidP="00630F43">
      <w:pPr>
        <w:pStyle w:val="paragraph"/>
        <w:bidi/>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sz w:val="26"/>
          <w:rtl/>
          <w:lang w:eastAsia="ur" w:bidi="ur-PK"/>
        </w:rPr>
        <w:sym w:font="Wingdings" w:char="F0A8"/>
      </w:r>
      <w:r w:rsidR="00CA6725" w:rsidRPr="003E668D">
        <w:rPr>
          <w:rStyle w:val="eop"/>
          <w:b/>
          <w:bCs/>
          <w:sz w:val="26"/>
          <w:rtl/>
          <w:lang w:eastAsia="ur" w:bidi="ur-PK"/>
        </w:rPr>
        <w:tab/>
        <w:t xml:space="preserve">درخواست کی ضرورت ہے: </w:t>
      </w:r>
      <w:r w:rsidR="00CA6725" w:rsidRPr="003E668D">
        <w:rPr>
          <w:rStyle w:val="eop"/>
          <w:b/>
          <w:bCs/>
          <w:sz w:val="26"/>
          <w:rtl/>
          <w:lang w:eastAsia="ur" w:bidi="ur-PK"/>
        </w:rPr>
        <w:br/>
      </w:r>
      <w:r>
        <w:rPr>
          <w:rStyle w:val="eop"/>
          <w:sz w:val="26"/>
          <w:rtl/>
          <w:lang w:eastAsia="ur" w:bidi="ur-PK"/>
        </w:rPr>
        <w:t xml:space="preserve">اگر آپ </w:t>
      </w:r>
      <w:r>
        <w:rPr>
          <w:rStyle w:val="eop"/>
          <w:sz w:val="26"/>
          <w:lang w:eastAsia="ur" w:bidi="en-US"/>
        </w:rPr>
        <w:t>P-EBT</w:t>
      </w:r>
      <w:r>
        <w:rPr>
          <w:rStyle w:val="eop"/>
          <w:sz w:val="26"/>
          <w:rtl/>
          <w:lang w:eastAsia="ur" w:bidi="ur-PK"/>
        </w:rPr>
        <w:t xml:space="preserve"> کے فوائد حاصل کرنا چاہتے ہیں، تو برائے مہربانی منسلک درخواست مکمل کریں، اور اسے جلد از جلد واپس کریں۔ منظور ہو جانے پر آ</w:t>
      </w:r>
      <w:r w:rsidR="00FE43C9" w:rsidRPr="003E668D">
        <w:rPr>
          <w:rStyle w:val="normaltextrun"/>
          <w:sz w:val="26"/>
          <w:rtl/>
          <w:lang w:eastAsia="ur" w:bidi="ur-PK"/>
        </w:rPr>
        <w:t xml:space="preserve">پ کو </w:t>
      </w:r>
      <w:r w:rsidR="00FE43C9" w:rsidRPr="003E668D">
        <w:rPr>
          <w:rStyle w:val="normaltextrun"/>
          <w:sz w:val="26"/>
          <w:lang w:eastAsia="ur" w:bidi="en-US"/>
        </w:rPr>
        <w:t>P-EBT</w:t>
      </w:r>
      <w:r w:rsidR="00FE43C9" w:rsidRPr="003E668D">
        <w:rPr>
          <w:rStyle w:val="normaltextrun"/>
          <w:sz w:val="26"/>
          <w:rtl/>
          <w:lang w:eastAsia="ur" w:bidi="ur-PK"/>
        </w:rPr>
        <w:t xml:space="preserve"> کے فوائد واپس ستمبر 2021 تک کسی بھی مہینے کے لئے ملیں گے جب آپ کے طالب علم (طلبہ): </w:t>
      </w:r>
    </w:p>
    <w:p w14:paraId="3A5DF977" w14:textId="77777777" w:rsidR="00FE43C9" w:rsidRDefault="00FE43C9" w:rsidP="00630F43">
      <w:pPr>
        <w:pStyle w:val="paragraph"/>
        <w:numPr>
          <w:ilvl w:val="0"/>
          <w:numId w:val="6"/>
        </w:numPr>
        <w:bidi/>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sz w:val="26"/>
          <w:rtl/>
          <w:lang w:eastAsia="ur" w:bidi="ur-PK"/>
        </w:rPr>
        <w:t xml:space="preserve">کوویڈ کی وجہ سے غیر حاضر تھا، یا </w:t>
      </w:r>
    </w:p>
    <w:p w14:paraId="53BC7CD8" w14:textId="2DBCADA2" w:rsidR="00FE43C9" w:rsidRPr="00FE43C9" w:rsidRDefault="00FE43C9" w:rsidP="00630F43">
      <w:pPr>
        <w:pStyle w:val="paragraph"/>
        <w:numPr>
          <w:ilvl w:val="0"/>
          <w:numId w:val="6"/>
        </w:numPr>
        <w:bidi/>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sz w:val="26"/>
          <w:rtl/>
          <w:lang w:eastAsia="ur" w:bidi="ur-PK"/>
        </w:rPr>
        <w:t>کوویڈ کیوجہ سے اسکول بند تھا۔ </w:t>
      </w:r>
    </w:p>
    <w:p w14:paraId="4A32B7C5" w14:textId="6E289273" w:rsidR="00D5181D" w:rsidRPr="00D5181D" w:rsidRDefault="00F618C2" w:rsidP="00D5181D">
      <w:pPr>
        <w:pStyle w:val="paragraph"/>
        <w:bidi/>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b/>
          <w:bCs/>
          <w:sz w:val="26"/>
          <w:rtl/>
          <w:lang w:eastAsia="ur" w:bidi="ur-PK"/>
        </w:rPr>
        <w:t xml:space="preserve">طالب علم کی معلومات کا جائزہ لیں: </w:t>
      </w:r>
      <w:r>
        <w:rPr>
          <w:rStyle w:val="normaltextrun"/>
          <w:b/>
          <w:bCs/>
          <w:sz w:val="26"/>
          <w:rtl/>
          <w:lang w:eastAsia="ur" w:bidi="ur-PK"/>
        </w:rPr>
        <w:br/>
      </w:r>
      <w:r>
        <w:rPr>
          <w:rStyle w:val="normaltextrun"/>
          <w:sz w:val="26"/>
          <w:rtl/>
          <w:lang w:eastAsia="ur" w:bidi="ur-PK"/>
        </w:rPr>
        <w:t xml:space="preserve">برائے مہربانی ہمارے پاس آپ کے طالب علم سے متعلق فائل میں موجود معلومات کا جائزہ لیں۔ </w:t>
      </w:r>
      <w:r>
        <w:rPr>
          <w:rStyle w:val="normaltextrun"/>
          <w:sz w:val="26"/>
          <w:rtl/>
          <w:lang w:eastAsia="ur" w:bidi="ur-PK"/>
        </w:rPr>
        <w:br/>
      </w:r>
    </w:p>
    <w:p w14:paraId="35A0D9D1" w14:textId="66AD94FC" w:rsidR="00122940"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rtl/>
          <w:lang w:eastAsia="ur" w:bidi="ur-PK"/>
        </w:rPr>
        <w:t>طالب علم کا نام:</w:t>
      </w:r>
      <w:r>
        <w:rPr>
          <w:rStyle w:val="normaltextrun"/>
          <w:sz w:val="26"/>
          <w:rtl/>
          <w:lang w:eastAsia="ur" w:bidi="ur-PK"/>
        </w:rPr>
        <w:tab/>
      </w:r>
      <w:r>
        <w:rPr>
          <w:rStyle w:val="normaltextrun"/>
          <w:sz w:val="26"/>
          <w:rtl/>
          <w:lang w:eastAsia="ur" w:bidi="ur-PK"/>
        </w:rPr>
        <w:tab/>
      </w:r>
      <w:r>
        <w:rPr>
          <w:rStyle w:val="normaltextrun"/>
          <w:sz w:val="26"/>
          <w:rtl/>
          <w:lang w:eastAsia="ur" w:bidi="ur-PK"/>
        </w:rPr>
        <w:tab/>
        <w:t>طالب علم کی تاریخ پیدائش:</w:t>
      </w:r>
    </w:p>
    <w:p w14:paraId="1F673A50" w14:textId="2C396C2D" w:rsidR="00D5181D"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rtl/>
          <w:lang w:eastAsia="ur" w:bidi="ur-PK"/>
        </w:rPr>
        <w:t>گھرانے کا سرپرست:</w:t>
      </w:r>
      <w:r>
        <w:rPr>
          <w:rStyle w:val="normaltextrun"/>
          <w:sz w:val="26"/>
          <w:rtl/>
          <w:lang w:eastAsia="ur" w:bidi="ur-PK"/>
        </w:rPr>
        <w:tab/>
      </w:r>
      <w:r>
        <w:rPr>
          <w:rStyle w:val="normaltextrun"/>
          <w:sz w:val="26"/>
          <w:rtl/>
          <w:lang w:eastAsia="ur" w:bidi="ur-PK"/>
        </w:rPr>
        <w:tab/>
      </w:r>
      <w:r>
        <w:rPr>
          <w:rStyle w:val="normaltextrun"/>
          <w:sz w:val="26"/>
          <w:rtl/>
          <w:lang w:eastAsia="ur" w:bidi="ur-PK"/>
        </w:rPr>
        <w:tab/>
        <w:t>ڈاک کا پتہ:</w:t>
      </w:r>
    </w:p>
    <w:p w14:paraId="28F967CE" w14:textId="51A9A895" w:rsidR="00122940" w:rsidRDefault="00122940" w:rsidP="00D5181D">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sz w:val="26"/>
          <w:rtl/>
          <w:lang w:eastAsia="ur" w:bidi="ur-PK"/>
        </w:rPr>
        <w:t xml:space="preserve">اگر معلومات درست ہیں، تو مزید کارروائی کی ضرورت نہیں ہے۔ </w:t>
      </w:r>
    </w:p>
    <w:p w14:paraId="095D8C07" w14:textId="623D682B" w:rsidR="00CA6725" w:rsidRPr="00E731B4" w:rsidRDefault="00D5181D" w:rsidP="002411F5">
      <w:pPr>
        <w:pStyle w:val="paragraph"/>
        <w:numPr>
          <w:ilvl w:val="0"/>
          <w:numId w:val="8"/>
        </w:numPr>
        <w:bidi/>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sz w:val="26"/>
          <w:rtl/>
          <w:lang w:eastAsia="ur" w:bidi="ur-PK"/>
        </w:rPr>
        <w:lastRenderedPageBreak/>
        <w:t>اگر معلومات درست نہیں ہیں، تو برائے مہربانی اسے درست کرنے کے لئے 28 فروری 2022 سے پہلے</w:t>
      </w:r>
      <w:r w:rsidR="002411F5">
        <w:rPr>
          <w:rStyle w:val="normaltextrun"/>
          <w:sz w:val="26"/>
          <w:lang w:eastAsia="ur" w:bidi="ur-PK"/>
        </w:rPr>
        <w:t xml:space="preserve"> </w:t>
      </w:r>
      <w:r w:rsidR="002411F5" w:rsidRPr="001E212A">
        <w:rPr>
          <w:rStyle w:val="normaltextrun"/>
          <w:rFonts w:asciiTheme="minorHAnsi" w:hAnsiTheme="minorHAnsi" w:cstheme="minorHAnsi"/>
          <w:sz w:val="26"/>
          <w:szCs w:val="26"/>
          <w:highlight w:val="yellow"/>
        </w:rPr>
        <w:t>[provide contact information]</w:t>
      </w:r>
      <w:r w:rsidR="002411F5">
        <w:rPr>
          <w:rStyle w:val="normaltextrun"/>
          <w:rFonts w:asciiTheme="minorHAnsi" w:hAnsiTheme="minorHAnsi" w:cstheme="minorHAnsi"/>
          <w:sz w:val="26"/>
          <w:szCs w:val="26"/>
        </w:rPr>
        <w:t xml:space="preserve"> </w:t>
      </w:r>
      <w:r w:rsidRPr="00D5181D">
        <w:rPr>
          <w:rStyle w:val="normaltextrun"/>
          <w:sz w:val="26"/>
          <w:rtl/>
          <w:lang w:eastAsia="ur" w:bidi="ur-PK"/>
        </w:rPr>
        <w:t>پر رابطہ کریں۔</w:t>
      </w:r>
    </w:p>
    <w:p w14:paraId="22E6C18F" w14:textId="0E4F6108" w:rsidR="00122940" w:rsidRPr="006348D7" w:rsidRDefault="00E402D4" w:rsidP="00122940">
      <w:pPr>
        <w:pStyle w:val="paragraph"/>
        <w:shd w:val="clear" w:color="auto" w:fill="FFFFFF" w:themeFill="background1"/>
        <w:bidi/>
        <w:spacing w:before="0" w:beforeAutospacing="0" w:after="0" w:afterAutospacing="0" w:line="252" w:lineRule="auto"/>
        <w:textAlignment w:val="baseline"/>
        <w:rPr>
          <w:rFonts w:asciiTheme="minorHAnsi" w:hAnsiTheme="minorHAnsi" w:cstheme="minorHAnsi"/>
          <w:sz w:val="26"/>
          <w:szCs w:val="26"/>
        </w:rPr>
      </w:pPr>
      <w:r>
        <w:rPr>
          <w:sz w:val="26"/>
          <w:lang w:eastAsia="ur" w:bidi="ur-PK"/>
        </w:rPr>
        <w:pict w14:anchorId="164A1C0B">
          <v:rect id="_x0000_i1025" style="width:0;height:1.5pt" o:hralign="center" o:hrstd="t" o:hr="t" fillcolor="#a0a0a0" stroked="f"/>
        </w:pict>
      </w:r>
    </w:p>
    <w:p w14:paraId="49435C99" w14:textId="77777777" w:rsidR="00F459BC" w:rsidRDefault="00F459BC"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bidi/>
        <w:spacing w:before="0" w:beforeAutospacing="0" w:after="0" w:afterAutospacing="0" w:line="252" w:lineRule="auto"/>
        <w:textAlignment w:val="baseline"/>
        <w:rPr>
          <w:rFonts w:asciiTheme="minorHAnsi" w:hAnsiTheme="minorHAnsi" w:cstheme="minorHAnsi"/>
          <w:sz w:val="26"/>
          <w:szCs w:val="26"/>
        </w:rPr>
      </w:pPr>
      <w:r>
        <w:rPr>
          <w:rStyle w:val="normaltextrun"/>
          <w:sz w:val="26"/>
          <w:rtl/>
          <w:lang w:eastAsia="ur" w:bidi="ur-PK"/>
        </w:rPr>
        <w:t xml:space="preserve">ان فوائد کے بارے میں مزید جاننے کے لئے </w:t>
      </w:r>
      <w:r>
        <w:rPr>
          <w:rStyle w:val="normaltextrun"/>
          <w:i/>
          <w:iCs/>
          <w:sz w:val="26"/>
          <w:lang w:eastAsia="ur" w:bidi="en-US"/>
        </w:rPr>
        <w:t>P-EBT</w:t>
      </w:r>
      <w:r>
        <w:rPr>
          <w:rStyle w:val="normaltextrun"/>
          <w:sz w:val="26"/>
          <w:rtl/>
          <w:lang w:eastAsia="ur" w:bidi="ur-PK"/>
        </w:rPr>
        <w:t xml:space="preserve"> کے بارے میں اکثر پوچھے جانے والے سوالات کی منسلک فہرست دیکھیں۔  ہمیں توقع نہیں ہے کہ وہ اپریل کے آخر سے پہلے دستیاب ہوں گے۔   </w:t>
      </w:r>
    </w:p>
    <w:p w14:paraId="41BDF1D6" w14:textId="54C4E520" w:rsidR="00CA6725" w:rsidRPr="006348D7"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rtl/>
          <w:lang w:eastAsia="ur" w:bidi="ur-PK"/>
        </w:rPr>
        <w:t>آپ کی مدد کے لئے شکریہ.</w:t>
      </w:r>
    </w:p>
    <w:p w14:paraId="7695BD58" w14:textId="77777777" w:rsidR="00F9762D"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bidi/>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sz w:val="26"/>
          <w:rtl/>
          <w:lang w:eastAsia="ur" w:bidi="ur-PK"/>
        </w:rPr>
        <w:t>آپ کا مخلص، </w:t>
      </w:r>
    </w:p>
    <w:p w14:paraId="45525CDB" w14:textId="77777777" w:rsidR="00F9762D" w:rsidRPr="006348D7" w:rsidRDefault="00F9762D" w:rsidP="006348D7">
      <w:pPr>
        <w:pStyle w:val="paragraph"/>
        <w:bidi/>
        <w:spacing w:before="0" w:beforeAutospacing="0" w:after="0" w:afterAutospacing="0" w:line="252" w:lineRule="auto"/>
        <w:textAlignment w:val="baseline"/>
        <w:rPr>
          <w:rFonts w:asciiTheme="minorHAnsi" w:hAnsiTheme="minorHAnsi" w:cstheme="minorHAnsi"/>
          <w:sz w:val="26"/>
          <w:szCs w:val="26"/>
        </w:rPr>
      </w:pPr>
    </w:p>
    <w:p w14:paraId="6DDA4865" w14:textId="2D54F5A3" w:rsidR="00F9762D" w:rsidRDefault="00CA6725" w:rsidP="001635C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hd w:val="clear" w:color="auto" w:fill="FFFF00"/>
          <w:rtl/>
          <w:lang w:eastAsia="ur" w:bidi="ur-PK"/>
        </w:rPr>
        <w:t>[</w:t>
      </w:r>
      <w:r w:rsidR="001635C7">
        <w:rPr>
          <w:rStyle w:val="normaltextrun"/>
          <w:sz w:val="26"/>
          <w:shd w:val="clear" w:color="auto" w:fill="FFFF00"/>
          <w:lang w:eastAsia="ur" w:bidi="ur-PK"/>
        </w:rPr>
        <w:t>Signature</w:t>
      </w:r>
      <w:r w:rsidRPr="006348D7">
        <w:rPr>
          <w:rStyle w:val="normaltextrun"/>
          <w:sz w:val="26"/>
          <w:shd w:val="clear" w:color="auto" w:fill="FFFF00"/>
          <w:rtl/>
          <w:lang w:eastAsia="ur" w:bidi="ur-PK"/>
        </w:rPr>
        <w:t>]</w:t>
      </w:r>
      <w:r w:rsidRPr="006348D7">
        <w:rPr>
          <w:rStyle w:val="eop"/>
          <w:sz w:val="26"/>
          <w:rtl/>
          <w:lang w:eastAsia="ur" w:bidi="ur-PK"/>
        </w:rPr>
        <w:t> </w:t>
      </w:r>
    </w:p>
    <w:p w14:paraId="25AC3E92" w14:textId="53FB618D" w:rsidR="00F9762D" w:rsidRDefault="00E402D4" w:rsidP="006348D7">
      <w:pPr>
        <w:pStyle w:val="paragraph"/>
        <w:bidi/>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sz w:val="26"/>
          <w:lang w:eastAsia="ur" w:bidi="ur-PK"/>
        </w:rPr>
        <w:pict w14:anchorId="021AF1DC">
          <v:rect id="_x0000_i1026" style="width:0;height:1.5pt" o:hralign="center" o:hrstd="t" o:hr="t" fillcolor="#a0a0a0" stroked="f"/>
        </w:pict>
      </w:r>
    </w:p>
    <w:p w14:paraId="0031D93E" w14:textId="6A18334A"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normaltextrun"/>
          <w:rtl/>
          <w:lang w:eastAsia="ur" w:bidi="ur-PK"/>
        </w:rPr>
        <w:t>وفاقی شہری حقوق کے قانون اور امریکہ کے  محکمۂ زراعت (</w:t>
      </w:r>
      <w:r w:rsidRPr="00F9762D">
        <w:rPr>
          <w:rStyle w:val="normaltextrun"/>
          <w:lang w:eastAsia="ur" w:bidi="en-US"/>
        </w:rPr>
        <w:t>USDA</w:t>
      </w:r>
      <w:r w:rsidRPr="00F9762D">
        <w:rPr>
          <w:rStyle w:val="normaltextrun"/>
          <w:rtl/>
          <w:lang w:eastAsia="ur" w:bidi="ur-PK"/>
        </w:rPr>
        <w:t xml:space="preserve">) کی شہری حقوق سے متعلق ضوابط اور پالیسیوں کے مطابق، یو ایس ڈی اے، اس کی ایجنسیاں، دفاتر، اور ملازمین، اور </w:t>
      </w:r>
      <w:r w:rsidRPr="00F9762D">
        <w:rPr>
          <w:rStyle w:val="normaltextrun"/>
          <w:lang w:eastAsia="ur" w:bidi="en-US"/>
        </w:rPr>
        <w:t>USDA</w:t>
      </w:r>
      <w:r w:rsidRPr="00F9762D">
        <w:rPr>
          <w:rStyle w:val="normaltextrun"/>
          <w:rtl/>
          <w:lang w:eastAsia="ur" w:bidi="ur-PK"/>
        </w:rPr>
        <w:t xml:space="preserve"> کے پروگراموں میں شرکت کرنے والے یا ان کا انتظام کرنے والے اداروں کو کسی بھی پروگرام یا سرگرمی میں جو </w:t>
      </w:r>
      <w:r w:rsidRPr="00F9762D">
        <w:rPr>
          <w:rStyle w:val="normaltextrun"/>
          <w:lang w:eastAsia="ur" w:bidi="en-US"/>
        </w:rPr>
        <w:t>USDA</w:t>
      </w:r>
      <w:r w:rsidRPr="00F9762D">
        <w:rPr>
          <w:rStyle w:val="normaltextrun"/>
          <w:rtl/>
          <w:lang w:eastAsia="ur" w:bidi="ur-PK"/>
        </w:rPr>
        <w:t xml:space="preserve"> کی طرف سے چلایا جاتا ہے یا اس کی مالی اعانت فراہم کی جاتی ہے، نسل، رنگ، قومی اصل، صنف، معذوری، عمر پر مبنی امتیاز کرنے یا شہری حقوق کی اس سے پہلے کی سرگرمی کے لیے انتقام یا انتقامی کارروائی سے منع کیا گیا ہے۔  </w:t>
      </w:r>
    </w:p>
    <w:p w14:paraId="1367D3C0" w14:textId="77777777"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eop"/>
          <w:rtl/>
          <w:lang w:eastAsia="ur" w:bidi="ur-PK"/>
        </w:rPr>
        <w:t> </w:t>
      </w:r>
    </w:p>
    <w:p w14:paraId="11333762" w14:textId="0FA7E485" w:rsidR="00CA6725" w:rsidRPr="00F9762D" w:rsidRDefault="00CA6725" w:rsidP="00F72313">
      <w:pPr>
        <w:pStyle w:val="paragraph"/>
        <w:bidi/>
        <w:spacing w:before="0" w:beforeAutospacing="0" w:after="0" w:afterAutospacing="0"/>
        <w:textAlignment w:val="baseline"/>
        <w:rPr>
          <w:rFonts w:asciiTheme="minorHAnsi" w:hAnsiTheme="minorHAnsi" w:cstheme="minorHAnsi"/>
        </w:rPr>
      </w:pPr>
      <w:r w:rsidRPr="00F9762D">
        <w:rPr>
          <w:rStyle w:val="normaltextrun"/>
          <w:rtl/>
          <w:lang w:eastAsia="ur" w:bidi="ur-PK"/>
        </w:rPr>
        <w:t>معذوریوں میں مبتلا ایسے افراد جنہیں پروگرام کی معلومات کے لیے مواصل</w:t>
      </w:r>
      <w:r w:rsidR="00F72313">
        <w:rPr>
          <w:rStyle w:val="normaltextrun"/>
          <w:rtl/>
          <w:lang w:eastAsia="ur" w:bidi="ur-PK"/>
        </w:rPr>
        <w:t>ات کے متبادل ذرائع کی ضرورت ہو</w:t>
      </w:r>
      <w:r w:rsidR="00F72313">
        <w:rPr>
          <w:rStyle w:val="normaltextrun"/>
          <w:lang w:eastAsia="ur" w:bidi="ur-PK"/>
        </w:rPr>
        <w:t xml:space="preserve"> )</w:t>
      </w:r>
      <w:r w:rsidRPr="00F9762D">
        <w:rPr>
          <w:rStyle w:val="contextualspellingandgrammarerror"/>
          <w:rtl/>
          <w:lang w:eastAsia="ur" w:bidi="ur-PK"/>
        </w:rPr>
        <w:t>مثلاً</w:t>
      </w:r>
      <w:r w:rsidR="00F72313">
        <w:rPr>
          <w:rStyle w:val="contextualspellingandgrammarerror"/>
          <w:lang w:eastAsia="ur" w:bidi="ur-PK"/>
        </w:rPr>
        <w:t xml:space="preserve"> </w:t>
      </w:r>
      <w:r w:rsidRPr="00F9762D">
        <w:rPr>
          <w:rStyle w:val="normaltextrun"/>
          <w:rtl/>
          <w:lang w:eastAsia="ur" w:bidi="ur-PK"/>
        </w:rPr>
        <w:t xml:space="preserve">بریل، بڑی طباعت، آڈیو ٹیپ، امریکی اشاراتی زبان، وغیرہ)، انھیں اس ایجنسی (ریاستی یا مقامی) سے رابطہ کرنا چاہیے جہاں انہوں نے فوائد کے لیے درخواست دی تھی۔ وہ افراد جو بہرے ہیں، اونچا سنتے ہیں یا جنہں بولنے سے متعلق معذوریاں لاحق ہیں وہ (800) 877-8339 پر فیڈرل ریلے سروس کے توسط سے </w:t>
      </w:r>
      <w:r w:rsidRPr="00F9762D">
        <w:rPr>
          <w:rStyle w:val="normaltextrun"/>
          <w:lang w:eastAsia="ur" w:bidi="en-US"/>
        </w:rPr>
        <w:t>USDA</w:t>
      </w:r>
      <w:r w:rsidRPr="00F9762D">
        <w:rPr>
          <w:rStyle w:val="normaltextrun"/>
          <w:rtl/>
          <w:lang w:eastAsia="ur" w:bidi="ur-PK"/>
        </w:rPr>
        <w:t xml:space="preserve"> سے رابطہ کر سکتے ہیں۔ مزید، پروگرام کی معلومات انگریزی کے علاوہ دیگر زبانوں میں بھی دستیاب کرائی جا سکتی ہیں۔  </w:t>
      </w:r>
    </w:p>
    <w:p w14:paraId="74E06925" w14:textId="77777777"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eop"/>
          <w:rtl/>
          <w:lang w:eastAsia="ur" w:bidi="ur-PK"/>
        </w:rPr>
        <w:t> </w:t>
      </w:r>
    </w:p>
    <w:p w14:paraId="602EABD4" w14:textId="0B2C849A" w:rsidR="00CA6725" w:rsidRPr="00F9762D" w:rsidRDefault="00CA6725" w:rsidP="00F72313">
      <w:pPr>
        <w:pStyle w:val="paragraph"/>
        <w:bidi/>
        <w:spacing w:before="0" w:beforeAutospacing="0" w:after="0" w:afterAutospacing="0"/>
        <w:textAlignment w:val="baseline"/>
        <w:rPr>
          <w:rFonts w:asciiTheme="minorHAnsi" w:hAnsiTheme="minorHAnsi" w:cstheme="minorHAnsi"/>
        </w:rPr>
      </w:pPr>
      <w:r w:rsidRPr="00F9762D">
        <w:rPr>
          <w:rStyle w:val="normaltextrun"/>
          <w:rtl/>
          <w:lang w:eastAsia="ur" w:bidi="ur-PK"/>
        </w:rPr>
        <w:t xml:space="preserve">پروگرام میں امتیازی سلوک کی شکایت درج کرانے کے لئے، </w:t>
      </w:r>
      <w:r w:rsidRPr="00F9762D">
        <w:rPr>
          <w:rStyle w:val="normaltextrun"/>
          <w:lang w:eastAsia="ur" w:bidi="en-US"/>
        </w:rPr>
        <w:t>USDA</w:t>
      </w:r>
      <w:r w:rsidRPr="00F9762D">
        <w:rPr>
          <w:rStyle w:val="normaltextrun"/>
          <w:rtl/>
          <w:lang w:eastAsia="ur" w:bidi="ur-PK"/>
        </w:rPr>
        <w:t xml:space="preserve"> پروگرام میں امتیاز سے متعلق شکایت کا فارم، (</w:t>
      </w:r>
      <w:r w:rsidRPr="00F9762D">
        <w:rPr>
          <w:rStyle w:val="normaltextrun"/>
          <w:lang w:eastAsia="ur" w:bidi="en-US"/>
        </w:rPr>
        <w:t>AD</w:t>
      </w:r>
      <w:r w:rsidRPr="00F9762D">
        <w:rPr>
          <w:rStyle w:val="normaltextrun"/>
          <w:rtl/>
          <w:lang w:eastAsia="ur" w:bidi="ur-PK"/>
        </w:rPr>
        <w:t xml:space="preserve">-3027)، آن لائن </w:t>
      </w:r>
      <w:r w:rsidRPr="00F9762D">
        <w:rPr>
          <w:rStyle w:val="normaltextrun"/>
          <w:lang w:eastAsia="ur" w:bidi="en-US"/>
        </w:rPr>
        <w:t>https://www.usda.gov/oascr/how-to-file-a-program-discrimination-complaint</w:t>
      </w:r>
      <w:r w:rsidRPr="00F9762D">
        <w:rPr>
          <w:rStyle w:val="normaltextrun"/>
          <w:rtl/>
          <w:lang w:eastAsia="ur" w:bidi="ur-PK"/>
        </w:rPr>
        <w:t xml:space="preserve"> پر، اور کسی بھی </w:t>
      </w:r>
      <w:r w:rsidRPr="00F9762D">
        <w:rPr>
          <w:rStyle w:val="normaltextrun"/>
          <w:lang w:eastAsia="ur" w:bidi="en-US"/>
        </w:rPr>
        <w:t>USDA</w:t>
      </w:r>
      <w:r w:rsidRPr="00F9762D">
        <w:rPr>
          <w:rStyle w:val="normaltextrun"/>
          <w:rtl/>
          <w:lang w:eastAsia="ur" w:bidi="ur-PK"/>
        </w:rPr>
        <w:t xml:space="preserve"> دفتر میں مکمل کريں، یا </w:t>
      </w:r>
      <w:r w:rsidRPr="00F9762D">
        <w:rPr>
          <w:rStyle w:val="normaltextrun"/>
          <w:lang w:eastAsia="ur" w:bidi="en-US"/>
        </w:rPr>
        <w:t>USDA</w:t>
      </w:r>
      <w:r w:rsidRPr="00F9762D">
        <w:rPr>
          <w:rStyle w:val="normaltextrun"/>
          <w:rtl/>
          <w:lang w:eastAsia="ur" w:bidi="ur-PK"/>
        </w:rPr>
        <w:t xml:space="preserve"> کے نام ایک خط لکھیں اور خط کے اندر فارم میں مانگی گئی </w:t>
      </w:r>
      <w:r w:rsidRPr="00F9762D">
        <w:rPr>
          <w:rStyle w:val="advancedproofingissue"/>
          <w:rtl/>
          <w:lang w:eastAsia="ur" w:bidi="ur-PK"/>
        </w:rPr>
        <w:t>سبھی</w:t>
      </w:r>
      <w:r w:rsidR="00F72313">
        <w:rPr>
          <w:rStyle w:val="advancedproofingissue"/>
          <w:lang w:eastAsia="ur" w:bidi="ur-PK"/>
        </w:rPr>
        <w:t xml:space="preserve"> </w:t>
      </w:r>
      <w:r w:rsidRPr="00F9762D">
        <w:rPr>
          <w:rStyle w:val="normaltextrun"/>
          <w:rtl/>
          <w:lang w:eastAsia="ur" w:bidi="ur-PK"/>
        </w:rPr>
        <w:t xml:space="preserve">معلومات فراہم کریں۔ شکایت فارم کی نقل حاصل کرنے کے لئے، (866) 632-9992 پر کال کریں۔ اپنا مکمل کردہ فارم یا خط </w:t>
      </w:r>
      <w:r w:rsidRPr="00F9762D">
        <w:rPr>
          <w:rStyle w:val="normaltextrun"/>
          <w:lang w:eastAsia="ur" w:bidi="en-US"/>
        </w:rPr>
        <w:t>USDA</w:t>
      </w:r>
      <w:r w:rsidRPr="00F9762D">
        <w:rPr>
          <w:rStyle w:val="normaltextrun"/>
          <w:rtl/>
          <w:lang w:eastAsia="ur" w:bidi="ur-PK"/>
        </w:rPr>
        <w:t xml:space="preserve"> کے پاس جمع کروائیں بذریعہ:  </w:t>
      </w:r>
    </w:p>
    <w:p w14:paraId="059FAEBE" w14:textId="32822F0C" w:rsidR="00CA6725" w:rsidRPr="00F9762D" w:rsidRDefault="00CA6725" w:rsidP="00F02688">
      <w:pPr>
        <w:pStyle w:val="paragraph"/>
        <w:numPr>
          <w:ilvl w:val="2"/>
          <w:numId w:val="4"/>
        </w:numPr>
        <w:bidi/>
        <w:spacing w:before="60" w:beforeAutospacing="0" w:after="0" w:afterAutospacing="0"/>
        <w:ind w:left="360"/>
        <w:textAlignment w:val="baseline"/>
        <w:rPr>
          <w:rFonts w:asciiTheme="minorHAnsi" w:hAnsiTheme="minorHAnsi" w:cstheme="minorHAnsi"/>
        </w:rPr>
      </w:pPr>
      <w:r w:rsidRPr="00F9762D">
        <w:rPr>
          <w:rStyle w:val="normaltextrun"/>
          <w:rtl/>
          <w:lang w:eastAsia="ur" w:bidi="ur-PK"/>
        </w:rPr>
        <w:t xml:space="preserve">میل: امریکی محکمۂ زراعت، اسسٹنٹ سیکریٹری برائے شہری حقوق کا دفتر، 1400 انڈیپینڈینس اوینیو، ساؤتھ ویسٹ، واشنگٹن، ڈی سی </w:t>
      </w:r>
      <w:r w:rsidRPr="00F9762D">
        <w:rPr>
          <w:rStyle w:val="contextualspellingandgrammarerror"/>
          <w:rtl/>
          <w:lang w:eastAsia="ur" w:bidi="ur-PK"/>
        </w:rPr>
        <w:t>20250-9410  </w:t>
      </w:r>
    </w:p>
    <w:p w14:paraId="59FF68A4" w14:textId="5554EECA" w:rsidR="00CA6725" w:rsidRPr="00F9762D" w:rsidRDefault="00CA6725" w:rsidP="00F02688">
      <w:pPr>
        <w:pStyle w:val="paragraph"/>
        <w:numPr>
          <w:ilvl w:val="2"/>
          <w:numId w:val="4"/>
        </w:numPr>
        <w:bidi/>
        <w:spacing w:before="60" w:beforeAutospacing="0" w:after="0" w:afterAutospacing="0"/>
        <w:ind w:left="360"/>
        <w:textAlignment w:val="baseline"/>
        <w:rPr>
          <w:rFonts w:asciiTheme="minorHAnsi" w:hAnsiTheme="minorHAnsi" w:cstheme="minorHAnsi"/>
        </w:rPr>
      </w:pPr>
      <w:r w:rsidRPr="00F9762D">
        <w:rPr>
          <w:rStyle w:val="normaltextrun"/>
          <w:rtl/>
          <w:lang w:eastAsia="ur" w:bidi="ur-PK"/>
        </w:rPr>
        <w:t>فیکس: (202) 690-7442  </w:t>
      </w:r>
    </w:p>
    <w:p w14:paraId="365E4F91" w14:textId="3EC236DF" w:rsidR="00CA6725" w:rsidRPr="00F9762D" w:rsidRDefault="00F72313" w:rsidP="00F72313">
      <w:pPr>
        <w:pStyle w:val="paragraph"/>
        <w:numPr>
          <w:ilvl w:val="2"/>
          <w:numId w:val="4"/>
        </w:numPr>
        <w:bidi/>
        <w:spacing w:before="60" w:beforeAutospacing="0" w:after="0" w:afterAutospacing="0"/>
        <w:ind w:left="360"/>
        <w:textAlignment w:val="baseline"/>
        <w:rPr>
          <w:rFonts w:asciiTheme="minorHAnsi" w:hAnsiTheme="minorHAnsi" w:cstheme="minorHAnsi"/>
        </w:rPr>
      </w:pPr>
      <w:r>
        <w:rPr>
          <w:rStyle w:val="normaltextrun"/>
          <w:rtl/>
          <w:lang w:eastAsia="ur" w:bidi="ur-PK"/>
        </w:rPr>
        <w:t>ای میل:</w:t>
      </w:r>
      <w:hyperlink r:id="rId8" w:history="1">
        <w:r w:rsidR="00617373" w:rsidRPr="00BF79A8">
          <w:rPr>
            <w:rStyle w:val="Hyperlink"/>
            <w:lang w:eastAsia="ur" w:bidi="en-US"/>
          </w:rPr>
          <w:t>program.intake@usda.gov</w:t>
        </w:r>
      </w:hyperlink>
    </w:p>
    <w:p w14:paraId="5B1F4E68" w14:textId="77777777"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eop"/>
          <w:rtl/>
          <w:lang w:eastAsia="ur" w:bidi="ur-PK"/>
        </w:rPr>
        <w:t> </w:t>
      </w:r>
    </w:p>
    <w:p w14:paraId="5B0FD8BA" w14:textId="77777777"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normaltextrun"/>
          <w:rtl/>
          <w:lang w:eastAsia="ur" w:bidi="ur-PK"/>
        </w:rPr>
        <w:t>یہ ادارہ مساوی موقع فراہم کرنے والا ادارہ ہے۔  </w:t>
      </w:r>
    </w:p>
    <w:p w14:paraId="7F2BFAF0" w14:textId="77777777" w:rsidR="00EB3E0C" w:rsidRPr="006348D7" w:rsidRDefault="00EB3E0C" w:rsidP="006348D7">
      <w:pPr>
        <w:bidi/>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7E24" w14:textId="77777777" w:rsidR="00E402D4" w:rsidRDefault="00E402D4" w:rsidP="000E6580">
      <w:pPr>
        <w:spacing w:after="0" w:line="240" w:lineRule="auto"/>
      </w:pPr>
      <w:r>
        <w:separator/>
      </w:r>
    </w:p>
  </w:endnote>
  <w:endnote w:type="continuationSeparator" w:id="0">
    <w:p w14:paraId="7768791C" w14:textId="77777777" w:rsidR="00E402D4" w:rsidRDefault="00E402D4" w:rsidP="000E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B462" w14:textId="77777777" w:rsidR="00E402D4" w:rsidRDefault="00E402D4" w:rsidP="000E6580">
      <w:pPr>
        <w:spacing w:after="0" w:line="240" w:lineRule="auto"/>
      </w:pPr>
      <w:r>
        <w:separator/>
      </w:r>
    </w:p>
  </w:footnote>
  <w:footnote w:type="continuationSeparator" w:id="0">
    <w:p w14:paraId="07668B97" w14:textId="77777777" w:rsidR="00E402D4" w:rsidRDefault="00E402D4" w:rsidP="000E6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25"/>
    <w:rsid w:val="00001903"/>
    <w:rsid w:val="00061634"/>
    <w:rsid w:val="00086CE2"/>
    <w:rsid w:val="000C78AD"/>
    <w:rsid w:val="000E1522"/>
    <w:rsid w:val="000E6580"/>
    <w:rsid w:val="00122940"/>
    <w:rsid w:val="00152299"/>
    <w:rsid w:val="001635C7"/>
    <w:rsid w:val="001E212A"/>
    <w:rsid w:val="002411F5"/>
    <w:rsid w:val="002733B9"/>
    <w:rsid w:val="00300FB1"/>
    <w:rsid w:val="003E668D"/>
    <w:rsid w:val="0050161A"/>
    <w:rsid w:val="00513278"/>
    <w:rsid w:val="005426F6"/>
    <w:rsid w:val="00617373"/>
    <w:rsid w:val="00630F43"/>
    <w:rsid w:val="006348D7"/>
    <w:rsid w:val="006433C0"/>
    <w:rsid w:val="0085101A"/>
    <w:rsid w:val="00890239"/>
    <w:rsid w:val="00951616"/>
    <w:rsid w:val="00981334"/>
    <w:rsid w:val="00AF6E2B"/>
    <w:rsid w:val="00BD4142"/>
    <w:rsid w:val="00CA6725"/>
    <w:rsid w:val="00D44ABA"/>
    <w:rsid w:val="00D5181D"/>
    <w:rsid w:val="00DC3987"/>
    <w:rsid w:val="00E402D4"/>
    <w:rsid w:val="00E731B4"/>
    <w:rsid w:val="00EB3E0C"/>
    <w:rsid w:val="00F02688"/>
    <w:rsid w:val="00F32DE0"/>
    <w:rsid w:val="00F459BC"/>
    <w:rsid w:val="00F618C2"/>
    <w:rsid w:val="00F72313"/>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ur-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0E6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80"/>
  </w:style>
  <w:style w:type="paragraph" w:styleId="Footer">
    <w:name w:val="footer"/>
    <w:basedOn w:val="Normal"/>
    <w:link w:val="FooterChar"/>
    <w:uiPriority w:val="99"/>
    <w:unhideWhenUsed/>
    <w:rsid w:val="000E6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80"/>
  </w:style>
  <w:style w:type="character" w:styleId="Hyperlink">
    <w:name w:val="Hyperlink"/>
    <w:basedOn w:val="DefaultParagraphFont"/>
    <w:uiPriority w:val="99"/>
    <w:unhideWhenUsed/>
    <w:rsid w:val="00F723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9547-E27E-4CAE-9F4A-907C200D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Urdu P-EBT Letter to Households SY22</vt:lpstr>
    </vt:vector>
  </TitlesOfParts>
  <Manager/>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Urdu P-EBT Letter to Households SY22</dc:title>
  <dc:subject/>
  <dc:creator/>
  <cp:keywords/>
  <dc:description/>
  <cp:lastModifiedBy/>
  <cp:revision>1</cp:revision>
  <dcterms:created xsi:type="dcterms:W3CDTF">2022-02-09T21:48:00Z</dcterms:created>
  <dcterms:modified xsi:type="dcterms:W3CDTF">2022-02-09T21:49:00Z</dcterms:modified>
</cp:coreProperties>
</file>