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71219D8D" w:rsidR="00CA6725" w:rsidRPr="005426F6" w:rsidRDefault="004B3EC4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>[date]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bs-Latn-BA"/>
        </w:rPr>
        <w:t>Poštovani članovi domaćinstva,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7777777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bs-Latn-BA"/>
        </w:rPr>
        <w:t xml:space="preserve">Savezna vlada je odobrila EBT (elektronski prijenos pogodnosti) pogodnosti u pandemiji za tekuću školsku godinu - od septembra 2021. do juna 2022. godine. 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Ove pogodnosti: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imaju za cilj zamjenu vrijednosti besplatnih školskih obroka koje bi učenici dobili u školi. </w:t>
      </w:r>
    </w:p>
    <w:p w14:paraId="617A3C9C" w14:textId="64A93451" w:rsidR="005426F6" w:rsidRPr="00F02688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Bit će obezbijeđene za učenike koji ispunjavaju uslove, a koji su bili odsutni iz razloga povezanih s bolesti COVID ili su bili pogođeni zatvaranjem škole tokom ove školske godine iz razloga povezanih s bolesti COVID.  </w:t>
      </w:r>
      <w:r>
        <w:rPr>
          <w:rStyle w:val="normaltextrun"/>
          <w:i/>
          <w:sz w:val="26"/>
          <w:lang w:bidi="bs-Latn-BA"/>
        </w:rPr>
        <w:t>Dobijanje besplatnih obroka za konzumiranje kod kuće dok je škola zatvorena ili tokom odsustva neće uticati na ispunjavanje uslova učenika za P-EBT (elektronski prijenos pogodnosti u pandemiji).  </w:t>
      </w:r>
    </w:p>
    <w:p w14:paraId="316D3A8C" w14:textId="14775D19" w:rsidR="00951616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bs-Latn-BA"/>
        </w:rPr>
        <w:t>[</w:t>
      </w:r>
      <w:r w:rsidR="004B3EC4"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CEP or Provision 2 schools</w:t>
      </w:r>
      <w:r w:rsidRPr="006348D7">
        <w:rPr>
          <w:rStyle w:val="normaltextrun"/>
          <w:sz w:val="26"/>
          <w:shd w:val="clear" w:color="auto" w:fill="FFFF00"/>
          <w:lang w:bidi="bs-Latn-BA"/>
        </w:rPr>
        <w:t>]:</w:t>
      </w:r>
      <w:r w:rsidRPr="006348D7">
        <w:rPr>
          <w:rStyle w:val="normaltextrun"/>
          <w:sz w:val="26"/>
          <w:lang w:bidi="bs-Latn-BA"/>
        </w:rPr>
        <w:t xml:space="preserve"> </w:t>
      </w:r>
    </w:p>
    <w:p w14:paraId="1504C491" w14:textId="032225F9" w:rsidR="003E668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3E668D">
        <w:rPr>
          <w:rStyle w:val="normaltextrun"/>
          <w:sz w:val="26"/>
          <w:lang w:bidi="bs-Latn-BA"/>
        </w:rPr>
        <w:t>s obzirom da škola obično nudi besplatne obroke svim učenicima, ovim svi učenici ispunjavaju uslove za dobijanje P-EBT pogodnosti za bilo koje mjesece:</w:t>
      </w:r>
    </w:p>
    <w:p w14:paraId="1D078012" w14:textId="77777777" w:rsidR="003E668D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kada su bili opravdano odsutni iz razloga povezanih s bolesti COVID ili </w:t>
      </w:r>
    </w:p>
    <w:p w14:paraId="04E88024" w14:textId="31BD7D5B" w:rsidR="003E668D" w:rsidRPr="00F02688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kada je škola bila zatvorena iz razloga povezanih s bolesti COVID.  </w:t>
      </w:r>
    </w:p>
    <w:p w14:paraId="03C42995" w14:textId="7706087D" w:rsidR="003E668D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bs-Latn-BA"/>
        </w:rPr>
        <w:t>[</w:t>
      </w:r>
      <w:r w:rsidR="004B3EC4"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Schools </w:t>
      </w:r>
      <w:r w:rsidR="004B3EC4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that</w:t>
      </w:r>
      <w:r w:rsidR="004B3EC4"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 normally operate pricing programs</w:t>
      </w:r>
      <w:r w:rsidRPr="006348D7">
        <w:rPr>
          <w:rStyle w:val="normaltextrun"/>
          <w:sz w:val="26"/>
          <w:shd w:val="clear" w:color="auto" w:fill="FFFF00"/>
          <w:lang w:bidi="bs-Latn-BA"/>
        </w:rPr>
        <w:t>]:</w:t>
      </w:r>
      <w:r w:rsidRPr="006348D7">
        <w:rPr>
          <w:rStyle w:val="normaltextrun"/>
          <w:sz w:val="26"/>
          <w:lang w:bidi="bs-Latn-BA"/>
        </w:rPr>
        <w:t xml:space="preserve"> </w:t>
      </w:r>
    </w:p>
    <w:p w14:paraId="3661FE1D" w14:textId="03F81770" w:rsidR="00086CE2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za primanje P-EBT pogodnosti, učenici moraju: </w:t>
      </w:r>
    </w:p>
    <w:p w14:paraId="2A8005E9" w14:textId="5EA9AC4B" w:rsidR="00F02688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imati odobreni zahtjev za besplatan i umanjen obrok u spisu, ili </w:t>
      </w:r>
    </w:p>
    <w:p w14:paraId="11E3C090" w14:textId="2407ACC8" w:rsidR="00F02688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direktno bili odobreni za besplatne školske obroke, jer: </w:t>
      </w:r>
    </w:p>
    <w:p w14:paraId="1D609CB8" w14:textId="77777777" w:rsidR="00F02688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lang w:bidi="bs-Latn-BA"/>
        </w:rPr>
        <w:t xml:space="preserve">domaćinstvo prima 3SquaresVT ili Reach Up, ili </w:t>
      </w:r>
    </w:p>
    <w:p w14:paraId="5BFE81D5" w14:textId="39160D83" w:rsidR="00CA6725" w:rsidRPr="00F02688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02688">
        <w:rPr>
          <w:rStyle w:val="normaltextrun"/>
          <w:sz w:val="26"/>
          <w:lang w:bidi="bs-Latn-BA"/>
        </w:rPr>
        <w:t>učenik je u udomiteljskoj porodici, beskućnik, migrant, bjegunac ili učesnik Head Start-a.  </w:t>
      </w:r>
    </w:p>
    <w:p w14:paraId="693E7479" w14:textId="4CC15D93" w:rsidR="000E1522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0F43">
        <w:rPr>
          <w:rStyle w:val="contextualspellingandgrammarerror"/>
          <w:sz w:val="26"/>
          <w:lang w:bidi="bs-Latn-BA"/>
        </w:rPr>
        <w:sym w:font="Wingdings" w:char="F0A8"/>
      </w:r>
      <w:r w:rsidR="00001903" w:rsidRPr="00001903">
        <w:rPr>
          <w:rStyle w:val="normaltextrun"/>
          <w:b/>
          <w:sz w:val="26"/>
          <w:lang w:bidi="bs-Latn-BA"/>
        </w:rPr>
        <w:t xml:space="preserve"> </w:t>
      </w:r>
      <w:r w:rsidR="00001903" w:rsidRPr="00001903">
        <w:rPr>
          <w:rStyle w:val="normaltextrun"/>
          <w:b/>
          <w:sz w:val="26"/>
          <w:lang w:bidi="bs-Latn-BA"/>
        </w:rPr>
        <w:tab/>
        <w:t>NIJE POTREBAN ZAHTJEV:</w:t>
      </w:r>
      <w:r w:rsidR="00001903" w:rsidRPr="00001903">
        <w:rPr>
          <w:rStyle w:val="normaltextrun"/>
          <w:b/>
          <w:sz w:val="26"/>
          <w:lang w:bidi="bs-Latn-BA"/>
        </w:rPr>
        <w:br/>
      </w:r>
      <w:r w:rsidR="00CA6725" w:rsidRPr="003E668D">
        <w:rPr>
          <w:rStyle w:val="normaltextrun"/>
          <w:sz w:val="26"/>
          <w:shd w:val="clear" w:color="auto" w:fill="FFFF00"/>
          <w:lang w:bidi="bs-Latn-BA"/>
        </w:rPr>
        <w:t>[</w:t>
      </w:r>
      <w:r w:rsidR="004B3EC4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S</w:t>
      </w:r>
      <w:r w:rsidR="004B3EC4" w:rsidRPr="003E668D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tudent name(s)</w:t>
      </w:r>
      <w:r w:rsidR="00CA6725" w:rsidRPr="003E668D">
        <w:rPr>
          <w:rStyle w:val="normaltextrun"/>
          <w:sz w:val="26"/>
          <w:shd w:val="clear" w:color="auto" w:fill="FFFF00"/>
          <w:lang w:bidi="bs-Latn-BA"/>
        </w:rPr>
        <w:t>]</w:t>
      </w:r>
      <w:r w:rsidR="00CA6725" w:rsidRPr="00F618C2">
        <w:rPr>
          <w:rStyle w:val="normaltextrun"/>
          <w:sz w:val="26"/>
          <w:highlight w:val="yellow"/>
          <w:lang w:bidi="bs-Latn-BA"/>
        </w:rPr>
        <w:t xml:space="preserve"> </w:t>
      </w:r>
      <w:r w:rsidR="00CA6725" w:rsidRPr="00742243">
        <w:rPr>
          <w:rStyle w:val="normaltextrun"/>
          <w:sz w:val="26"/>
          <w:lang w:bidi="bs-Latn-BA"/>
        </w:rPr>
        <w:t>ispunjava(ju)</w:t>
      </w:r>
      <w:r w:rsidR="00CA6725" w:rsidRPr="003E668D">
        <w:rPr>
          <w:rStyle w:val="normaltextrun"/>
          <w:sz w:val="26"/>
          <w:lang w:bidi="bs-Latn-BA"/>
        </w:rPr>
        <w:t xml:space="preserve"> uslove za besplatne školske obroke na osnovu informacija koje imamo u spisu. Dobit ćete P-EBT pogodnosti sve od mjeseca septembra 2021. godine za sve mjesece kad je vaš učenik (su vaši učenici): </w:t>
      </w:r>
    </w:p>
    <w:p w14:paraId="7C136D10" w14:textId="7779C56B" w:rsidR="00BD4142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bio/bili odsuta</w:t>
      </w:r>
      <w:r w:rsidR="008A100E">
        <w:rPr>
          <w:rStyle w:val="normaltextrun"/>
          <w:sz w:val="26"/>
          <w:lang w:bidi="bs-Latn-BA"/>
        </w:rPr>
        <w:t>n</w:t>
      </w:r>
      <w:r>
        <w:rPr>
          <w:rStyle w:val="normaltextrun"/>
          <w:sz w:val="26"/>
          <w:lang w:bidi="bs-Latn-BA"/>
        </w:rPr>
        <w:t xml:space="preserve">/i iz razloga povezanih s bolesti COVID ili </w:t>
      </w:r>
    </w:p>
    <w:p w14:paraId="019B0E02" w14:textId="7E87DF88" w:rsidR="00CA6725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BD4142">
        <w:rPr>
          <w:rStyle w:val="normaltextrun"/>
          <w:sz w:val="26"/>
          <w:lang w:bidi="bs-Latn-BA"/>
        </w:rPr>
        <w:t>kada je škola bila zatvorena iz razloga povezanih s bolesti COVID. </w:t>
      </w:r>
    </w:p>
    <w:p w14:paraId="3D977398" w14:textId="49257352" w:rsidR="00F618C2" w:rsidRPr="00FE43C9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Molimo da nas obavijestite ako postoje neki dodatni učenici koji žive u vašem domaćinstvu.</w:t>
      </w:r>
    </w:p>
    <w:p w14:paraId="34083EEC" w14:textId="1D3C853B" w:rsidR="00FE43C9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contextualspellingandgrammarerror"/>
          <w:sz w:val="26"/>
          <w:lang w:bidi="bs-Latn-BA"/>
        </w:rPr>
        <w:sym w:font="Wingdings" w:char="F0A8"/>
      </w:r>
      <w:r w:rsidR="00CA6725" w:rsidRPr="003E668D">
        <w:rPr>
          <w:rStyle w:val="eop"/>
          <w:b/>
          <w:sz w:val="26"/>
          <w:lang w:bidi="bs-Latn-BA"/>
        </w:rPr>
        <w:tab/>
        <w:t xml:space="preserve">POTREBAN ZAHTJEV: </w:t>
      </w:r>
      <w:r w:rsidR="00CA6725" w:rsidRPr="003E668D">
        <w:rPr>
          <w:rStyle w:val="eop"/>
          <w:b/>
          <w:sz w:val="26"/>
          <w:lang w:bidi="bs-Latn-BA"/>
        </w:rPr>
        <w:br/>
      </w:r>
      <w:r>
        <w:rPr>
          <w:rStyle w:val="eop"/>
          <w:sz w:val="26"/>
          <w:lang w:bidi="bs-Latn-BA"/>
        </w:rPr>
        <w:t xml:space="preserve">ako želite da primate P-EBT pogodnost, popunite priloženi zahtjev i dostavite ga što prije. Ako se odobri, </w:t>
      </w:r>
      <w:r w:rsidR="00FE43C9" w:rsidRPr="003E668D">
        <w:rPr>
          <w:rStyle w:val="normaltextrun"/>
          <w:sz w:val="26"/>
          <w:lang w:bidi="bs-Latn-BA"/>
        </w:rPr>
        <w:t xml:space="preserve">dobit ćete P-EBT pogodnosti sve od mjeseca septembra 2021. godine za sve mjesece kada je vaš učenik (su vaši učenici): </w:t>
      </w:r>
    </w:p>
    <w:p w14:paraId="3A5DF977" w14:textId="159786F8" w:rsidR="00FE43C9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bio/bili odsuta</w:t>
      </w:r>
      <w:r w:rsidR="008A100E">
        <w:rPr>
          <w:rStyle w:val="normaltextrun"/>
          <w:sz w:val="26"/>
          <w:lang w:bidi="bs-Latn-BA"/>
        </w:rPr>
        <w:t>n</w:t>
      </w:r>
      <w:r>
        <w:rPr>
          <w:rStyle w:val="normaltextrun"/>
          <w:sz w:val="26"/>
          <w:lang w:bidi="bs-Latn-BA"/>
        </w:rPr>
        <w:t xml:space="preserve">/i iz razloga povezanih s bolesti COVID ili </w:t>
      </w:r>
    </w:p>
    <w:p w14:paraId="53BC7CD8" w14:textId="2DBCADA2" w:rsidR="00FE43C9" w:rsidRPr="00FE43C9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FE43C9">
        <w:rPr>
          <w:rStyle w:val="normaltextrun"/>
          <w:sz w:val="26"/>
          <w:lang w:bidi="bs-Latn-BA"/>
        </w:rPr>
        <w:t>kada je škola bila zatvorena iz razloga povezanih s bolesti COVID. </w:t>
      </w:r>
    </w:p>
    <w:p w14:paraId="4A32B7C5" w14:textId="6E289273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b/>
          <w:sz w:val="26"/>
          <w:lang w:bidi="bs-Latn-BA"/>
        </w:rPr>
        <w:lastRenderedPageBreak/>
        <w:t xml:space="preserve">PROVJERA INFORMACIJA O UČENIKU: </w:t>
      </w:r>
      <w:r>
        <w:rPr>
          <w:rStyle w:val="normaltextrun"/>
          <w:b/>
          <w:sz w:val="26"/>
          <w:lang w:bidi="bs-Latn-BA"/>
        </w:rPr>
        <w:br/>
      </w:r>
      <w:r>
        <w:rPr>
          <w:rStyle w:val="normaltextrun"/>
          <w:sz w:val="26"/>
          <w:lang w:bidi="bs-Latn-BA"/>
        </w:rPr>
        <w:t xml:space="preserve">pregledajte informacije koje imamo u spisu za vašeg učenika. </w:t>
      </w:r>
      <w:r>
        <w:rPr>
          <w:rStyle w:val="normaltextrun"/>
          <w:sz w:val="26"/>
          <w:lang w:bidi="bs-Latn-BA"/>
        </w:rPr>
        <w:br/>
      </w:r>
    </w:p>
    <w:p w14:paraId="35A0D9D1" w14:textId="66AD94FC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Ime učenika:</w:t>
      </w:r>
      <w:r>
        <w:rPr>
          <w:rStyle w:val="normaltextrun"/>
          <w:sz w:val="26"/>
          <w:lang w:bidi="bs-Latn-BA"/>
        </w:rPr>
        <w:tab/>
      </w:r>
      <w:r>
        <w:rPr>
          <w:rStyle w:val="normaltextrun"/>
          <w:sz w:val="26"/>
          <w:lang w:bidi="bs-Latn-BA"/>
        </w:rPr>
        <w:tab/>
      </w:r>
      <w:r>
        <w:rPr>
          <w:rStyle w:val="normaltextrun"/>
          <w:sz w:val="26"/>
          <w:lang w:bidi="bs-Latn-BA"/>
        </w:rPr>
        <w:tab/>
        <w:t>Datum rođenja učenika:</w:t>
      </w:r>
    </w:p>
    <w:p w14:paraId="1F673A50" w14:textId="2C396C2D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Glava domaćinstva:</w:t>
      </w:r>
      <w:r>
        <w:rPr>
          <w:rStyle w:val="normaltextrun"/>
          <w:sz w:val="26"/>
          <w:lang w:bidi="bs-Latn-BA"/>
        </w:rPr>
        <w:tab/>
      </w:r>
      <w:r>
        <w:rPr>
          <w:rStyle w:val="normaltextrun"/>
          <w:sz w:val="26"/>
          <w:lang w:bidi="bs-Latn-BA"/>
        </w:rPr>
        <w:tab/>
      </w:r>
      <w:r>
        <w:rPr>
          <w:rStyle w:val="normaltextrun"/>
          <w:sz w:val="26"/>
          <w:lang w:bidi="bs-Latn-BA"/>
        </w:rPr>
        <w:tab/>
        <w:t>Poštanska adresa:</w:t>
      </w:r>
    </w:p>
    <w:p w14:paraId="28F967CE" w14:textId="51A9A895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 xml:space="preserve">Ako su informacije tačne, nisu potrebne dodatne mjere. </w:t>
      </w:r>
    </w:p>
    <w:p w14:paraId="095D8C07" w14:textId="322D6D0B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sz w:val="26"/>
          <w:lang w:bidi="bs-Latn-BA"/>
        </w:rPr>
        <w:t xml:space="preserve">Ako su informacije netačne, kontaktirajte </w:t>
      </w:r>
      <w:r w:rsidR="00122940" w:rsidRPr="001E212A">
        <w:rPr>
          <w:rStyle w:val="normaltextrun"/>
          <w:sz w:val="26"/>
          <w:highlight w:val="yellow"/>
          <w:lang w:bidi="bs-Latn-BA"/>
        </w:rPr>
        <w:t>[</w:t>
      </w:r>
      <w:r w:rsidR="004B3EC4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provide contact information</w:t>
      </w:r>
      <w:r w:rsidR="00122940" w:rsidRPr="001E212A">
        <w:rPr>
          <w:rStyle w:val="normaltextrun"/>
          <w:sz w:val="26"/>
          <w:highlight w:val="yellow"/>
          <w:lang w:bidi="bs-Latn-BA"/>
        </w:rPr>
        <w:t>]</w:t>
      </w:r>
      <w:r w:rsidRPr="00D5181D">
        <w:rPr>
          <w:rStyle w:val="normaltextrun"/>
          <w:sz w:val="26"/>
          <w:lang w:bidi="bs-Latn-BA"/>
        </w:rPr>
        <w:t xml:space="preserve"> radi njihove korekcije najkasnije do 28. februara 2022. godine.</w:t>
      </w:r>
    </w:p>
    <w:p w14:paraId="22E6C18F" w14:textId="0E4F6108" w:rsidR="00122940" w:rsidRPr="006348D7" w:rsidRDefault="00E66074" w:rsidP="00122940">
      <w:pPr>
        <w:pStyle w:val="paragraph"/>
        <w:shd w:val="clear" w:color="auto" w:fill="FFFFFF" w:themeFill="background1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sz w:val="26"/>
          <w:lang w:bidi="bs-Latn-BA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6FC9861F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Pogledati priloženi spisak</w:t>
      </w:r>
      <w:r>
        <w:rPr>
          <w:rStyle w:val="normaltextrun"/>
          <w:i/>
          <w:sz w:val="26"/>
          <w:lang w:bidi="bs-Latn-BA"/>
        </w:rPr>
        <w:t xml:space="preserve"> Često postavljanih pitanja</w:t>
      </w:r>
      <w:r>
        <w:rPr>
          <w:rStyle w:val="normaltextrun"/>
          <w:sz w:val="26"/>
          <w:lang w:bidi="bs-Latn-BA"/>
        </w:rPr>
        <w:t xml:space="preserve"> o P-EBT-u da biste više saznali o ovim pogodnostima.  Ne očekujemo da ona budu raspoloživa do kraja mjeseca aprila.   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sz w:val="26"/>
          <w:lang w:bidi="bs-Latn-BA"/>
        </w:rPr>
        <w:t>Hvala vam na pomoći.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lang w:bidi="bs-Latn-BA"/>
        </w:rPr>
        <w:t>S poštovanjem,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7F5848F5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sz w:val="26"/>
          <w:shd w:val="clear" w:color="auto" w:fill="FFFF00"/>
          <w:lang w:bidi="bs-Latn-BA"/>
        </w:rPr>
        <w:t>[</w:t>
      </w:r>
      <w:r w:rsidR="004B3EC4"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Signature</w:t>
      </w:r>
      <w:r w:rsidRPr="006348D7">
        <w:rPr>
          <w:rStyle w:val="normaltextrun"/>
          <w:sz w:val="26"/>
          <w:shd w:val="clear" w:color="auto" w:fill="FFFF00"/>
          <w:lang w:bidi="bs-Latn-BA"/>
        </w:rPr>
        <w:t>]</w:t>
      </w:r>
      <w:r w:rsidRPr="006348D7">
        <w:rPr>
          <w:rStyle w:val="eop"/>
          <w:sz w:val="26"/>
          <w:lang w:bidi="bs-Latn-BA"/>
        </w:rPr>
        <w:t> </w:t>
      </w:r>
    </w:p>
    <w:p w14:paraId="25AC3E92" w14:textId="53FB618D" w:rsidR="00F9762D" w:rsidRDefault="00E66074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sz w:val="26"/>
          <w:lang w:bidi="bs-Latn-BA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>U skladu sa Saveznim zakonom o građanskim pravima i propisima o građanskim pravima Ministarstva poljoprivrede (USDA) SAD-a, zabranjeno je USDA-u, njegovim agencijama, kancelarijama i zaposlenicima, te ustanovama koje učestvuju u USDA programima ili njima upravljaju da sprovode diskriminaciju na osnovu rase, boje, nacionalnog porijekla, spola, invaliditeta, dobi, osvetu ili odmazdu za prethodne aktivnosti u vezi s građanskim pravima u bilo kojem programu ili aktivnosti koji sprovodi ili finansira USDA.  </w:t>
      </w:r>
    </w:p>
    <w:p w14:paraId="1367D3C0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bs-Latn-BA"/>
        </w:rPr>
        <w:t> </w:t>
      </w:r>
    </w:p>
    <w:p w14:paraId="11333762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>Osobe s invaliditetom koje zahtijevaju alternativne načine komunikacije za informacije o programu (</w:t>
      </w:r>
      <w:r w:rsidRPr="00F9762D">
        <w:rPr>
          <w:rStyle w:val="contextualspellingandgrammarerror"/>
          <w:lang w:bidi="bs-Latn-BA"/>
        </w:rPr>
        <w:t>npr.</w:t>
      </w:r>
      <w:r w:rsidRPr="00F9762D">
        <w:rPr>
          <w:rStyle w:val="normaltextrun"/>
          <w:lang w:bidi="bs-Latn-BA"/>
        </w:rPr>
        <w:t xml:space="preserve"> za Brajevim pismom, štampanim slovima, audio kasetama, američkim znakovnim jezikom itd.), trebaju kontaktirati Agenciju (saveznu ili lokalnu) u kojoj su se prijavili za pogodnosti. Osobe koje su gluhe, nagluhe ili imaju poteškoće u govoru mogu kontaktirati USDA putem savezne Relay usluge na (800) 877-8339. Osim toga, informacije o programu mogu biti dostupne na drugim jezicima osim engleskog.  </w:t>
      </w:r>
    </w:p>
    <w:p w14:paraId="74E06925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bs-Latn-BA"/>
        </w:rPr>
        <w:t> </w:t>
      </w:r>
    </w:p>
    <w:p w14:paraId="602EABD4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 xml:space="preserve">Da biste podnijeli žalbu zbog diskriminacije u programu, ispunite obrazac žalbe na diskriminaciju u programu USDA (AD-3027) koji se nalazi online na: https://www.usda.gov/oascr/how-to-file-a-program-discrimination-complaint i u bilo kojoj kancelariji USDA-e ili napišite dopis USDA-u i navedite u njemu </w:t>
      </w:r>
      <w:r w:rsidRPr="00F9762D">
        <w:rPr>
          <w:rStyle w:val="advancedproofingissue"/>
          <w:lang w:bidi="bs-Latn-BA"/>
        </w:rPr>
        <w:t>sve</w:t>
      </w:r>
      <w:r w:rsidRPr="00F9762D">
        <w:rPr>
          <w:rStyle w:val="normaltextrun"/>
          <w:lang w:bidi="bs-Latn-BA"/>
        </w:rPr>
        <w:t xml:space="preserve"> informacije koje se traže u obrascu. Da biste zatražili kopiju obrasca žalbe, nazovite (866) 632-9992. Pošaljite svoj ispunjeni obrazac ili dopis USDA-u:  </w:t>
      </w:r>
    </w:p>
    <w:p w14:paraId="059FAEBE" w14:textId="32822F0C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 xml:space="preserve">poštom: U.S. Department of Agriculture, Office of the Assistant Secretary for Civil Rights (Ministarstvo poljoprivrede, kancelarija asistenta sekretara za građanska prava), 1400 Independence Avenue, SW, Washington, D.C. </w:t>
      </w:r>
      <w:r w:rsidRPr="00F9762D">
        <w:rPr>
          <w:rStyle w:val="contextualspellingandgrammarerror"/>
          <w:lang w:bidi="bs-Latn-BA"/>
        </w:rPr>
        <w:t>20250-9410  </w:t>
      </w:r>
    </w:p>
    <w:p w14:paraId="59FF68A4" w14:textId="5554EECA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>fax: (202) 690-7442  </w:t>
      </w:r>
    </w:p>
    <w:p w14:paraId="365E4F91" w14:textId="10D0198B" w:rsidR="00CA6725" w:rsidRPr="00F9762D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 xml:space="preserve">email: </w:t>
      </w:r>
      <w:hyperlink r:id="rId8" w:tgtFrame="_blank" w:history="1">
        <w:r w:rsidRPr="00F9762D">
          <w:rPr>
            <w:rStyle w:val="normaltextrun"/>
            <w:color w:val="0563C1"/>
            <w:u w:val="single"/>
            <w:lang w:bidi="bs-Latn-BA"/>
          </w:rPr>
          <w:t>program.intake@usda.gov</w:t>
        </w:r>
      </w:hyperlink>
      <w:r w:rsidRPr="00F9762D">
        <w:rPr>
          <w:rStyle w:val="eop"/>
          <w:lang w:bidi="bs-Latn-BA"/>
        </w:rPr>
        <w:t>  </w:t>
      </w:r>
    </w:p>
    <w:p w14:paraId="5B1F4E68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eop"/>
          <w:lang w:bidi="bs-Latn-BA"/>
        </w:rPr>
        <w:t> </w:t>
      </w:r>
    </w:p>
    <w:p w14:paraId="5B0FD8BA" w14:textId="77777777" w:rsidR="00CA6725" w:rsidRPr="00F9762D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62D">
        <w:rPr>
          <w:rStyle w:val="normaltextrun"/>
          <w:lang w:bidi="bs-Latn-BA"/>
        </w:rPr>
        <w:t>Ova ustanova je pružalac jednakih mogućnosti.  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F62A" w14:textId="77777777" w:rsidR="00E66074" w:rsidRDefault="00E66074" w:rsidP="00CF59FB">
      <w:pPr>
        <w:spacing w:after="0" w:line="240" w:lineRule="auto"/>
      </w:pPr>
      <w:r>
        <w:separator/>
      </w:r>
    </w:p>
  </w:endnote>
  <w:endnote w:type="continuationSeparator" w:id="0">
    <w:p w14:paraId="231EC742" w14:textId="77777777" w:rsidR="00E66074" w:rsidRDefault="00E66074" w:rsidP="00CF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D762" w14:textId="77777777" w:rsidR="00E66074" w:rsidRDefault="00E66074" w:rsidP="00CF59FB">
      <w:pPr>
        <w:spacing w:after="0" w:line="240" w:lineRule="auto"/>
      </w:pPr>
      <w:r>
        <w:separator/>
      </w:r>
    </w:p>
  </w:footnote>
  <w:footnote w:type="continuationSeparator" w:id="0">
    <w:p w14:paraId="68A850CA" w14:textId="77777777" w:rsidR="00E66074" w:rsidRDefault="00E66074" w:rsidP="00CF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300FB1"/>
    <w:rsid w:val="003E668D"/>
    <w:rsid w:val="004B3EC4"/>
    <w:rsid w:val="005426F6"/>
    <w:rsid w:val="00630F43"/>
    <w:rsid w:val="006348D7"/>
    <w:rsid w:val="006433C0"/>
    <w:rsid w:val="00742243"/>
    <w:rsid w:val="008349D0"/>
    <w:rsid w:val="00890239"/>
    <w:rsid w:val="008A100E"/>
    <w:rsid w:val="00951616"/>
    <w:rsid w:val="00976403"/>
    <w:rsid w:val="00981334"/>
    <w:rsid w:val="00BD4142"/>
    <w:rsid w:val="00C33D31"/>
    <w:rsid w:val="00CA6725"/>
    <w:rsid w:val="00CF59FB"/>
    <w:rsid w:val="00D44ABA"/>
    <w:rsid w:val="00D5181D"/>
    <w:rsid w:val="00E66074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C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FB"/>
  </w:style>
  <w:style w:type="paragraph" w:styleId="Footer">
    <w:name w:val="footer"/>
    <w:basedOn w:val="Normal"/>
    <w:link w:val="FooterChar"/>
    <w:uiPriority w:val="99"/>
    <w:unhideWhenUsed/>
    <w:rsid w:val="00C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9152-434B-4EF6-AE84-73F0A5D3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Bosnian P-EBT Letter to Households SY22</vt:lpstr>
    </vt:vector>
  </TitlesOfParts>
  <Manager/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Bosnian P-EBT Letter to Households SY22</dc:title>
  <dc:creator/>
  <cp:lastModifiedBy/>
  <cp:revision>1</cp:revision>
  <dcterms:created xsi:type="dcterms:W3CDTF">2022-02-09T21:35:00Z</dcterms:created>
  <dcterms:modified xsi:type="dcterms:W3CDTF">2022-02-09T21:50:00Z</dcterms:modified>
</cp:coreProperties>
</file>