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1C3242EC" w:rsidR="00CA6725" w:rsidRPr="00202661" w:rsidRDefault="00CA6725" w:rsidP="005426F6">
      <w:pPr>
        <w:pStyle w:val="paragraph"/>
        <w:bidi/>
        <w:textAlignment w:val="baseline"/>
        <w:rPr>
          <w:rFonts w:asciiTheme="minorHAnsi" w:hAnsiTheme="minorHAnsi" w:cstheme="minorHAnsi"/>
          <w:sz w:val="26"/>
          <w:szCs w:val="26"/>
        </w:rPr>
      </w:pPr>
      <w:r w:rsidRPr="00202661">
        <w:rPr>
          <w:rStyle w:val="scxw125805777"/>
          <w:rFonts w:asciiTheme="minorHAnsi" w:hAnsiTheme="minorHAnsi" w:cstheme="minorHAnsi"/>
          <w:sz w:val="26"/>
          <w:szCs w:val="26"/>
          <w:rtl/>
          <w:lang w:eastAsia="ar"/>
        </w:rPr>
        <w:t> </w:t>
      </w:r>
      <w:r w:rsidRPr="00202661">
        <w:rPr>
          <w:rStyle w:val="normaltextrun"/>
          <w:rFonts w:asciiTheme="minorHAnsi" w:hAnsiTheme="minorHAnsi" w:cstheme="minorHAnsi"/>
          <w:sz w:val="26"/>
          <w:szCs w:val="26"/>
          <w:shd w:val="clear" w:color="auto" w:fill="FFFF00"/>
          <w:rtl/>
          <w:lang w:eastAsia="ar"/>
        </w:rPr>
        <w:t>[</w:t>
      </w:r>
      <w:r w:rsidRPr="00202661">
        <w:rPr>
          <w:rStyle w:val="normaltextrun"/>
          <w:rFonts w:asciiTheme="minorHAnsi" w:hAnsiTheme="minorHAnsi" w:cstheme="minorHAnsi"/>
          <w:sz w:val="26"/>
          <w:szCs w:val="26"/>
          <w:shd w:val="clear" w:color="auto" w:fill="FFFF00"/>
          <w:lang w:eastAsia="ar" w:bidi="en-US"/>
        </w:rPr>
        <w:t>date</w:t>
      </w:r>
      <w:r w:rsidRPr="00202661">
        <w:rPr>
          <w:rStyle w:val="normaltextrun"/>
          <w:rFonts w:asciiTheme="minorHAnsi" w:hAnsiTheme="minorHAnsi" w:cstheme="minorHAnsi"/>
          <w:sz w:val="26"/>
          <w:szCs w:val="26"/>
          <w:shd w:val="clear" w:color="auto" w:fill="FFFF00"/>
          <w:rtl/>
          <w:lang w:eastAsia="ar"/>
        </w:rPr>
        <w:t>]</w:t>
      </w:r>
      <w:r w:rsidRPr="00202661">
        <w:rPr>
          <w:rStyle w:val="eop"/>
          <w:rFonts w:asciiTheme="minorHAnsi" w:hAnsiTheme="minorHAnsi" w:cstheme="minorHAnsi"/>
          <w:sz w:val="26"/>
          <w:szCs w:val="26"/>
          <w:rtl/>
          <w:lang w:eastAsia="ar"/>
        </w:rPr>
        <w:t> </w:t>
      </w:r>
    </w:p>
    <w:p w14:paraId="620A728C" w14:textId="77777777" w:rsidR="00CA6725" w:rsidRPr="00202661" w:rsidRDefault="00CA6725" w:rsidP="006348D7">
      <w:pPr>
        <w:pStyle w:val="paragraph"/>
        <w:bidi/>
        <w:spacing w:before="0" w:beforeAutospacing="0" w:after="0" w:afterAutospacing="0" w:line="252" w:lineRule="auto"/>
        <w:textAlignment w:val="baseline"/>
        <w:rPr>
          <w:rFonts w:asciiTheme="minorHAnsi" w:hAnsiTheme="minorHAnsi" w:cstheme="minorHAnsi"/>
          <w:sz w:val="26"/>
          <w:szCs w:val="26"/>
        </w:rPr>
      </w:pPr>
      <w:r w:rsidRPr="00202661">
        <w:rPr>
          <w:rStyle w:val="normaltextrun"/>
          <w:rFonts w:asciiTheme="minorHAnsi" w:hAnsiTheme="minorHAnsi" w:cstheme="minorHAnsi"/>
          <w:sz w:val="26"/>
          <w:szCs w:val="26"/>
          <w:rtl/>
          <w:lang w:eastAsia="ar"/>
        </w:rPr>
        <w:t>الأسرة العزيزة، </w:t>
      </w:r>
    </w:p>
    <w:p w14:paraId="6BDCD6FD" w14:textId="77777777" w:rsidR="00300FB1" w:rsidRPr="00202661" w:rsidRDefault="00300FB1" w:rsidP="006348D7">
      <w:pPr>
        <w:pStyle w:val="paragraph"/>
        <w:bidi/>
        <w:spacing w:before="0" w:beforeAutospacing="0" w:after="0" w:afterAutospacing="0" w:line="252" w:lineRule="auto"/>
        <w:textAlignment w:val="baseline"/>
        <w:rPr>
          <w:rStyle w:val="normaltextrun"/>
          <w:rFonts w:asciiTheme="minorHAnsi" w:hAnsiTheme="minorHAnsi" w:cstheme="minorHAnsi"/>
          <w:sz w:val="26"/>
          <w:szCs w:val="26"/>
        </w:rPr>
      </w:pPr>
    </w:p>
    <w:p w14:paraId="61398A32" w14:textId="77777777" w:rsidR="00F02688" w:rsidRPr="00202661" w:rsidRDefault="006348D7" w:rsidP="006348D7">
      <w:pPr>
        <w:pStyle w:val="paragraph"/>
        <w:bidi/>
        <w:spacing w:before="0" w:beforeAutospacing="0" w:after="0" w:afterAutospacing="0" w:line="252" w:lineRule="auto"/>
        <w:textAlignment w:val="baseline"/>
        <w:rPr>
          <w:rStyle w:val="normaltextrun"/>
          <w:rFonts w:asciiTheme="minorHAnsi" w:hAnsiTheme="minorHAnsi" w:cstheme="minorHAnsi"/>
          <w:sz w:val="26"/>
          <w:szCs w:val="26"/>
        </w:rPr>
      </w:pPr>
      <w:r w:rsidRPr="00202661">
        <w:rPr>
          <w:rStyle w:val="normaltextrun"/>
          <w:rFonts w:asciiTheme="minorHAnsi" w:hAnsiTheme="minorHAnsi" w:cstheme="minorHAnsi"/>
          <w:sz w:val="26"/>
          <w:szCs w:val="26"/>
          <w:rtl/>
          <w:lang w:eastAsia="ar"/>
        </w:rPr>
        <w:t>وافقت الحكومة الفيدرالية على التحويل الإلكتروني للمخصصات المرتبطة بالجائحة (</w:t>
      </w:r>
      <w:r w:rsidRPr="00202661">
        <w:rPr>
          <w:rStyle w:val="normaltextrun"/>
          <w:rFonts w:asciiTheme="minorHAnsi" w:hAnsiTheme="minorHAnsi" w:cstheme="minorHAnsi"/>
          <w:sz w:val="26"/>
          <w:szCs w:val="26"/>
          <w:lang w:eastAsia="ar" w:bidi="en-US"/>
        </w:rPr>
        <w:t>P-EBT</w:t>
      </w:r>
      <w:r w:rsidRPr="00202661">
        <w:rPr>
          <w:rStyle w:val="normaltextrun"/>
          <w:rFonts w:asciiTheme="minorHAnsi" w:hAnsiTheme="minorHAnsi" w:cstheme="minorHAnsi"/>
          <w:sz w:val="26"/>
          <w:szCs w:val="26"/>
          <w:rtl/>
          <w:lang w:eastAsia="ar"/>
        </w:rPr>
        <w:t xml:space="preserve">) للعام الدراسي الحالي - سبتمبر 2021 إلى يونيو 2022. </w:t>
      </w:r>
    </w:p>
    <w:p w14:paraId="3D5F6C3C" w14:textId="77777777" w:rsidR="00F02688" w:rsidRPr="00202661" w:rsidRDefault="00F02688" w:rsidP="006348D7">
      <w:pPr>
        <w:pStyle w:val="paragraph"/>
        <w:bidi/>
        <w:spacing w:before="0" w:beforeAutospacing="0" w:after="0" w:afterAutospacing="0" w:line="252" w:lineRule="auto"/>
        <w:textAlignment w:val="baseline"/>
        <w:rPr>
          <w:rStyle w:val="normaltextrun"/>
          <w:rFonts w:asciiTheme="minorHAnsi" w:hAnsiTheme="minorHAnsi" w:cstheme="minorHAnsi"/>
          <w:sz w:val="26"/>
          <w:szCs w:val="26"/>
        </w:rPr>
      </w:pPr>
    </w:p>
    <w:p w14:paraId="50F986A1" w14:textId="7B86893F" w:rsidR="005426F6" w:rsidRPr="00202661" w:rsidRDefault="00951616" w:rsidP="006348D7">
      <w:pPr>
        <w:pStyle w:val="paragraph"/>
        <w:bidi/>
        <w:spacing w:before="0" w:beforeAutospacing="0" w:after="0" w:afterAutospacing="0" w:line="252" w:lineRule="auto"/>
        <w:textAlignment w:val="baseline"/>
        <w:rPr>
          <w:rStyle w:val="normaltextrun"/>
          <w:rFonts w:asciiTheme="minorHAnsi" w:hAnsiTheme="minorHAnsi" w:cstheme="minorHAnsi"/>
          <w:sz w:val="26"/>
          <w:szCs w:val="26"/>
        </w:rPr>
      </w:pPr>
      <w:r w:rsidRPr="00202661">
        <w:rPr>
          <w:rStyle w:val="normaltextrun"/>
          <w:rFonts w:asciiTheme="minorHAnsi" w:hAnsiTheme="minorHAnsi" w:cstheme="minorHAnsi"/>
          <w:sz w:val="26"/>
          <w:szCs w:val="26"/>
          <w:rtl/>
          <w:lang w:eastAsia="ar"/>
        </w:rPr>
        <w:t>هذه المخصصات:</w:t>
      </w:r>
    </w:p>
    <w:p w14:paraId="276799FF" w14:textId="28B10A04" w:rsidR="006348D7" w:rsidRPr="00202661" w:rsidRDefault="00630F43" w:rsidP="00152299">
      <w:pPr>
        <w:pStyle w:val="paragraph"/>
        <w:numPr>
          <w:ilvl w:val="0"/>
          <w:numId w:val="2"/>
        </w:numPr>
        <w:bidi/>
        <w:spacing w:before="120" w:beforeAutospacing="0" w:after="0" w:afterAutospacing="0" w:line="252" w:lineRule="auto"/>
        <w:textAlignment w:val="baseline"/>
        <w:rPr>
          <w:rStyle w:val="normaltextrun"/>
          <w:rFonts w:asciiTheme="minorHAnsi" w:hAnsiTheme="minorHAnsi" w:cstheme="minorHAnsi"/>
          <w:sz w:val="26"/>
          <w:szCs w:val="26"/>
        </w:rPr>
      </w:pPr>
      <w:r w:rsidRPr="00202661">
        <w:rPr>
          <w:rStyle w:val="normaltextrun"/>
          <w:rFonts w:asciiTheme="minorHAnsi" w:hAnsiTheme="minorHAnsi" w:cstheme="minorHAnsi"/>
          <w:sz w:val="26"/>
          <w:szCs w:val="26"/>
          <w:rtl/>
          <w:lang w:eastAsia="ar"/>
        </w:rPr>
        <w:t xml:space="preserve">مقدمة كبديل لقيمة الوجبات المدرسية المجانية التي كان سيحصل عليها الطلاب في المدرسة. </w:t>
      </w:r>
    </w:p>
    <w:p w14:paraId="617A3C9C" w14:textId="64A93451" w:rsidR="005426F6" w:rsidRPr="00202661" w:rsidRDefault="00630F43" w:rsidP="00F02688">
      <w:pPr>
        <w:pStyle w:val="paragraph"/>
        <w:numPr>
          <w:ilvl w:val="0"/>
          <w:numId w:val="2"/>
        </w:numPr>
        <w:bidi/>
        <w:spacing w:before="120" w:beforeAutospacing="0" w:after="0" w:afterAutospacing="0" w:line="252" w:lineRule="auto"/>
        <w:textAlignment w:val="baseline"/>
        <w:rPr>
          <w:rFonts w:asciiTheme="minorHAnsi" w:hAnsiTheme="minorHAnsi" w:cstheme="minorHAnsi"/>
          <w:sz w:val="26"/>
          <w:szCs w:val="26"/>
        </w:rPr>
      </w:pPr>
      <w:r w:rsidRPr="00202661">
        <w:rPr>
          <w:rStyle w:val="normaltextrun"/>
          <w:rFonts w:asciiTheme="minorHAnsi" w:hAnsiTheme="minorHAnsi" w:cstheme="minorHAnsi"/>
          <w:sz w:val="26"/>
          <w:szCs w:val="26"/>
          <w:rtl/>
          <w:lang w:eastAsia="ar"/>
        </w:rPr>
        <w:t xml:space="preserve">ستُقدم للطلاب المؤهلين الذين تغيبوا لسبب مرتبط بفيروس كورونا المستجد أو تأثروا بإغلاقات المدارس المرتبطة بفيروس كورونا خلال العام الدراسي.  </w:t>
      </w:r>
      <w:r w:rsidRPr="00202661">
        <w:rPr>
          <w:rStyle w:val="normaltextrun"/>
          <w:rFonts w:asciiTheme="minorHAnsi" w:hAnsiTheme="minorHAnsi" w:cstheme="minorHAnsi"/>
          <w:i/>
          <w:iCs/>
          <w:sz w:val="26"/>
          <w:szCs w:val="26"/>
          <w:rtl/>
          <w:lang w:eastAsia="ar"/>
        </w:rPr>
        <w:t>لن يؤثر الحصول على وجبات مجانية لتناولها في المنزل أثناء الإغلاق أو الغياب على أهلية الطالب للحصول على التحويل الإلكتروني للمخصصات المرتبطة بالجائحة (</w:t>
      </w:r>
      <w:r w:rsidRPr="00202661">
        <w:rPr>
          <w:rStyle w:val="normaltextrun"/>
          <w:rFonts w:asciiTheme="minorHAnsi" w:hAnsiTheme="minorHAnsi" w:cstheme="minorHAnsi"/>
          <w:i/>
          <w:iCs/>
          <w:sz w:val="26"/>
          <w:szCs w:val="26"/>
          <w:lang w:eastAsia="ar" w:bidi="en-US"/>
        </w:rPr>
        <w:t>P-EBT</w:t>
      </w:r>
      <w:r w:rsidRPr="00202661">
        <w:rPr>
          <w:rStyle w:val="normaltextrun"/>
          <w:rFonts w:asciiTheme="minorHAnsi" w:hAnsiTheme="minorHAnsi" w:cstheme="minorHAnsi"/>
          <w:i/>
          <w:iCs/>
          <w:sz w:val="26"/>
          <w:szCs w:val="26"/>
          <w:rtl/>
          <w:lang w:eastAsia="ar"/>
        </w:rPr>
        <w:t>).  </w:t>
      </w:r>
    </w:p>
    <w:p w14:paraId="316D3A8C" w14:textId="11472012" w:rsidR="00951616" w:rsidRPr="00202661" w:rsidRDefault="00CA6725" w:rsidP="00F02688">
      <w:pPr>
        <w:pStyle w:val="paragraph"/>
        <w:bidi/>
        <w:spacing w:before="240" w:beforeAutospacing="0" w:after="0" w:afterAutospacing="0" w:line="252" w:lineRule="auto"/>
        <w:textAlignment w:val="baseline"/>
        <w:rPr>
          <w:rStyle w:val="normaltextrun"/>
          <w:rFonts w:asciiTheme="minorHAnsi" w:hAnsiTheme="minorHAnsi" w:cstheme="minorHAnsi"/>
          <w:sz w:val="26"/>
          <w:szCs w:val="26"/>
        </w:rPr>
      </w:pPr>
      <w:r w:rsidRPr="00202661">
        <w:rPr>
          <w:rStyle w:val="normaltextrun"/>
          <w:rFonts w:asciiTheme="minorHAnsi" w:hAnsiTheme="minorHAnsi" w:cstheme="minorHAnsi"/>
          <w:sz w:val="26"/>
          <w:szCs w:val="26"/>
          <w:shd w:val="clear" w:color="auto" w:fill="FFFF00"/>
          <w:rtl/>
          <w:lang w:eastAsia="ar"/>
        </w:rPr>
        <w:t>[</w:t>
      </w:r>
      <w:r w:rsidRPr="00202661">
        <w:rPr>
          <w:rStyle w:val="normaltextrun"/>
          <w:rFonts w:asciiTheme="minorHAnsi" w:hAnsiTheme="minorHAnsi" w:cstheme="minorHAnsi"/>
          <w:sz w:val="26"/>
          <w:szCs w:val="26"/>
          <w:shd w:val="clear" w:color="auto" w:fill="FFFF00"/>
          <w:lang w:eastAsia="ar" w:bidi="en-US"/>
        </w:rPr>
        <w:t>CEP or Provision 2 schools</w:t>
      </w:r>
      <w:r w:rsidRPr="00202661">
        <w:rPr>
          <w:rStyle w:val="normaltextrun"/>
          <w:rFonts w:asciiTheme="minorHAnsi" w:hAnsiTheme="minorHAnsi" w:cstheme="minorHAnsi"/>
          <w:sz w:val="26"/>
          <w:szCs w:val="26"/>
          <w:shd w:val="clear" w:color="auto" w:fill="FFFF00"/>
          <w:rtl/>
          <w:lang w:eastAsia="ar"/>
        </w:rPr>
        <w:t>]:</w:t>
      </w:r>
      <w:r w:rsidRPr="00202661">
        <w:rPr>
          <w:rStyle w:val="normaltextrun"/>
          <w:rFonts w:asciiTheme="minorHAnsi" w:hAnsiTheme="minorHAnsi" w:cstheme="minorHAnsi"/>
          <w:sz w:val="26"/>
          <w:szCs w:val="26"/>
          <w:rtl/>
          <w:lang w:eastAsia="ar"/>
        </w:rPr>
        <w:t xml:space="preserve"> </w:t>
      </w:r>
    </w:p>
    <w:p w14:paraId="1504C491" w14:textId="032225F9" w:rsidR="003E668D" w:rsidRPr="00202661" w:rsidRDefault="00CA6725" w:rsidP="006348D7">
      <w:pPr>
        <w:pStyle w:val="paragraph"/>
        <w:bidi/>
        <w:spacing w:before="0" w:beforeAutospacing="0" w:after="0" w:afterAutospacing="0" w:line="252" w:lineRule="auto"/>
        <w:textAlignment w:val="baseline"/>
        <w:rPr>
          <w:rStyle w:val="normaltextrun"/>
          <w:rFonts w:asciiTheme="minorHAnsi" w:hAnsiTheme="minorHAnsi" w:cstheme="minorHAnsi"/>
          <w:sz w:val="26"/>
          <w:szCs w:val="26"/>
        </w:rPr>
      </w:pPr>
      <w:r w:rsidRPr="00202661">
        <w:rPr>
          <w:rStyle w:val="normaltextrun"/>
          <w:rFonts w:asciiTheme="minorHAnsi" w:hAnsiTheme="minorHAnsi" w:cstheme="minorHAnsi"/>
          <w:sz w:val="26"/>
          <w:szCs w:val="26"/>
          <w:rtl/>
          <w:lang w:eastAsia="ar"/>
        </w:rPr>
        <w:t>نظرًا لأن مدرستنا تقدم عادةً وجبات مجانية لجميع الطلاب، فإن هذا يجعل جميع الطلاب مؤهلين للحصول على التحويل الإلكتروني للمخصصات المرتبطة بالجائحة (</w:t>
      </w:r>
      <w:r w:rsidRPr="00202661">
        <w:rPr>
          <w:rStyle w:val="normaltextrun"/>
          <w:rFonts w:asciiTheme="minorHAnsi" w:hAnsiTheme="minorHAnsi" w:cstheme="minorHAnsi"/>
          <w:sz w:val="26"/>
          <w:szCs w:val="26"/>
          <w:lang w:eastAsia="ar" w:bidi="en-US"/>
        </w:rPr>
        <w:t>P-EBT</w:t>
      </w:r>
      <w:r w:rsidRPr="00202661">
        <w:rPr>
          <w:rStyle w:val="normaltextrun"/>
          <w:rFonts w:asciiTheme="minorHAnsi" w:hAnsiTheme="minorHAnsi" w:cstheme="minorHAnsi"/>
          <w:sz w:val="26"/>
          <w:szCs w:val="26"/>
          <w:rtl/>
          <w:lang w:eastAsia="ar"/>
        </w:rPr>
        <w:t>) لأي أشهر:</w:t>
      </w:r>
    </w:p>
    <w:p w14:paraId="1D078012" w14:textId="77777777" w:rsidR="003E668D" w:rsidRPr="00202661" w:rsidRDefault="003E668D" w:rsidP="00F02688">
      <w:pPr>
        <w:pStyle w:val="paragraph"/>
        <w:numPr>
          <w:ilvl w:val="0"/>
          <w:numId w:val="3"/>
        </w:numPr>
        <w:bidi/>
        <w:spacing w:before="60" w:beforeAutospacing="0" w:after="0" w:afterAutospacing="0" w:line="252" w:lineRule="auto"/>
        <w:textAlignment w:val="baseline"/>
        <w:rPr>
          <w:rStyle w:val="normaltextrun"/>
          <w:rFonts w:asciiTheme="minorHAnsi" w:hAnsiTheme="minorHAnsi" w:cstheme="minorHAnsi"/>
          <w:sz w:val="26"/>
          <w:szCs w:val="26"/>
        </w:rPr>
      </w:pPr>
      <w:r w:rsidRPr="00202661">
        <w:rPr>
          <w:rStyle w:val="normaltextrun"/>
          <w:rFonts w:asciiTheme="minorHAnsi" w:hAnsiTheme="minorHAnsi" w:cstheme="minorHAnsi"/>
          <w:sz w:val="26"/>
          <w:szCs w:val="26"/>
          <w:rtl/>
          <w:lang w:eastAsia="ar"/>
        </w:rPr>
        <w:t xml:space="preserve">لديهم فيها غياب لسبب مرتبط بفيروس كورونا المستجد، أو </w:t>
      </w:r>
    </w:p>
    <w:p w14:paraId="04E88024" w14:textId="31BD7D5B" w:rsidR="003E668D" w:rsidRPr="00202661" w:rsidRDefault="003E668D" w:rsidP="006348D7">
      <w:pPr>
        <w:pStyle w:val="paragraph"/>
        <w:numPr>
          <w:ilvl w:val="0"/>
          <w:numId w:val="3"/>
        </w:numPr>
        <w:bidi/>
        <w:spacing w:before="0" w:beforeAutospacing="0" w:after="0" w:afterAutospacing="0" w:line="252" w:lineRule="auto"/>
        <w:textAlignment w:val="baseline"/>
        <w:rPr>
          <w:rFonts w:asciiTheme="minorHAnsi" w:hAnsiTheme="minorHAnsi" w:cstheme="minorHAnsi"/>
          <w:sz w:val="26"/>
          <w:szCs w:val="26"/>
        </w:rPr>
      </w:pPr>
      <w:r w:rsidRPr="00202661">
        <w:rPr>
          <w:rStyle w:val="normaltextrun"/>
          <w:rFonts w:asciiTheme="minorHAnsi" w:hAnsiTheme="minorHAnsi" w:cstheme="minorHAnsi"/>
          <w:sz w:val="26"/>
          <w:szCs w:val="26"/>
          <w:rtl/>
          <w:lang w:eastAsia="ar"/>
        </w:rPr>
        <w:t>حدث فيها إغلاق مدرسي مرتبط بفيروس كورونا المستجد.  </w:t>
      </w:r>
    </w:p>
    <w:p w14:paraId="03C42995" w14:textId="4F721072" w:rsidR="003E668D" w:rsidRPr="00202661" w:rsidRDefault="00CA6725" w:rsidP="00F02688">
      <w:pPr>
        <w:pStyle w:val="paragraph"/>
        <w:bidi/>
        <w:spacing w:before="240" w:beforeAutospacing="0" w:after="0" w:afterAutospacing="0" w:line="252" w:lineRule="auto"/>
        <w:textAlignment w:val="baseline"/>
        <w:rPr>
          <w:rStyle w:val="normaltextrun"/>
          <w:rFonts w:asciiTheme="minorHAnsi" w:hAnsiTheme="minorHAnsi" w:cstheme="minorHAnsi"/>
          <w:sz w:val="26"/>
          <w:szCs w:val="26"/>
        </w:rPr>
      </w:pPr>
      <w:r w:rsidRPr="00202661">
        <w:rPr>
          <w:rStyle w:val="normaltextrun"/>
          <w:rFonts w:asciiTheme="minorHAnsi" w:hAnsiTheme="minorHAnsi" w:cstheme="minorHAnsi"/>
          <w:sz w:val="26"/>
          <w:szCs w:val="26"/>
          <w:shd w:val="clear" w:color="auto" w:fill="FFFF00"/>
          <w:rtl/>
          <w:lang w:eastAsia="ar"/>
        </w:rPr>
        <w:t>[</w:t>
      </w:r>
      <w:r w:rsidRPr="00202661">
        <w:rPr>
          <w:rStyle w:val="normaltextrun"/>
          <w:rFonts w:asciiTheme="minorHAnsi" w:hAnsiTheme="minorHAnsi" w:cstheme="minorHAnsi"/>
          <w:sz w:val="26"/>
          <w:szCs w:val="26"/>
          <w:shd w:val="clear" w:color="auto" w:fill="FFFF00"/>
          <w:lang w:eastAsia="ar" w:bidi="en-US"/>
        </w:rPr>
        <w:t>Schools that normally operate pricing programs</w:t>
      </w:r>
      <w:r w:rsidRPr="00202661">
        <w:rPr>
          <w:rStyle w:val="normaltextrun"/>
          <w:rFonts w:asciiTheme="minorHAnsi" w:hAnsiTheme="minorHAnsi" w:cstheme="minorHAnsi"/>
          <w:sz w:val="26"/>
          <w:szCs w:val="26"/>
          <w:shd w:val="clear" w:color="auto" w:fill="FFFF00"/>
          <w:rtl/>
          <w:lang w:eastAsia="ar"/>
        </w:rPr>
        <w:t>]:</w:t>
      </w:r>
      <w:r w:rsidRPr="00202661">
        <w:rPr>
          <w:rStyle w:val="normaltextrun"/>
          <w:rFonts w:asciiTheme="minorHAnsi" w:hAnsiTheme="minorHAnsi" w:cstheme="minorHAnsi"/>
          <w:sz w:val="26"/>
          <w:szCs w:val="26"/>
          <w:rtl/>
          <w:lang w:eastAsia="ar"/>
        </w:rPr>
        <w:t xml:space="preserve"> </w:t>
      </w:r>
    </w:p>
    <w:p w14:paraId="3661FE1D" w14:textId="03F81770" w:rsidR="00086CE2" w:rsidRPr="00202661" w:rsidRDefault="00086CE2" w:rsidP="006348D7">
      <w:pPr>
        <w:pStyle w:val="paragraph"/>
        <w:bidi/>
        <w:spacing w:before="0" w:beforeAutospacing="0" w:after="0" w:afterAutospacing="0" w:line="252" w:lineRule="auto"/>
        <w:textAlignment w:val="baseline"/>
        <w:rPr>
          <w:rStyle w:val="normaltextrun"/>
          <w:rFonts w:asciiTheme="minorHAnsi" w:hAnsiTheme="minorHAnsi" w:cstheme="minorHAnsi"/>
          <w:sz w:val="26"/>
          <w:szCs w:val="26"/>
        </w:rPr>
      </w:pPr>
      <w:r w:rsidRPr="00202661">
        <w:rPr>
          <w:rStyle w:val="normaltextrun"/>
          <w:rFonts w:asciiTheme="minorHAnsi" w:hAnsiTheme="minorHAnsi" w:cstheme="minorHAnsi"/>
          <w:sz w:val="26"/>
          <w:szCs w:val="26"/>
          <w:rtl/>
          <w:lang w:eastAsia="ar"/>
        </w:rPr>
        <w:t>للحصول على التحويل الإلكتروني للمخصصات المرتبطة بالجائحة (</w:t>
      </w:r>
      <w:r w:rsidRPr="00202661">
        <w:rPr>
          <w:rStyle w:val="normaltextrun"/>
          <w:rFonts w:asciiTheme="minorHAnsi" w:hAnsiTheme="minorHAnsi" w:cstheme="minorHAnsi"/>
          <w:sz w:val="26"/>
          <w:szCs w:val="26"/>
          <w:lang w:eastAsia="ar" w:bidi="en-US"/>
        </w:rPr>
        <w:t>P-EBT</w:t>
      </w:r>
      <w:r w:rsidRPr="00202661">
        <w:rPr>
          <w:rStyle w:val="normaltextrun"/>
          <w:rFonts w:asciiTheme="minorHAnsi" w:hAnsiTheme="minorHAnsi" w:cstheme="minorHAnsi"/>
          <w:sz w:val="26"/>
          <w:szCs w:val="26"/>
          <w:rtl/>
          <w:lang w:eastAsia="ar"/>
        </w:rPr>
        <w:t xml:space="preserve">)، يجب أن يكون الطلاب إما: </w:t>
      </w:r>
    </w:p>
    <w:p w14:paraId="2A8005E9" w14:textId="5EA9AC4B" w:rsidR="00F02688" w:rsidRPr="00202661" w:rsidRDefault="00630F43" w:rsidP="00F02688">
      <w:pPr>
        <w:pStyle w:val="paragraph"/>
        <w:numPr>
          <w:ilvl w:val="0"/>
          <w:numId w:val="4"/>
        </w:numPr>
        <w:bidi/>
        <w:spacing w:before="120" w:beforeAutospacing="0" w:after="0" w:afterAutospacing="0" w:line="252" w:lineRule="auto"/>
        <w:ind w:left="274" w:hanging="274"/>
        <w:textAlignment w:val="baseline"/>
        <w:rPr>
          <w:rStyle w:val="normaltextrun"/>
          <w:rFonts w:asciiTheme="minorHAnsi" w:hAnsiTheme="minorHAnsi" w:cstheme="minorHAnsi"/>
          <w:sz w:val="26"/>
          <w:szCs w:val="26"/>
        </w:rPr>
      </w:pPr>
      <w:r w:rsidRPr="00202661">
        <w:rPr>
          <w:rStyle w:val="normaltextrun"/>
          <w:rFonts w:asciiTheme="minorHAnsi" w:hAnsiTheme="minorHAnsi" w:cstheme="minorHAnsi"/>
          <w:sz w:val="26"/>
          <w:szCs w:val="26"/>
          <w:rtl/>
          <w:lang w:eastAsia="ar"/>
        </w:rPr>
        <w:t xml:space="preserve">لديهم طلب وجبة مجانية ومخفضة معتمد في الملف، أو </w:t>
      </w:r>
    </w:p>
    <w:p w14:paraId="11E3C090" w14:textId="2407ACC8" w:rsidR="00F02688" w:rsidRPr="00202661" w:rsidRDefault="00630F43" w:rsidP="00F02688">
      <w:pPr>
        <w:pStyle w:val="paragraph"/>
        <w:numPr>
          <w:ilvl w:val="0"/>
          <w:numId w:val="4"/>
        </w:numPr>
        <w:bidi/>
        <w:spacing w:before="120" w:beforeAutospacing="0" w:after="0" w:afterAutospacing="0" w:line="252" w:lineRule="auto"/>
        <w:ind w:left="274" w:hanging="274"/>
        <w:textAlignment w:val="baseline"/>
        <w:rPr>
          <w:rStyle w:val="normaltextrun"/>
          <w:rFonts w:asciiTheme="minorHAnsi" w:hAnsiTheme="minorHAnsi" w:cstheme="minorHAnsi"/>
          <w:sz w:val="26"/>
          <w:szCs w:val="26"/>
        </w:rPr>
      </w:pPr>
      <w:r w:rsidRPr="00202661">
        <w:rPr>
          <w:rStyle w:val="normaltextrun"/>
          <w:rFonts w:asciiTheme="minorHAnsi" w:hAnsiTheme="minorHAnsi" w:cstheme="minorHAnsi"/>
          <w:sz w:val="26"/>
          <w:szCs w:val="26"/>
          <w:rtl/>
          <w:lang w:eastAsia="ar"/>
        </w:rPr>
        <w:t xml:space="preserve">قد تم اعتماد وجبات مدرسية مجانية لهم بشكل مباشر لأن: </w:t>
      </w:r>
    </w:p>
    <w:p w14:paraId="1D609CB8" w14:textId="77777777" w:rsidR="00F02688" w:rsidRPr="00202661" w:rsidRDefault="00F02688" w:rsidP="00F02688">
      <w:pPr>
        <w:pStyle w:val="paragraph"/>
        <w:numPr>
          <w:ilvl w:val="1"/>
          <w:numId w:val="4"/>
        </w:numPr>
        <w:bidi/>
        <w:spacing w:before="40" w:beforeAutospacing="0" w:after="0" w:afterAutospacing="0" w:line="252" w:lineRule="auto"/>
        <w:ind w:left="634"/>
        <w:textAlignment w:val="baseline"/>
        <w:rPr>
          <w:rStyle w:val="normaltextrun"/>
          <w:rFonts w:asciiTheme="minorHAnsi" w:hAnsiTheme="minorHAnsi" w:cstheme="minorHAnsi"/>
          <w:sz w:val="26"/>
          <w:szCs w:val="26"/>
        </w:rPr>
      </w:pPr>
      <w:r w:rsidRPr="00202661">
        <w:rPr>
          <w:rStyle w:val="normaltextrun"/>
          <w:rFonts w:asciiTheme="minorHAnsi" w:hAnsiTheme="minorHAnsi" w:cstheme="minorHAnsi"/>
          <w:sz w:val="26"/>
          <w:szCs w:val="26"/>
          <w:rtl/>
          <w:lang w:eastAsia="ar"/>
        </w:rPr>
        <w:t>الأسرة تحصل على مساعدة من 3</w:t>
      </w:r>
      <w:proofErr w:type="spellStart"/>
      <w:r w:rsidRPr="00202661">
        <w:rPr>
          <w:rStyle w:val="normaltextrun"/>
          <w:rFonts w:asciiTheme="minorHAnsi" w:hAnsiTheme="minorHAnsi" w:cstheme="minorHAnsi"/>
          <w:sz w:val="26"/>
          <w:szCs w:val="26"/>
          <w:lang w:eastAsia="ar" w:bidi="en-US"/>
        </w:rPr>
        <w:t>SquaresVT</w:t>
      </w:r>
      <w:proofErr w:type="spellEnd"/>
      <w:r w:rsidRPr="00202661">
        <w:rPr>
          <w:rStyle w:val="normaltextrun"/>
          <w:rFonts w:asciiTheme="minorHAnsi" w:hAnsiTheme="minorHAnsi" w:cstheme="minorHAnsi"/>
          <w:sz w:val="26"/>
          <w:szCs w:val="26"/>
          <w:rtl/>
          <w:lang w:eastAsia="ar"/>
        </w:rPr>
        <w:t xml:space="preserve"> أو </w:t>
      </w:r>
      <w:r w:rsidRPr="00202661">
        <w:rPr>
          <w:rStyle w:val="normaltextrun"/>
          <w:rFonts w:asciiTheme="minorHAnsi" w:hAnsiTheme="minorHAnsi" w:cstheme="minorHAnsi"/>
          <w:sz w:val="26"/>
          <w:szCs w:val="26"/>
          <w:lang w:eastAsia="ar" w:bidi="en-US"/>
        </w:rPr>
        <w:t>Reach Up</w:t>
      </w:r>
      <w:r w:rsidRPr="00202661">
        <w:rPr>
          <w:rStyle w:val="normaltextrun"/>
          <w:rFonts w:asciiTheme="minorHAnsi" w:hAnsiTheme="minorHAnsi" w:cstheme="minorHAnsi"/>
          <w:sz w:val="26"/>
          <w:szCs w:val="26"/>
          <w:rtl/>
          <w:lang w:eastAsia="ar"/>
        </w:rPr>
        <w:t xml:space="preserve">، أو </w:t>
      </w:r>
    </w:p>
    <w:p w14:paraId="5BFE81D5" w14:textId="39160D83" w:rsidR="00CA6725" w:rsidRPr="00202661" w:rsidRDefault="00F02688" w:rsidP="00F02688">
      <w:pPr>
        <w:pStyle w:val="paragraph"/>
        <w:numPr>
          <w:ilvl w:val="1"/>
          <w:numId w:val="4"/>
        </w:numPr>
        <w:bidi/>
        <w:spacing w:before="40" w:beforeAutospacing="0" w:after="0" w:afterAutospacing="0" w:line="252" w:lineRule="auto"/>
        <w:ind w:left="634"/>
        <w:textAlignment w:val="baseline"/>
        <w:rPr>
          <w:rStyle w:val="eop"/>
          <w:rFonts w:asciiTheme="minorHAnsi" w:hAnsiTheme="minorHAnsi" w:cstheme="minorHAnsi"/>
          <w:sz w:val="26"/>
          <w:szCs w:val="26"/>
        </w:rPr>
      </w:pPr>
      <w:r w:rsidRPr="00202661">
        <w:rPr>
          <w:rStyle w:val="normaltextrun"/>
          <w:rFonts w:asciiTheme="minorHAnsi" w:hAnsiTheme="minorHAnsi" w:cstheme="minorHAnsi"/>
          <w:sz w:val="26"/>
          <w:szCs w:val="26"/>
          <w:rtl/>
          <w:lang w:eastAsia="ar"/>
        </w:rPr>
        <w:t xml:space="preserve">الطالب في دار رعاية أو مشرد أو مهاجر أو هارب أو مشارك في برنامج </w:t>
      </w:r>
      <w:r w:rsidRPr="00202661">
        <w:rPr>
          <w:rStyle w:val="normaltextrun"/>
          <w:rFonts w:asciiTheme="minorHAnsi" w:hAnsiTheme="minorHAnsi" w:cstheme="minorHAnsi"/>
          <w:sz w:val="26"/>
          <w:szCs w:val="26"/>
          <w:lang w:eastAsia="ar" w:bidi="en-US"/>
        </w:rPr>
        <w:t>Head Start</w:t>
      </w:r>
      <w:r w:rsidRPr="00202661">
        <w:rPr>
          <w:rStyle w:val="normaltextrun"/>
          <w:rFonts w:asciiTheme="minorHAnsi" w:hAnsiTheme="minorHAnsi" w:cstheme="minorHAnsi"/>
          <w:sz w:val="26"/>
          <w:szCs w:val="26"/>
          <w:rtl/>
          <w:lang w:eastAsia="ar"/>
        </w:rPr>
        <w:t>.  </w:t>
      </w:r>
    </w:p>
    <w:p w14:paraId="693E7479" w14:textId="6E8EFCDF" w:rsidR="000E1522" w:rsidRPr="00202661" w:rsidRDefault="00D44ABA" w:rsidP="00630F43">
      <w:pPr>
        <w:pStyle w:val="paragraph"/>
        <w:bidi/>
        <w:spacing w:before="180" w:beforeAutospacing="0" w:after="0" w:afterAutospacing="0" w:line="252" w:lineRule="auto"/>
        <w:ind w:left="634" w:hanging="360"/>
        <w:textAlignment w:val="baseline"/>
        <w:rPr>
          <w:rStyle w:val="normaltextrun"/>
          <w:rFonts w:asciiTheme="minorHAnsi" w:hAnsiTheme="minorHAnsi" w:cstheme="minorHAnsi"/>
          <w:sz w:val="26"/>
          <w:szCs w:val="26"/>
        </w:rPr>
      </w:pPr>
      <w:r w:rsidRPr="00202661">
        <w:rPr>
          <w:rStyle w:val="contextualspellingandgrammarerror"/>
          <w:rFonts w:asciiTheme="minorHAnsi" w:hAnsiTheme="minorHAnsi" w:cstheme="minorHAnsi"/>
          <w:sz w:val="26"/>
          <w:szCs w:val="26"/>
          <w:rtl/>
          <w:lang w:eastAsia="ar"/>
        </w:rPr>
        <w:sym w:font="Wingdings" w:char="F0A8"/>
      </w:r>
      <w:r w:rsidR="00001903" w:rsidRPr="00202661">
        <w:rPr>
          <w:rStyle w:val="normaltextrun"/>
          <w:rFonts w:asciiTheme="minorHAnsi" w:hAnsiTheme="minorHAnsi" w:cstheme="minorHAnsi"/>
          <w:b/>
          <w:bCs/>
          <w:sz w:val="26"/>
          <w:szCs w:val="26"/>
          <w:rtl/>
          <w:lang w:eastAsia="ar"/>
        </w:rPr>
        <w:t xml:space="preserve"> </w:t>
      </w:r>
      <w:r w:rsidR="00001903" w:rsidRPr="00202661">
        <w:rPr>
          <w:rStyle w:val="normaltextrun"/>
          <w:rFonts w:asciiTheme="minorHAnsi" w:hAnsiTheme="minorHAnsi" w:cstheme="minorHAnsi"/>
          <w:b/>
          <w:bCs/>
          <w:sz w:val="26"/>
          <w:szCs w:val="26"/>
          <w:rtl/>
          <w:lang w:eastAsia="ar"/>
        </w:rPr>
        <w:tab/>
        <w:t>لا حاجة لتقديم طلب:</w:t>
      </w:r>
      <w:r w:rsidR="00001903" w:rsidRPr="00202661">
        <w:rPr>
          <w:rStyle w:val="normaltextrun"/>
          <w:rFonts w:asciiTheme="minorHAnsi" w:hAnsiTheme="minorHAnsi" w:cstheme="minorHAnsi"/>
          <w:b/>
          <w:bCs/>
          <w:sz w:val="26"/>
          <w:szCs w:val="26"/>
          <w:rtl/>
          <w:lang w:eastAsia="ar"/>
        </w:rPr>
        <w:br/>
      </w:r>
      <w:r w:rsidR="00CA6725" w:rsidRPr="00202661">
        <w:rPr>
          <w:rStyle w:val="normaltextrun"/>
          <w:rFonts w:asciiTheme="minorHAnsi" w:hAnsiTheme="minorHAnsi" w:cstheme="minorHAnsi"/>
          <w:sz w:val="26"/>
          <w:szCs w:val="26"/>
          <w:shd w:val="clear" w:color="auto" w:fill="FFFF00"/>
          <w:rtl/>
          <w:lang w:eastAsia="ar"/>
        </w:rPr>
        <w:t>[</w:t>
      </w:r>
      <w:r w:rsidR="00CA6725" w:rsidRPr="00202661">
        <w:rPr>
          <w:rStyle w:val="normaltextrun"/>
          <w:rFonts w:asciiTheme="minorHAnsi" w:hAnsiTheme="minorHAnsi" w:cstheme="minorHAnsi"/>
          <w:sz w:val="26"/>
          <w:szCs w:val="26"/>
          <w:shd w:val="clear" w:color="auto" w:fill="FFFF00"/>
          <w:lang w:eastAsia="ar" w:bidi="en-US"/>
        </w:rPr>
        <w:t>Student name(s</w:t>
      </w:r>
      <w:r w:rsidR="00CA6725" w:rsidRPr="00202661">
        <w:rPr>
          <w:rStyle w:val="normaltextrun"/>
          <w:rFonts w:asciiTheme="minorHAnsi" w:hAnsiTheme="minorHAnsi" w:cstheme="minorHAnsi"/>
          <w:sz w:val="26"/>
          <w:szCs w:val="26"/>
          <w:shd w:val="clear" w:color="auto" w:fill="FFFF00"/>
          <w:rtl/>
          <w:lang w:eastAsia="ar"/>
        </w:rPr>
        <w:t>)]:</w:t>
      </w:r>
      <w:r w:rsidR="00CA6725" w:rsidRPr="00202661">
        <w:rPr>
          <w:rStyle w:val="normaltextrun"/>
          <w:rFonts w:asciiTheme="minorHAnsi" w:hAnsiTheme="minorHAnsi" w:cstheme="minorHAnsi"/>
          <w:sz w:val="26"/>
          <w:szCs w:val="26"/>
          <w:highlight w:val="yellow"/>
          <w:rtl/>
          <w:lang w:eastAsia="ar"/>
        </w:rPr>
        <w:t xml:space="preserve"> </w:t>
      </w:r>
      <w:r w:rsidR="00CA6725" w:rsidRPr="00202661">
        <w:rPr>
          <w:rStyle w:val="normaltextrun"/>
          <w:rFonts w:asciiTheme="minorHAnsi" w:hAnsiTheme="minorHAnsi" w:cstheme="minorHAnsi"/>
          <w:sz w:val="26"/>
          <w:szCs w:val="26"/>
          <w:rtl/>
          <w:lang w:eastAsia="ar"/>
        </w:rPr>
        <w:t>مؤهل/مؤهلون للوجبات المدرسية المجانية بناءً على المعلومات الموجودة لدينا في الملف. ستحصل على التحويل الإلكتروني للمخصصات المرتبطة بالجائحة (</w:t>
      </w:r>
      <w:r w:rsidR="00CA6725" w:rsidRPr="00202661">
        <w:rPr>
          <w:rStyle w:val="normaltextrun"/>
          <w:rFonts w:asciiTheme="minorHAnsi" w:hAnsiTheme="minorHAnsi" w:cstheme="minorHAnsi"/>
          <w:sz w:val="26"/>
          <w:szCs w:val="26"/>
          <w:lang w:eastAsia="ar" w:bidi="en-US"/>
        </w:rPr>
        <w:t>P-EBT</w:t>
      </w:r>
      <w:r w:rsidR="00CA6725" w:rsidRPr="00202661">
        <w:rPr>
          <w:rStyle w:val="normaltextrun"/>
          <w:rFonts w:asciiTheme="minorHAnsi" w:hAnsiTheme="minorHAnsi" w:cstheme="minorHAnsi"/>
          <w:sz w:val="26"/>
          <w:szCs w:val="26"/>
          <w:rtl/>
          <w:lang w:eastAsia="ar"/>
        </w:rPr>
        <w:t xml:space="preserve">) احتسابًا من سبتمبر 2021 عن أي أشهر حدث فيها لطالبك (طلابك): </w:t>
      </w:r>
    </w:p>
    <w:p w14:paraId="7C136D10" w14:textId="77777777" w:rsidR="00BD4142" w:rsidRPr="00202661" w:rsidRDefault="000E1522" w:rsidP="00630F43">
      <w:pPr>
        <w:pStyle w:val="paragraph"/>
        <w:numPr>
          <w:ilvl w:val="0"/>
          <w:numId w:val="6"/>
        </w:numPr>
        <w:bidi/>
        <w:spacing w:before="60" w:beforeAutospacing="0" w:after="0" w:afterAutospacing="0" w:line="252" w:lineRule="auto"/>
        <w:ind w:left="994" w:hanging="360"/>
        <w:textAlignment w:val="baseline"/>
        <w:rPr>
          <w:rStyle w:val="normaltextrun"/>
          <w:rFonts w:asciiTheme="minorHAnsi" w:hAnsiTheme="minorHAnsi" w:cstheme="minorHAnsi"/>
          <w:sz w:val="26"/>
          <w:szCs w:val="26"/>
        </w:rPr>
      </w:pPr>
      <w:r w:rsidRPr="00202661">
        <w:rPr>
          <w:rStyle w:val="normaltextrun"/>
          <w:rFonts w:asciiTheme="minorHAnsi" w:hAnsiTheme="minorHAnsi" w:cstheme="minorHAnsi"/>
          <w:sz w:val="26"/>
          <w:szCs w:val="26"/>
          <w:rtl/>
          <w:lang w:eastAsia="ar"/>
        </w:rPr>
        <w:t xml:space="preserve">غياب لسبب مرتبط بفيروس كورونا المستجد، أو </w:t>
      </w:r>
    </w:p>
    <w:p w14:paraId="019B0E02" w14:textId="7E87DF88" w:rsidR="00CA6725" w:rsidRPr="00202661" w:rsidRDefault="000E1522" w:rsidP="00630F43">
      <w:pPr>
        <w:pStyle w:val="paragraph"/>
        <w:numPr>
          <w:ilvl w:val="0"/>
          <w:numId w:val="6"/>
        </w:numPr>
        <w:bidi/>
        <w:spacing w:before="60" w:beforeAutospacing="0" w:after="0" w:afterAutospacing="0" w:line="252" w:lineRule="auto"/>
        <w:ind w:left="994" w:hanging="360"/>
        <w:textAlignment w:val="baseline"/>
        <w:rPr>
          <w:rStyle w:val="eop"/>
          <w:rFonts w:asciiTheme="minorHAnsi" w:hAnsiTheme="minorHAnsi" w:cstheme="minorHAnsi"/>
          <w:sz w:val="26"/>
          <w:szCs w:val="26"/>
        </w:rPr>
      </w:pPr>
      <w:r w:rsidRPr="00202661">
        <w:rPr>
          <w:rStyle w:val="normaltextrun"/>
          <w:rFonts w:asciiTheme="minorHAnsi" w:hAnsiTheme="minorHAnsi" w:cstheme="minorHAnsi"/>
          <w:sz w:val="26"/>
          <w:szCs w:val="26"/>
          <w:rtl/>
          <w:lang w:eastAsia="ar"/>
        </w:rPr>
        <w:t>حدث فيها إغلاق مدرسي مرتبط بفيروس كورونا المستجد. </w:t>
      </w:r>
    </w:p>
    <w:p w14:paraId="3D977398" w14:textId="49257352" w:rsidR="00F618C2" w:rsidRPr="00202661" w:rsidRDefault="00F618C2" w:rsidP="00630F43">
      <w:pPr>
        <w:pStyle w:val="paragraph"/>
        <w:bidi/>
        <w:spacing w:before="120" w:beforeAutospacing="0" w:after="0" w:afterAutospacing="0" w:line="252" w:lineRule="auto"/>
        <w:ind w:left="634"/>
        <w:textAlignment w:val="baseline"/>
        <w:rPr>
          <w:rFonts w:asciiTheme="minorHAnsi" w:hAnsiTheme="minorHAnsi" w:cstheme="minorHAnsi"/>
          <w:sz w:val="26"/>
          <w:szCs w:val="26"/>
        </w:rPr>
      </w:pPr>
      <w:r w:rsidRPr="00202661">
        <w:rPr>
          <w:rStyle w:val="normaltextrun"/>
          <w:rFonts w:asciiTheme="minorHAnsi" w:hAnsiTheme="minorHAnsi" w:cstheme="minorHAnsi"/>
          <w:sz w:val="26"/>
          <w:szCs w:val="26"/>
          <w:rtl/>
          <w:lang w:eastAsia="ar"/>
        </w:rPr>
        <w:t>يرجى إعلامنا إذا كان هناك أي طلاب إضافيين يعيشون في منزلك.</w:t>
      </w:r>
    </w:p>
    <w:p w14:paraId="34083EEC" w14:textId="1D3C853B" w:rsidR="00FE43C9" w:rsidRPr="00202661" w:rsidRDefault="00001903" w:rsidP="00630F43">
      <w:pPr>
        <w:pStyle w:val="paragraph"/>
        <w:bidi/>
        <w:spacing w:before="180" w:beforeAutospacing="0" w:after="0" w:afterAutospacing="0" w:line="252" w:lineRule="auto"/>
        <w:ind w:left="720" w:hanging="360"/>
        <w:textAlignment w:val="baseline"/>
        <w:rPr>
          <w:rStyle w:val="normaltextrun"/>
          <w:rFonts w:asciiTheme="minorHAnsi" w:hAnsiTheme="minorHAnsi" w:cstheme="minorHAnsi"/>
          <w:sz w:val="26"/>
          <w:szCs w:val="26"/>
        </w:rPr>
      </w:pPr>
      <w:r w:rsidRPr="00202661">
        <w:rPr>
          <w:rStyle w:val="contextualspellingandgrammarerror"/>
          <w:rFonts w:asciiTheme="minorHAnsi" w:hAnsiTheme="minorHAnsi" w:cstheme="minorHAnsi"/>
          <w:sz w:val="26"/>
          <w:szCs w:val="26"/>
          <w:rtl/>
          <w:lang w:eastAsia="ar"/>
        </w:rPr>
        <w:sym w:font="Wingdings" w:char="F0A8"/>
      </w:r>
      <w:r w:rsidR="00CA6725" w:rsidRPr="00202661">
        <w:rPr>
          <w:rStyle w:val="eop"/>
          <w:rFonts w:asciiTheme="minorHAnsi" w:hAnsiTheme="minorHAnsi" w:cstheme="minorHAnsi"/>
          <w:b/>
          <w:bCs/>
          <w:sz w:val="26"/>
          <w:szCs w:val="26"/>
          <w:rtl/>
          <w:lang w:eastAsia="ar"/>
        </w:rPr>
        <w:tab/>
        <w:t xml:space="preserve">يلزم تقديم طلب: </w:t>
      </w:r>
      <w:r w:rsidR="00CA6725" w:rsidRPr="00202661">
        <w:rPr>
          <w:rStyle w:val="eop"/>
          <w:rFonts w:asciiTheme="minorHAnsi" w:hAnsiTheme="minorHAnsi" w:cstheme="minorHAnsi"/>
          <w:b/>
          <w:bCs/>
          <w:sz w:val="26"/>
          <w:szCs w:val="26"/>
          <w:rtl/>
          <w:lang w:eastAsia="ar"/>
        </w:rPr>
        <w:br/>
      </w:r>
      <w:r w:rsidRPr="00202661">
        <w:rPr>
          <w:rStyle w:val="eop"/>
          <w:rFonts w:asciiTheme="minorHAnsi" w:hAnsiTheme="minorHAnsi" w:cstheme="minorHAnsi"/>
          <w:sz w:val="26"/>
          <w:szCs w:val="26"/>
          <w:rtl/>
          <w:lang w:eastAsia="ar"/>
        </w:rPr>
        <w:t>إذا رغبت في الحصول على التحويل الإلكتروني للمخصصات المرتبطة بالجائحة (</w:t>
      </w:r>
      <w:r w:rsidRPr="00202661">
        <w:rPr>
          <w:rStyle w:val="eop"/>
          <w:rFonts w:asciiTheme="minorHAnsi" w:hAnsiTheme="minorHAnsi" w:cstheme="minorHAnsi"/>
          <w:sz w:val="26"/>
          <w:szCs w:val="26"/>
          <w:lang w:eastAsia="ar" w:bidi="en-US"/>
        </w:rPr>
        <w:t>P-EBT</w:t>
      </w:r>
      <w:r w:rsidRPr="00202661">
        <w:rPr>
          <w:rStyle w:val="eop"/>
          <w:rFonts w:asciiTheme="minorHAnsi" w:hAnsiTheme="minorHAnsi" w:cstheme="minorHAnsi"/>
          <w:sz w:val="26"/>
          <w:szCs w:val="26"/>
          <w:rtl/>
          <w:lang w:eastAsia="ar"/>
        </w:rPr>
        <w:t xml:space="preserve">)، يُرجى إكمال الطلب المرفق وإعادته في أقرب وقت ممكن. وفي حال الموافقة، </w:t>
      </w:r>
      <w:r w:rsidR="00FE43C9" w:rsidRPr="00202661">
        <w:rPr>
          <w:rStyle w:val="normaltextrun"/>
          <w:rFonts w:asciiTheme="minorHAnsi" w:hAnsiTheme="minorHAnsi" w:cstheme="minorHAnsi"/>
          <w:sz w:val="26"/>
          <w:szCs w:val="26"/>
          <w:rtl/>
          <w:lang w:eastAsia="ar"/>
        </w:rPr>
        <w:t>ستحصل على التحويل الإلكتروني للمخصصات المرتبطة بالجائحة (</w:t>
      </w:r>
      <w:r w:rsidR="00FE43C9" w:rsidRPr="00202661">
        <w:rPr>
          <w:rStyle w:val="normaltextrun"/>
          <w:rFonts w:asciiTheme="minorHAnsi" w:hAnsiTheme="minorHAnsi" w:cstheme="minorHAnsi"/>
          <w:sz w:val="26"/>
          <w:szCs w:val="26"/>
          <w:lang w:eastAsia="ar" w:bidi="en-US"/>
        </w:rPr>
        <w:t>P-EBT</w:t>
      </w:r>
      <w:r w:rsidR="00FE43C9" w:rsidRPr="00202661">
        <w:rPr>
          <w:rStyle w:val="normaltextrun"/>
          <w:rFonts w:asciiTheme="minorHAnsi" w:hAnsiTheme="minorHAnsi" w:cstheme="minorHAnsi"/>
          <w:sz w:val="26"/>
          <w:szCs w:val="26"/>
          <w:rtl/>
          <w:lang w:eastAsia="ar"/>
        </w:rPr>
        <w:t xml:space="preserve">) احتسابًا من سبتمبر 2021 عن أي أشهر حدث فيها لطالبك (طلابك): </w:t>
      </w:r>
    </w:p>
    <w:p w14:paraId="3A5DF977" w14:textId="77777777" w:rsidR="00FE43C9" w:rsidRPr="00202661" w:rsidRDefault="00FE43C9" w:rsidP="00630F43">
      <w:pPr>
        <w:pStyle w:val="paragraph"/>
        <w:numPr>
          <w:ilvl w:val="0"/>
          <w:numId w:val="6"/>
        </w:numPr>
        <w:bidi/>
        <w:spacing w:before="60" w:beforeAutospacing="0" w:after="0" w:afterAutospacing="0" w:line="252" w:lineRule="auto"/>
        <w:ind w:left="1080" w:hanging="360"/>
        <w:textAlignment w:val="baseline"/>
        <w:rPr>
          <w:rStyle w:val="normaltextrun"/>
          <w:rFonts w:asciiTheme="minorHAnsi" w:hAnsiTheme="minorHAnsi" w:cstheme="minorHAnsi"/>
          <w:sz w:val="26"/>
          <w:szCs w:val="26"/>
        </w:rPr>
      </w:pPr>
      <w:r w:rsidRPr="00202661">
        <w:rPr>
          <w:rStyle w:val="normaltextrun"/>
          <w:rFonts w:asciiTheme="minorHAnsi" w:hAnsiTheme="minorHAnsi" w:cstheme="minorHAnsi"/>
          <w:sz w:val="26"/>
          <w:szCs w:val="26"/>
          <w:rtl/>
          <w:lang w:eastAsia="ar"/>
        </w:rPr>
        <w:t xml:space="preserve">غياب لسبب مرتبط بفيروس كورونا المستجد، أو </w:t>
      </w:r>
    </w:p>
    <w:p w14:paraId="53BC7CD8" w14:textId="2DBCADA2" w:rsidR="00FE43C9" w:rsidRPr="00202661" w:rsidRDefault="00FE43C9" w:rsidP="00630F43">
      <w:pPr>
        <w:pStyle w:val="paragraph"/>
        <w:numPr>
          <w:ilvl w:val="0"/>
          <w:numId w:val="6"/>
        </w:numPr>
        <w:bidi/>
        <w:spacing w:before="60" w:beforeAutospacing="0" w:after="0" w:afterAutospacing="0" w:line="252" w:lineRule="auto"/>
        <w:ind w:left="1080" w:hanging="360"/>
        <w:textAlignment w:val="baseline"/>
        <w:rPr>
          <w:rFonts w:asciiTheme="minorHAnsi" w:hAnsiTheme="minorHAnsi" w:cstheme="minorHAnsi"/>
          <w:sz w:val="26"/>
          <w:szCs w:val="26"/>
        </w:rPr>
      </w:pPr>
      <w:r w:rsidRPr="00202661">
        <w:rPr>
          <w:rStyle w:val="normaltextrun"/>
          <w:rFonts w:asciiTheme="minorHAnsi" w:hAnsiTheme="minorHAnsi" w:cstheme="minorHAnsi"/>
          <w:sz w:val="26"/>
          <w:szCs w:val="26"/>
          <w:rtl/>
          <w:lang w:eastAsia="ar"/>
        </w:rPr>
        <w:t>حدث فيها إغلاق مدرسي مرتبط بفيروس كورونا المستجد. </w:t>
      </w:r>
    </w:p>
    <w:p w14:paraId="4A32B7C5" w14:textId="6E289273" w:rsidR="00D5181D" w:rsidRPr="00202661" w:rsidRDefault="00F618C2" w:rsidP="00D5181D">
      <w:pPr>
        <w:pStyle w:val="paragraph"/>
        <w:bidi/>
        <w:spacing w:before="0" w:beforeAutospacing="0" w:after="0" w:afterAutospacing="0" w:line="252" w:lineRule="auto"/>
        <w:textAlignment w:val="baseline"/>
        <w:rPr>
          <w:rStyle w:val="normaltextrun"/>
          <w:rFonts w:asciiTheme="minorHAnsi" w:hAnsiTheme="minorHAnsi" w:cstheme="minorHAnsi"/>
          <w:sz w:val="12"/>
          <w:szCs w:val="12"/>
        </w:rPr>
      </w:pPr>
      <w:r w:rsidRPr="00202661">
        <w:rPr>
          <w:rStyle w:val="normaltextrun"/>
          <w:rFonts w:asciiTheme="minorHAnsi" w:hAnsiTheme="minorHAnsi" w:cstheme="minorHAnsi"/>
          <w:b/>
          <w:bCs/>
          <w:sz w:val="26"/>
          <w:szCs w:val="26"/>
          <w:rtl/>
          <w:lang w:eastAsia="ar"/>
        </w:rPr>
        <w:lastRenderedPageBreak/>
        <w:t xml:space="preserve">مراجعة معلومات الطالب: </w:t>
      </w:r>
      <w:r w:rsidRPr="00202661">
        <w:rPr>
          <w:rStyle w:val="normaltextrun"/>
          <w:rFonts w:asciiTheme="minorHAnsi" w:hAnsiTheme="minorHAnsi" w:cstheme="minorHAnsi"/>
          <w:b/>
          <w:bCs/>
          <w:sz w:val="26"/>
          <w:szCs w:val="26"/>
          <w:rtl/>
          <w:lang w:eastAsia="ar"/>
        </w:rPr>
        <w:br/>
      </w:r>
      <w:r w:rsidRPr="00202661">
        <w:rPr>
          <w:rStyle w:val="normaltextrun"/>
          <w:rFonts w:asciiTheme="minorHAnsi" w:hAnsiTheme="minorHAnsi" w:cstheme="minorHAnsi"/>
          <w:sz w:val="26"/>
          <w:szCs w:val="26"/>
          <w:rtl/>
          <w:lang w:eastAsia="ar"/>
        </w:rPr>
        <w:t xml:space="preserve">يُرجى مراجعة المعلومات الموجودة لدينا في الملف عن طالبك. </w:t>
      </w:r>
      <w:r w:rsidRPr="00202661">
        <w:rPr>
          <w:rStyle w:val="normaltextrun"/>
          <w:rFonts w:asciiTheme="minorHAnsi" w:hAnsiTheme="minorHAnsi" w:cstheme="minorHAnsi"/>
          <w:sz w:val="26"/>
          <w:szCs w:val="26"/>
          <w:rtl/>
          <w:lang w:eastAsia="ar"/>
        </w:rPr>
        <w:br/>
      </w:r>
    </w:p>
    <w:p w14:paraId="35A0D9D1" w14:textId="66AD94FC" w:rsidR="00122940" w:rsidRPr="00202661" w:rsidRDefault="00D5181D" w:rsidP="00F618C2">
      <w:pPr>
        <w:pStyle w:val="paragraph"/>
        <w:bidi/>
        <w:spacing w:before="0" w:beforeAutospacing="0" w:after="0" w:afterAutospacing="0" w:line="259" w:lineRule="auto"/>
        <w:textAlignment w:val="baseline"/>
        <w:rPr>
          <w:rStyle w:val="normaltextrun"/>
          <w:rFonts w:asciiTheme="minorHAnsi" w:hAnsiTheme="minorHAnsi" w:cstheme="minorHAnsi"/>
          <w:sz w:val="26"/>
          <w:szCs w:val="26"/>
        </w:rPr>
      </w:pPr>
      <w:r w:rsidRPr="00202661">
        <w:rPr>
          <w:rStyle w:val="normaltextrun"/>
          <w:rFonts w:asciiTheme="minorHAnsi" w:hAnsiTheme="minorHAnsi" w:cstheme="minorHAnsi"/>
          <w:sz w:val="26"/>
          <w:szCs w:val="26"/>
          <w:rtl/>
          <w:lang w:eastAsia="ar"/>
        </w:rPr>
        <w:t>اسم الطالب:</w:t>
      </w:r>
      <w:r w:rsidRPr="00202661">
        <w:rPr>
          <w:rStyle w:val="normaltextrun"/>
          <w:rFonts w:asciiTheme="minorHAnsi" w:hAnsiTheme="minorHAnsi" w:cstheme="minorHAnsi"/>
          <w:sz w:val="26"/>
          <w:szCs w:val="26"/>
          <w:rtl/>
          <w:lang w:eastAsia="ar"/>
        </w:rPr>
        <w:tab/>
      </w:r>
      <w:r w:rsidRPr="00202661">
        <w:rPr>
          <w:rStyle w:val="normaltextrun"/>
          <w:rFonts w:asciiTheme="minorHAnsi" w:hAnsiTheme="minorHAnsi" w:cstheme="minorHAnsi"/>
          <w:sz w:val="26"/>
          <w:szCs w:val="26"/>
          <w:rtl/>
          <w:lang w:eastAsia="ar"/>
        </w:rPr>
        <w:tab/>
      </w:r>
      <w:r w:rsidRPr="00202661">
        <w:rPr>
          <w:rStyle w:val="normaltextrun"/>
          <w:rFonts w:asciiTheme="minorHAnsi" w:hAnsiTheme="minorHAnsi" w:cstheme="minorHAnsi"/>
          <w:sz w:val="26"/>
          <w:szCs w:val="26"/>
          <w:rtl/>
          <w:lang w:eastAsia="ar"/>
        </w:rPr>
        <w:tab/>
        <w:t>تاريخ ميلاد الطالب:</w:t>
      </w:r>
    </w:p>
    <w:p w14:paraId="1F673A50" w14:textId="2C396C2D" w:rsidR="00D5181D" w:rsidRPr="00202661" w:rsidRDefault="00D5181D" w:rsidP="00F618C2">
      <w:pPr>
        <w:pStyle w:val="paragraph"/>
        <w:bidi/>
        <w:spacing w:before="0" w:beforeAutospacing="0" w:after="0" w:afterAutospacing="0" w:line="259" w:lineRule="auto"/>
        <w:textAlignment w:val="baseline"/>
        <w:rPr>
          <w:rStyle w:val="normaltextrun"/>
          <w:rFonts w:asciiTheme="minorHAnsi" w:hAnsiTheme="minorHAnsi" w:cstheme="minorHAnsi"/>
          <w:sz w:val="26"/>
          <w:szCs w:val="26"/>
        </w:rPr>
      </w:pPr>
      <w:r w:rsidRPr="00202661">
        <w:rPr>
          <w:rStyle w:val="normaltextrun"/>
          <w:rFonts w:asciiTheme="minorHAnsi" w:hAnsiTheme="minorHAnsi" w:cstheme="minorHAnsi"/>
          <w:sz w:val="26"/>
          <w:szCs w:val="26"/>
          <w:rtl/>
          <w:lang w:eastAsia="ar"/>
        </w:rPr>
        <w:t>رب الأسرة:</w:t>
      </w:r>
      <w:r w:rsidRPr="00202661">
        <w:rPr>
          <w:rStyle w:val="normaltextrun"/>
          <w:rFonts w:asciiTheme="minorHAnsi" w:hAnsiTheme="minorHAnsi" w:cstheme="minorHAnsi"/>
          <w:sz w:val="26"/>
          <w:szCs w:val="26"/>
          <w:rtl/>
          <w:lang w:eastAsia="ar"/>
        </w:rPr>
        <w:tab/>
      </w:r>
      <w:r w:rsidRPr="00202661">
        <w:rPr>
          <w:rStyle w:val="normaltextrun"/>
          <w:rFonts w:asciiTheme="minorHAnsi" w:hAnsiTheme="minorHAnsi" w:cstheme="minorHAnsi"/>
          <w:sz w:val="26"/>
          <w:szCs w:val="26"/>
          <w:rtl/>
          <w:lang w:eastAsia="ar"/>
        </w:rPr>
        <w:tab/>
      </w:r>
      <w:r w:rsidRPr="00202661">
        <w:rPr>
          <w:rStyle w:val="normaltextrun"/>
          <w:rFonts w:asciiTheme="minorHAnsi" w:hAnsiTheme="minorHAnsi" w:cstheme="minorHAnsi"/>
          <w:sz w:val="26"/>
          <w:szCs w:val="26"/>
          <w:rtl/>
          <w:lang w:eastAsia="ar"/>
        </w:rPr>
        <w:tab/>
        <w:t>عنوان المراسلات:</w:t>
      </w:r>
    </w:p>
    <w:p w14:paraId="28F967CE" w14:textId="51A9A895" w:rsidR="00122940" w:rsidRPr="00202661" w:rsidRDefault="00122940" w:rsidP="00D5181D">
      <w:pPr>
        <w:pStyle w:val="paragraph"/>
        <w:numPr>
          <w:ilvl w:val="0"/>
          <w:numId w:val="8"/>
        </w:numPr>
        <w:bidi/>
        <w:spacing w:before="120" w:beforeAutospacing="0" w:after="0" w:afterAutospacing="0" w:line="252" w:lineRule="auto"/>
        <w:ind w:left="360"/>
        <w:textAlignment w:val="baseline"/>
        <w:rPr>
          <w:rStyle w:val="normaltextrun"/>
          <w:rFonts w:asciiTheme="minorHAnsi" w:hAnsiTheme="minorHAnsi" w:cstheme="minorHAnsi"/>
          <w:sz w:val="26"/>
          <w:szCs w:val="26"/>
        </w:rPr>
      </w:pPr>
      <w:r w:rsidRPr="00202661">
        <w:rPr>
          <w:rStyle w:val="normaltextrun"/>
          <w:rFonts w:asciiTheme="minorHAnsi" w:hAnsiTheme="minorHAnsi" w:cstheme="minorHAnsi"/>
          <w:sz w:val="26"/>
          <w:szCs w:val="26"/>
          <w:rtl/>
          <w:lang w:eastAsia="ar"/>
        </w:rPr>
        <w:t xml:space="preserve">إذا كانت المعلومات دقيقة، لا يلزم اتخاذ أي إجراء آخر. </w:t>
      </w:r>
    </w:p>
    <w:p w14:paraId="095D8C07" w14:textId="1287CA57" w:rsidR="00CA6725" w:rsidRPr="00202661" w:rsidRDefault="00D5181D" w:rsidP="00E731B4">
      <w:pPr>
        <w:pStyle w:val="paragraph"/>
        <w:numPr>
          <w:ilvl w:val="0"/>
          <w:numId w:val="8"/>
        </w:numPr>
        <w:bidi/>
        <w:spacing w:before="120" w:beforeAutospacing="0" w:after="0" w:afterAutospacing="0" w:line="252" w:lineRule="auto"/>
        <w:ind w:left="360"/>
        <w:textAlignment w:val="baseline"/>
        <w:rPr>
          <w:rFonts w:asciiTheme="minorHAnsi" w:hAnsiTheme="minorHAnsi" w:cstheme="minorHAnsi"/>
          <w:sz w:val="26"/>
          <w:szCs w:val="26"/>
        </w:rPr>
      </w:pPr>
      <w:r w:rsidRPr="00202661">
        <w:rPr>
          <w:rStyle w:val="normaltextrun"/>
          <w:rFonts w:asciiTheme="minorHAnsi" w:hAnsiTheme="minorHAnsi" w:cstheme="minorHAnsi"/>
          <w:sz w:val="26"/>
          <w:szCs w:val="26"/>
          <w:rtl/>
          <w:lang w:eastAsia="ar"/>
        </w:rPr>
        <w:t xml:space="preserve">إذا لم تكن المعلومات دقيقة، يُرجى التواصل مع </w:t>
      </w:r>
      <w:r w:rsidR="00122940" w:rsidRPr="00202661">
        <w:rPr>
          <w:rStyle w:val="normaltextrun"/>
          <w:rFonts w:asciiTheme="minorHAnsi" w:hAnsiTheme="minorHAnsi" w:cstheme="minorHAnsi"/>
          <w:sz w:val="26"/>
          <w:szCs w:val="26"/>
          <w:highlight w:val="yellow"/>
          <w:rtl/>
          <w:lang w:eastAsia="ar"/>
        </w:rPr>
        <w:t>[</w:t>
      </w:r>
      <w:r w:rsidR="00122940" w:rsidRPr="00202661">
        <w:rPr>
          <w:rStyle w:val="normaltextrun"/>
          <w:rFonts w:asciiTheme="minorHAnsi" w:hAnsiTheme="minorHAnsi" w:cstheme="minorHAnsi"/>
          <w:sz w:val="26"/>
          <w:szCs w:val="26"/>
          <w:highlight w:val="yellow"/>
          <w:lang w:eastAsia="ar" w:bidi="en-US"/>
        </w:rPr>
        <w:t>provide contact information</w:t>
      </w:r>
      <w:r w:rsidR="00122940" w:rsidRPr="00202661">
        <w:rPr>
          <w:rStyle w:val="normaltextrun"/>
          <w:rFonts w:asciiTheme="minorHAnsi" w:hAnsiTheme="minorHAnsi" w:cstheme="minorHAnsi"/>
          <w:sz w:val="26"/>
          <w:szCs w:val="26"/>
          <w:highlight w:val="yellow"/>
          <w:rtl/>
          <w:lang w:eastAsia="ar"/>
        </w:rPr>
        <w:t>]</w:t>
      </w:r>
      <w:r w:rsidRPr="00202661">
        <w:rPr>
          <w:rStyle w:val="normaltextrun"/>
          <w:rFonts w:asciiTheme="minorHAnsi" w:hAnsiTheme="minorHAnsi" w:cstheme="minorHAnsi"/>
          <w:sz w:val="26"/>
          <w:szCs w:val="26"/>
          <w:rtl/>
          <w:lang w:eastAsia="ar"/>
        </w:rPr>
        <w:t xml:space="preserve"> في موعد أقصاه 28 فبراير 2022 لتصحيحها.</w:t>
      </w:r>
    </w:p>
    <w:p w14:paraId="22E6C18F" w14:textId="0E4F6108" w:rsidR="00122940" w:rsidRPr="00202661" w:rsidRDefault="00C02343" w:rsidP="00122940">
      <w:pPr>
        <w:pStyle w:val="paragraph"/>
        <w:shd w:val="clear" w:color="auto" w:fill="FFFFFF" w:themeFill="background1"/>
        <w:bidi/>
        <w:spacing w:before="0" w:beforeAutospacing="0" w:after="0" w:afterAutospacing="0" w:line="252" w:lineRule="auto"/>
        <w:textAlignment w:val="baseline"/>
        <w:rPr>
          <w:rFonts w:asciiTheme="minorHAnsi" w:hAnsiTheme="minorHAnsi" w:cstheme="minorHAnsi"/>
          <w:sz w:val="26"/>
          <w:szCs w:val="26"/>
        </w:rPr>
      </w:pPr>
      <w:r>
        <w:rPr>
          <w:rFonts w:asciiTheme="minorHAnsi" w:hAnsiTheme="minorHAnsi" w:cstheme="minorHAnsi"/>
          <w:sz w:val="26"/>
          <w:szCs w:val="26"/>
          <w:lang w:eastAsia="ar"/>
        </w:rPr>
        <w:pict w14:anchorId="164A1C0B">
          <v:rect id="_x0000_i1025" style="width:0;height:1.5pt" o:hralign="center" o:hrstd="t" o:hr="t" fillcolor="#a0a0a0" stroked="f"/>
        </w:pict>
      </w:r>
    </w:p>
    <w:p w14:paraId="49435C99" w14:textId="77777777" w:rsidR="00F459BC" w:rsidRPr="00202661" w:rsidRDefault="00F459BC" w:rsidP="006348D7">
      <w:pPr>
        <w:pStyle w:val="paragraph"/>
        <w:bidi/>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6FC9861F" w:rsidR="00F9762D" w:rsidRPr="00202661" w:rsidRDefault="00F9762D" w:rsidP="00F9762D">
      <w:pPr>
        <w:pStyle w:val="paragraph"/>
        <w:bidi/>
        <w:spacing w:before="0" w:beforeAutospacing="0" w:after="0" w:afterAutospacing="0" w:line="252" w:lineRule="auto"/>
        <w:textAlignment w:val="baseline"/>
        <w:rPr>
          <w:rFonts w:asciiTheme="minorHAnsi" w:hAnsiTheme="minorHAnsi" w:cstheme="minorHAnsi"/>
          <w:sz w:val="26"/>
          <w:szCs w:val="26"/>
        </w:rPr>
      </w:pPr>
      <w:r w:rsidRPr="00202661">
        <w:rPr>
          <w:rStyle w:val="normaltextrun"/>
          <w:rFonts w:asciiTheme="minorHAnsi" w:hAnsiTheme="minorHAnsi" w:cstheme="minorHAnsi"/>
          <w:sz w:val="26"/>
          <w:szCs w:val="26"/>
          <w:rtl/>
          <w:lang w:eastAsia="ar"/>
        </w:rPr>
        <w:t xml:space="preserve">راجع القائمة المرفقة </w:t>
      </w:r>
      <w:r w:rsidRPr="00202661">
        <w:rPr>
          <w:rStyle w:val="normaltextrun"/>
          <w:rFonts w:asciiTheme="minorHAnsi" w:hAnsiTheme="minorHAnsi" w:cstheme="minorHAnsi"/>
          <w:i/>
          <w:iCs/>
          <w:sz w:val="26"/>
          <w:szCs w:val="26"/>
          <w:rtl/>
          <w:lang w:eastAsia="ar"/>
        </w:rPr>
        <w:t>للأسئلة المتكررة عن التحويل الإلكتروني للمخصصات المرتبطة بالجائحة (</w:t>
      </w:r>
      <w:r w:rsidRPr="00202661">
        <w:rPr>
          <w:rStyle w:val="normaltextrun"/>
          <w:rFonts w:asciiTheme="minorHAnsi" w:hAnsiTheme="minorHAnsi" w:cstheme="minorHAnsi"/>
          <w:i/>
          <w:iCs/>
          <w:sz w:val="26"/>
          <w:szCs w:val="26"/>
          <w:lang w:eastAsia="ar" w:bidi="en-US"/>
        </w:rPr>
        <w:t>P-EBT</w:t>
      </w:r>
      <w:r w:rsidRPr="00202661">
        <w:rPr>
          <w:rStyle w:val="normaltextrun"/>
          <w:rFonts w:asciiTheme="minorHAnsi" w:hAnsiTheme="minorHAnsi" w:cstheme="minorHAnsi"/>
          <w:i/>
          <w:iCs/>
          <w:sz w:val="26"/>
          <w:szCs w:val="26"/>
          <w:rtl/>
          <w:lang w:eastAsia="ar"/>
        </w:rPr>
        <w:t xml:space="preserve">) </w:t>
      </w:r>
      <w:r w:rsidRPr="00202661">
        <w:rPr>
          <w:rStyle w:val="normaltextrun"/>
          <w:rFonts w:asciiTheme="minorHAnsi" w:hAnsiTheme="minorHAnsi" w:cstheme="minorHAnsi"/>
          <w:sz w:val="26"/>
          <w:szCs w:val="26"/>
          <w:rtl/>
          <w:lang w:eastAsia="ar"/>
        </w:rPr>
        <w:t>لمعرفة المزيد عن هذه المخصصات.  لا نتوقع توفرها حتى أواخر أبريل.   </w:t>
      </w:r>
    </w:p>
    <w:p w14:paraId="41BDF1D6" w14:textId="54C4E520" w:rsidR="00CA6725" w:rsidRPr="00202661" w:rsidRDefault="00CA6725" w:rsidP="006348D7">
      <w:pPr>
        <w:pStyle w:val="paragraph"/>
        <w:bidi/>
        <w:spacing w:before="0" w:beforeAutospacing="0" w:after="0" w:afterAutospacing="0" w:line="252" w:lineRule="auto"/>
        <w:textAlignment w:val="baseline"/>
        <w:rPr>
          <w:rFonts w:asciiTheme="minorHAnsi" w:hAnsiTheme="minorHAnsi" w:cstheme="minorHAnsi"/>
          <w:sz w:val="26"/>
          <w:szCs w:val="26"/>
        </w:rPr>
      </w:pPr>
    </w:p>
    <w:p w14:paraId="5A9DF8AA" w14:textId="43D07DB5" w:rsidR="00F9762D" w:rsidRPr="00202661" w:rsidRDefault="00F9762D" w:rsidP="006348D7">
      <w:pPr>
        <w:pStyle w:val="paragraph"/>
        <w:bidi/>
        <w:spacing w:before="0" w:beforeAutospacing="0" w:after="0" w:afterAutospacing="0" w:line="252" w:lineRule="auto"/>
        <w:textAlignment w:val="baseline"/>
        <w:rPr>
          <w:rStyle w:val="normaltextrun"/>
          <w:rFonts w:asciiTheme="minorHAnsi" w:hAnsiTheme="minorHAnsi" w:cstheme="minorHAnsi"/>
          <w:sz w:val="26"/>
          <w:szCs w:val="26"/>
        </w:rPr>
      </w:pPr>
      <w:r w:rsidRPr="00202661">
        <w:rPr>
          <w:rStyle w:val="normaltextrun"/>
          <w:rFonts w:asciiTheme="minorHAnsi" w:hAnsiTheme="minorHAnsi" w:cstheme="minorHAnsi"/>
          <w:sz w:val="26"/>
          <w:szCs w:val="26"/>
          <w:rtl/>
          <w:lang w:eastAsia="ar"/>
        </w:rPr>
        <w:t>شكرًا لمساعدتك.</w:t>
      </w:r>
    </w:p>
    <w:p w14:paraId="7695BD58" w14:textId="77777777" w:rsidR="00F9762D" w:rsidRPr="00202661" w:rsidRDefault="00F9762D" w:rsidP="006348D7">
      <w:pPr>
        <w:pStyle w:val="paragraph"/>
        <w:bidi/>
        <w:spacing w:before="0" w:beforeAutospacing="0" w:after="0" w:afterAutospacing="0" w:line="252" w:lineRule="auto"/>
        <w:textAlignment w:val="baseline"/>
        <w:rPr>
          <w:rStyle w:val="normaltextrun"/>
          <w:rFonts w:asciiTheme="minorHAnsi" w:hAnsiTheme="minorHAnsi" w:cstheme="minorHAnsi"/>
          <w:sz w:val="26"/>
          <w:szCs w:val="26"/>
        </w:rPr>
      </w:pPr>
    </w:p>
    <w:p w14:paraId="2EF376A2" w14:textId="79596C1E" w:rsidR="00CA6725" w:rsidRPr="00202661" w:rsidRDefault="00CA6725" w:rsidP="006348D7">
      <w:pPr>
        <w:pStyle w:val="paragraph"/>
        <w:bidi/>
        <w:spacing w:before="0" w:beforeAutospacing="0" w:after="0" w:afterAutospacing="0" w:line="252" w:lineRule="auto"/>
        <w:textAlignment w:val="baseline"/>
        <w:rPr>
          <w:rStyle w:val="eop"/>
          <w:rFonts w:asciiTheme="minorHAnsi" w:hAnsiTheme="minorHAnsi" w:cstheme="minorHAnsi"/>
          <w:sz w:val="26"/>
          <w:szCs w:val="26"/>
        </w:rPr>
      </w:pPr>
      <w:r w:rsidRPr="00202661">
        <w:rPr>
          <w:rStyle w:val="normaltextrun"/>
          <w:rFonts w:asciiTheme="minorHAnsi" w:hAnsiTheme="minorHAnsi" w:cstheme="minorHAnsi"/>
          <w:sz w:val="26"/>
          <w:szCs w:val="26"/>
          <w:rtl/>
          <w:lang w:eastAsia="ar"/>
        </w:rPr>
        <w:t>مع خالص تحياتنا، </w:t>
      </w:r>
    </w:p>
    <w:p w14:paraId="45525CDB" w14:textId="77777777" w:rsidR="00F9762D" w:rsidRPr="00202661" w:rsidRDefault="00F9762D" w:rsidP="006348D7">
      <w:pPr>
        <w:pStyle w:val="paragraph"/>
        <w:bidi/>
        <w:spacing w:before="0" w:beforeAutospacing="0" w:after="0" w:afterAutospacing="0" w:line="252" w:lineRule="auto"/>
        <w:textAlignment w:val="baseline"/>
        <w:rPr>
          <w:rFonts w:asciiTheme="minorHAnsi" w:hAnsiTheme="minorHAnsi" w:cstheme="minorHAnsi"/>
          <w:sz w:val="26"/>
          <w:szCs w:val="26"/>
        </w:rPr>
      </w:pPr>
    </w:p>
    <w:p w14:paraId="6DDA4865" w14:textId="307358B4" w:rsidR="00F9762D" w:rsidRPr="00202661" w:rsidRDefault="00CA6725" w:rsidP="006348D7">
      <w:pPr>
        <w:pStyle w:val="paragraph"/>
        <w:bidi/>
        <w:spacing w:before="0" w:beforeAutospacing="0" w:after="0" w:afterAutospacing="0" w:line="252" w:lineRule="auto"/>
        <w:textAlignment w:val="baseline"/>
        <w:rPr>
          <w:rFonts w:asciiTheme="minorHAnsi" w:hAnsiTheme="minorHAnsi" w:cstheme="minorHAnsi"/>
          <w:sz w:val="26"/>
          <w:szCs w:val="26"/>
        </w:rPr>
      </w:pPr>
      <w:r w:rsidRPr="00202661">
        <w:rPr>
          <w:rStyle w:val="normaltextrun"/>
          <w:rFonts w:asciiTheme="minorHAnsi" w:hAnsiTheme="minorHAnsi" w:cstheme="minorHAnsi"/>
          <w:sz w:val="26"/>
          <w:szCs w:val="26"/>
          <w:shd w:val="clear" w:color="auto" w:fill="FFFF00"/>
          <w:rtl/>
          <w:lang w:eastAsia="ar"/>
        </w:rPr>
        <w:t>[</w:t>
      </w:r>
      <w:r w:rsidRPr="00202661">
        <w:rPr>
          <w:rStyle w:val="normaltextrun"/>
          <w:rFonts w:asciiTheme="minorHAnsi" w:hAnsiTheme="minorHAnsi" w:cstheme="minorHAnsi"/>
          <w:sz w:val="26"/>
          <w:szCs w:val="26"/>
          <w:shd w:val="clear" w:color="auto" w:fill="FFFF00"/>
          <w:lang w:eastAsia="ar" w:bidi="en-US"/>
        </w:rPr>
        <w:t>Signature</w:t>
      </w:r>
      <w:r w:rsidRPr="00202661">
        <w:rPr>
          <w:rStyle w:val="normaltextrun"/>
          <w:rFonts w:asciiTheme="minorHAnsi" w:hAnsiTheme="minorHAnsi" w:cstheme="minorHAnsi"/>
          <w:sz w:val="26"/>
          <w:szCs w:val="26"/>
          <w:shd w:val="clear" w:color="auto" w:fill="FFFF00"/>
          <w:rtl/>
          <w:lang w:eastAsia="ar"/>
        </w:rPr>
        <w:t>]</w:t>
      </w:r>
      <w:r w:rsidRPr="00202661">
        <w:rPr>
          <w:rStyle w:val="eop"/>
          <w:rFonts w:asciiTheme="minorHAnsi" w:hAnsiTheme="minorHAnsi" w:cstheme="minorHAnsi"/>
          <w:sz w:val="26"/>
          <w:szCs w:val="26"/>
          <w:rtl/>
          <w:lang w:eastAsia="ar"/>
        </w:rPr>
        <w:t> </w:t>
      </w:r>
    </w:p>
    <w:p w14:paraId="25AC3E92" w14:textId="53FB618D" w:rsidR="00F9762D" w:rsidRPr="00202661" w:rsidRDefault="00C02343" w:rsidP="006348D7">
      <w:pPr>
        <w:pStyle w:val="paragraph"/>
        <w:bidi/>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rFonts w:asciiTheme="minorHAnsi" w:hAnsiTheme="minorHAnsi" w:cstheme="minorHAnsi"/>
          <w:sz w:val="26"/>
          <w:szCs w:val="26"/>
          <w:lang w:eastAsia="ar"/>
        </w:rPr>
        <w:pict w14:anchorId="021AF1DC">
          <v:rect id="_x0000_i1026" style="width:0;height:1.5pt" o:hralign="center" o:hrstd="t" o:hr="t" fillcolor="#a0a0a0" stroked="f"/>
        </w:pict>
      </w:r>
    </w:p>
    <w:p w14:paraId="0031D93E" w14:textId="6A18334A" w:rsidR="00CA6725" w:rsidRPr="00202661" w:rsidRDefault="00CA6725" w:rsidP="00F02688">
      <w:pPr>
        <w:pStyle w:val="paragraph"/>
        <w:bidi/>
        <w:spacing w:before="0" w:beforeAutospacing="0" w:after="0" w:afterAutospacing="0"/>
        <w:textAlignment w:val="baseline"/>
        <w:rPr>
          <w:rFonts w:asciiTheme="minorHAnsi" w:hAnsiTheme="minorHAnsi" w:cstheme="minorHAnsi"/>
        </w:rPr>
      </w:pPr>
      <w:r w:rsidRPr="00202661">
        <w:rPr>
          <w:rStyle w:val="normaltextrun"/>
          <w:rFonts w:asciiTheme="minorHAnsi" w:hAnsiTheme="minorHAnsi" w:cstheme="minorHAnsi"/>
          <w:rtl/>
          <w:lang w:eastAsia="ar"/>
        </w:rPr>
        <w:t>وفقًا لما نص عليه القانون الفيدرالي للحقوق المدنية ولوائح وسياسات وزارة الزراعة الأمريكية للحقوق المدنية، يحظر على وزارة الزراعة الأمريكية والوكالات التابعة لها ومكاتبها وموظفيها وغيرهم من المؤسسات المشاركة في برامج الوزارة أو المشرفة عليها، ممارسة أي نوع من أنواع التمييز على أساس العرق أو اللون أو الأصل الوطني أو الجنس أو الإعاقة أو العمر، أو الانتقام أو الثأر بسبب نشاط سابق للحقوق المدنية في أي برنامج أو نشاط تم تنفيذه أو تمويله من قبل وزارة الزراعة الأمريكية.  </w:t>
      </w:r>
    </w:p>
    <w:p w14:paraId="1367D3C0" w14:textId="77777777" w:rsidR="00CA6725" w:rsidRPr="00202661" w:rsidRDefault="00CA6725" w:rsidP="00F02688">
      <w:pPr>
        <w:pStyle w:val="paragraph"/>
        <w:bidi/>
        <w:spacing w:before="0" w:beforeAutospacing="0" w:after="0" w:afterAutospacing="0"/>
        <w:textAlignment w:val="baseline"/>
        <w:rPr>
          <w:rFonts w:asciiTheme="minorHAnsi" w:hAnsiTheme="minorHAnsi" w:cstheme="minorHAnsi"/>
        </w:rPr>
      </w:pPr>
      <w:r w:rsidRPr="00202661">
        <w:rPr>
          <w:rStyle w:val="eop"/>
          <w:rFonts w:asciiTheme="minorHAnsi" w:hAnsiTheme="minorHAnsi" w:cstheme="minorHAnsi"/>
          <w:rtl/>
          <w:lang w:eastAsia="ar"/>
        </w:rPr>
        <w:t> </w:t>
      </w:r>
    </w:p>
    <w:p w14:paraId="11333762" w14:textId="77777777" w:rsidR="00CA6725" w:rsidRPr="00202661" w:rsidRDefault="00CA6725" w:rsidP="00F02688">
      <w:pPr>
        <w:pStyle w:val="paragraph"/>
        <w:bidi/>
        <w:spacing w:before="0" w:beforeAutospacing="0" w:after="0" w:afterAutospacing="0"/>
        <w:textAlignment w:val="baseline"/>
        <w:rPr>
          <w:rFonts w:asciiTheme="minorHAnsi" w:hAnsiTheme="minorHAnsi" w:cstheme="minorHAnsi"/>
        </w:rPr>
      </w:pPr>
      <w:r w:rsidRPr="00202661">
        <w:rPr>
          <w:rStyle w:val="normaltextrun"/>
          <w:rFonts w:asciiTheme="minorHAnsi" w:hAnsiTheme="minorHAnsi" w:cstheme="minorHAnsi"/>
          <w:rtl/>
          <w:lang w:eastAsia="ar"/>
        </w:rPr>
        <w:t>ينبغي على أصحاب الإعاقات الذين يحتاجون إلى وسائل تواصل بديلة لمعلومات البرنامج (</w:t>
      </w:r>
      <w:r w:rsidRPr="00202661">
        <w:rPr>
          <w:rStyle w:val="contextualspellingandgrammarerror"/>
          <w:rFonts w:asciiTheme="minorHAnsi" w:hAnsiTheme="minorHAnsi" w:cstheme="minorHAnsi"/>
          <w:rtl/>
          <w:lang w:eastAsia="ar"/>
        </w:rPr>
        <w:t>مثل</w:t>
      </w:r>
      <w:r w:rsidRPr="00202661">
        <w:rPr>
          <w:rStyle w:val="normaltextrun"/>
          <w:rFonts w:asciiTheme="minorHAnsi" w:hAnsiTheme="minorHAnsi" w:cstheme="minorHAnsi"/>
          <w:rtl/>
          <w:lang w:eastAsia="ar"/>
        </w:rPr>
        <w:t xml:space="preserve"> طريقة برايل، والطباعة بخط كبير، والشريط الصوتي، ولغة الإشارة الأمريكية، وما إلى ذلك) الاتصال بالوكالة (على مستوى الدولة أو المحلية) حيث تقدموا بطلب للحصول على المخصصات. ويمكن للصُم وضعاف السمع أو المصابين بإعاقة في التكلم الاتصال بوزارة الزراعة الأمريكية عن طريق خدمة المُرحّل الاتحادية على الرقم 877-8339(800). فضلا عن ذلك، يمكننا توفير معلومات البرنامج بلغات أخرى غير الإنجليزية.  </w:t>
      </w:r>
    </w:p>
    <w:p w14:paraId="74E06925" w14:textId="77777777" w:rsidR="00CA6725" w:rsidRPr="00202661" w:rsidRDefault="00CA6725" w:rsidP="00F02688">
      <w:pPr>
        <w:pStyle w:val="paragraph"/>
        <w:bidi/>
        <w:spacing w:before="0" w:beforeAutospacing="0" w:after="0" w:afterAutospacing="0"/>
        <w:textAlignment w:val="baseline"/>
        <w:rPr>
          <w:rFonts w:asciiTheme="minorHAnsi" w:hAnsiTheme="minorHAnsi" w:cstheme="minorHAnsi"/>
        </w:rPr>
      </w:pPr>
      <w:r w:rsidRPr="00202661">
        <w:rPr>
          <w:rStyle w:val="eop"/>
          <w:rFonts w:asciiTheme="minorHAnsi" w:hAnsiTheme="minorHAnsi" w:cstheme="minorHAnsi"/>
          <w:rtl/>
          <w:lang w:eastAsia="ar"/>
        </w:rPr>
        <w:t> </w:t>
      </w:r>
    </w:p>
    <w:p w14:paraId="602EABD4" w14:textId="77777777" w:rsidR="00CA6725" w:rsidRPr="00202661" w:rsidRDefault="00CA6725" w:rsidP="00F02688">
      <w:pPr>
        <w:pStyle w:val="paragraph"/>
        <w:bidi/>
        <w:spacing w:before="0" w:beforeAutospacing="0" w:after="0" w:afterAutospacing="0"/>
        <w:textAlignment w:val="baseline"/>
        <w:rPr>
          <w:rFonts w:asciiTheme="minorHAnsi" w:hAnsiTheme="minorHAnsi" w:cstheme="minorHAnsi"/>
        </w:rPr>
      </w:pPr>
      <w:r w:rsidRPr="00202661">
        <w:rPr>
          <w:rStyle w:val="normaltextrun"/>
          <w:rFonts w:asciiTheme="minorHAnsi" w:hAnsiTheme="minorHAnsi" w:cstheme="minorHAnsi"/>
          <w:rtl/>
          <w:lang w:eastAsia="ar"/>
        </w:rPr>
        <w:t>لتقديم شكوى تمييز في البرنامج، يجب ملء نموذج شكوى تمييز في برنامج الوزارة (</w:t>
      </w:r>
      <w:r w:rsidRPr="00202661">
        <w:rPr>
          <w:rStyle w:val="normaltextrun"/>
          <w:rFonts w:asciiTheme="minorHAnsi" w:hAnsiTheme="minorHAnsi" w:cstheme="minorHAnsi"/>
          <w:lang w:eastAsia="ar" w:bidi="en-US"/>
        </w:rPr>
        <w:t>AD</w:t>
      </w:r>
      <w:r w:rsidRPr="00202661">
        <w:rPr>
          <w:rStyle w:val="normaltextrun"/>
          <w:rFonts w:asciiTheme="minorHAnsi" w:hAnsiTheme="minorHAnsi" w:cstheme="minorHAnsi"/>
          <w:rtl/>
          <w:lang w:eastAsia="ar"/>
        </w:rPr>
        <w:t xml:space="preserve">-3027)، المتوفر على الإنترنت عبر الرابط: </w:t>
      </w:r>
      <w:r w:rsidRPr="00202661">
        <w:rPr>
          <w:rStyle w:val="normaltextrun"/>
          <w:rFonts w:asciiTheme="minorHAnsi" w:hAnsiTheme="minorHAnsi" w:cstheme="minorHAnsi"/>
          <w:lang w:eastAsia="ar" w:bidi="en-US"/>
        </w:rPr>
        <w:t>https://www.usda.gov/oascr/how-to-file-a-program-discrimination-complaint</w:t>
      </w:r>
      <w:r w:rsidRPr="00202661">
        <w:rPr>
          <w:rStyle w:val="normaltextrun"/>
          <w:rFonts w:asciiTheme="minorHAnsi" w:hAnsiTheme="minorHAnsi" w:cstheme="minorHAnsi"/>
          <w:rtl/>
          <w:lang w:eastAsia="ar"/>
        </w:rPr>
        <w:t xml:space="preserve">، وفي أي مكتب تابع لوزارة الزراعة، أو كتابة خطاب موجه إلى وزارة الزراعة وأن يُذكر في الخطاب </w:t>
      </w:r>
      <w:r w:rsidRPr="00202661">
        <w:rPr>
          <w:rStyle w:val="advancedproofingissue"/>
          <w:rFonts w:asciiTheme="minorHAnsi" w:hAnsiTheme="minorHAnsi" w:cstheme="minorHAnsi"/>
          <w:rtl/>
          <w:lang w:eastAsia="ar"/>
        </w:rPr>
        <w:t>جميع</w:t>
      </w:r>
      <w:r w:rsidRPr="00202661">
        <w:rPr>
          <w:rStyle w:val="normaltextrun"/>
          <w:rFonts w:asciiTheme="minorHAnsi" w:hAnsiTheme="minorHAnsi" w:cstheme="minorHAnsi"/>
          <w:rtl/>
          <w:lang w:eastAsia="ar"/>
        </w:rPr>
        <w:t xml:space="preserve"> المعلومات المطلوبة في النموذج. لطلب نسخة من نموذج الشكوى، يرجى الاتصال بالرقم 9992-632(866). أرسل نموذجك المكتمل أو الخطاب إلى وزارة الزراعة عن طريق:  </w:t>
      </w:r>
    </w:p>
    <w:p w14:paraId="059FAEBE" w14:textId="32822F0C" w:rsidR="00CA6725" w:rsidRPr="00202661" w:rsidRDefault="00CA6725" w:rsidP="00F02688">
      <w:pPr>
        <w:pStyle w:val="paragraph"/>
        <w:numPr>
          <w:ilvl w:val="2"/>
          <w:numId w:val="4"/>
        </w:numPr>
        <w:bidi/>
        <w:spacing w:before="60" w:beforeAutospacing="0" w:after="0" w:afterAutospacing="0"/>
        <w:ind w:left="360"/>
        <w:textAlignment w:val="baseline"/>
        <w:rPr>
          <w:rFonts w:asciiTheme="minorHAnsi" w:hAnsiTheme="minorHAnsi" w:cstheme="minorHAnsi"/>
        </w:rPr>
      </w:pPr>
      <w:r w:rsidRPr="00202661">
        <w:rPr>
          <w:rStyle w:val="normaltextrun"/>
          <w:rFonts w:asciiTheme="minorHAnsi" w:hAnsiTheme="minorHAnsi" w:cstheme="minorHAnsi"/>
          <w:rtl/>
          <w:lang w:eastAsia="ar"/>
        </w:rPr>
        <w:t xml:space="preserve">البريد: </w:t>
      </w:r>
      <w:r w:rsidRPr="00202661">
        <w:rPr>
          <w:rStyle w:val="normaltextrun"/>
          <w:rFonts w:asciiTheme="minorHAnsi" w:hAnsiTheme="minorHAnsi" w:cstheme="minorHAnsi"/>
          <w:lang w:eastAsia="ar" w:bidi="en-US"/>
        </w:rPr>
        <w:t>U.S. Department of Agriculture, Office of the Assistant Secretary for Civil Rights, 1400 Independence Avenue, SW, Washington, D.C</w:t>
      </w:r>
      <w:r w:rsidRPr="00202661">
        <w:rPr>
          <w:rStyle w:val="normaltextrun"/>
          <w:rFonts w:asciiTheme="minorHAnsi" w:hAnsiTheme="minorHAnsi" w:cstheme="minorHAnsi"/>
          <w:rtl/>
          <w:lang w:eastAsia="ar"/>
        </w:rPr>
        <w:t xml:space="preserve">. </w:t>
      </w:r>
      <w:r w:rsidRPr="00202661">
        <w:rPr>
          <w:rStyle w:val="contextualspellingandgrammarerror"/>
          <w:rFonts w:asciiTheme="minorHAnsi" w:hAnsiTheme="minorHAnsi" w:cstheme="minorHAnsi"/>
          <w:rtl/>
          <w:lang w:eastAsia="ar"/>
        </w:rPr>
        <w:t>20250-9410  </w:t>
      </w:r>
    </w:p>
    <w:p w14:paraId="59FF68A4" w14:textId="5554EECA" w:rsidR="00CA6725" w:rsidRPr="00202661" w:rsidRDefault="00CA6725" w:rsidP="00F02688">
      <w:pPr>
        <w:pStyle w:val="paragraph"/>
        <w:numPr>
          <w:ilvl w:val="2"/>
          <w:numId w:val="4"/>
        </w:numPr>
        <w:bidi/>
        <w:spacing w:before="60" w:beforeAutospacing="0" w:after="0" w:afterAutospacing="0"/>
        <w:ind w:left="360"/>
        <w:textAlignment w:val="baseline"/>
        <w:rPr>
          <w:rFonts w:asciiTheme="minorHAnsi" w:hAnsiTheme="minorHAnsi" w:cstheme="minorHAnsi"/>
        </w:rPr>
      </w:pPr>
      <w:r w:rsidRPr="00202661">
        <w:rPr>
          <w:rStyle w:val="normaltextrun"/>
          <w:rFonts w:asciiTheme="minorHAnsi" w:hAnsiTheme="minorHAnsi" w:cstheme="minorHAnsi"/>
          <w:rtl/>
          <w:lang w:eastAsia="ar"/>
        </w:rPr>
        <w:t xml:space="preserve">الفاكس: </w:t>
      </w:r>
      <w:r w:rsidRPr="00202661">
        <w:rPr>
          <w:rStyle w:val="normaltextrun"/>
          <w:rFonts w:asciiTheme="minorHAnsi" w:hAnsiTheme="minorHAnsi" w:cstheme="minorHAnsi"/>
          <w:lang w:eastAsia="ar" w:bidi="en-US"/>
        </w:rPr>
        <w:t>‎</w:t>
      </w:r>
      <w:r w:rsidRPr="00202661">
        <w:rPr>
          <w:rStyle w:val="normaltextrun"/>
          <w:rFonts w:asciiTheme="minorHAnsi" w:hAnsiTheme="minorHAnsi" w:cstheme="minorHAnsi"/>
          <w:rtl/>
          <w:lang w:eastAsia="ar"/>
        </w:rPr>
        <w:t>(202) 690-7442  </w:t>
      </w:r>
    </w:p>
    <w:p w14:paraId="365E4F91" w14:textId="10D0198B" w:rsidR="00CA6725" w:rsidRPr="00202661" w:rsidRDefault="00CA6725" w:rsidP="00F02688">
      <w:pPr>
        <w:pStyle w:val="paragraph"/>
        <w:numPr>
          <w:ilvl w:val="2"/>
          <w:numId w:val="4"/>
        </w:numPr>
        <w:bidi/>
        <w:spacing w:before="60" w:beforeAutospacing="0" w:after="0" w:afterAutospacing="0"/>
        <w:ind w:left="360"/>
        <w:textAlignment w:val="baseline"/>
        <w:rPr>
          <w:rFonts w:asciiTheme="minorHAnsi" w:hAnsiTheme="minorHAnsi" w:cstheme="minorHAnsi"/>
        </w:rPr>
      </w:pPr>
      <w:r w:rsidRPr="00202661">
        <w:rPr>
          <w:rStyle w:val="normaltextrun"/>
          <w:rFonts w:asciiTheme="minorHAnsi" w:hAnsiTheme="minorHAnsi" w:cstheme="minorHAnsi"/>
          <w:rtl/>
          <w:lang w:eastAsia="ar"/>
        </w:rPr>
        <w:t xml:space="preserve">البريد الإلكتروني: </w:t>
      </w:r>
      <w:hyperlink r:id="rId8" w:tgtFrame="_blank" w:history="1">
        <w:r w:rsidRPr="00202661">
          <w:rPr>
            <w:rStyle w:val="normaltextrun"/>
            <w:rFonts w:asciiTheme="minorHAnsi" w:hAnsiTheme="minorHAnsi" w:cstheme="minorHAnsi"/>
            <w:color w:val="0563C1"/>
            <w:u w:val="single"/>
            <w:lang w:eastAsia="ar" w:bidi="en-US"/>
          </w:rPr>
          <w:t>program.intake@usda.gov</w:t>
        </w:r>
      </w:hyperlink>
      <w:r w:rsidRPr="00202661">
        <w:rPr>
          <w:rStyle w:val="eop"/>
          <w:rFonts w:asciiTheme="minorHAnsi" w:hAnsiTheme="minorHAnsi" w:cstheme="minorHAnsi"/>
          <w:rtl/>
          <w:lang w:eastAsia="ar"/>
        </w:rPr>
        <w:t>  </w:t>
      </w:r>
    </w:p>
    <w:p w14:paraId="5B1F4E68" w14:textId="77777777" w:rsidR="00CA6725" w:rsidRPr="00202661" w:rsidRDefault="00CA6725" w:rsidP="00F02688">
      <w:pPr>
        <w:pStyle w:val="paragraph"/>
        <w:bidi/>
        <w:spacing w:before="0" w:beforeAutospacing="0" w:after="0" w:afterAutospacing="0"/>
        <w:textAlignment w:val="baseline"/>
        <w:rPr>
          <w:rFonts w:asciiTheme="minorHAnsi" w:hAnsiTheme="minorHAnsi" w:cstheme="minorHAnsi"/>
        </w:rPr>
      </w:pPr>
      <w:r w:rsidRPr="00202661">
        <w:rPr>
          <w:rStyle w:val="eop"/>
          <w:rFonts w:asciiTheme="minorHAnsi" w:hAnsiTheme="minorHAnsi" w:cstheme="minorHAnsi"/>
          <w:rtl/>
          <w:lang w:eastAsia="ar"/>
        </w:rPr>
        <w:t> </w:t>
      </w:r>
    </w:p>
    <w:p w14:paraId="5B0FD8BA" w14:textId="77777777" w:rsidR="00CA6725" w:rsidRPr="00F9762D" w:rsidRDefault="00CA6725" w:rsidP="00F02688">
      <w:pPr>
        <w:pStyle w:val="paragraph"/>
        <w:bidi/>
        <w:spacing w:before="0" w:beforeAutospacing="0" w:after="0" w:afterAutospacing="0"/>
        <w:textAlignment w:val="baseline"/>
        <w:rPr>
          <w:rFonts w:asciiTheme="minorHAnsi" w:hAnsiTheme="minorHAnsi" w:cstheme="minorHAnsi"/>
        </w:rPr>
      </w:pPr>
      <w:r w:rsidRPr="00F9762D">
        <w:rPr>
          <w:rStyle w:val="normaltextrun"/>
          <w:rtl/>
          <w:lang w:eastAsia="ar"/>
        </w:rPr>
        <w:t>المؤسسة هي مقدم خدمة يضمن تكافؤ الفرص.  </w:t>
      </w:r>
    </w:p>
    <w:p w14:paraId="7F2BFAF0" w14:textId="77777777" w:rsidR="00EB3E0C" w:rsidRPr="006348D7" w:rsidRDefault="00EB3E0C" w:rsidP="006348D7">
      <w:pPr>
        <w:bidi/>
        <w:spacing w:after="0" w:line="252" w:lineRule="auto"/>
        <w:rPr>
          <w:rFonts w:cstheme="minorHAnsi"/>
          <w:sz w:val="26"/>
          <w:szCs w:val="26"/>
        </w:rPr>
      </w:pPr>
    </w:p>
    <w:sectPr w:rsidR="00EB3E0C" w:rsidRPr="006348D7" w:rsidSect="005426F6">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E450" w14:textId="77777777" w:rsidR="00C02343" w:rsidRDefault="00C02343" w:rsidP="0024351E">
      <w:pPr>
        <w:spacing w:after="0" w:line="240" w:lineRule="auto"/>
      </w:pPr>
      <w:r>
        <w:separator/>
      </w:r>
    </w:p>
  </w:endnote>
  <w:endnote w:type="continuationSeparator" w:id="0">
    <w:p w14:paraId="03E73F0B" w14:textId="77777777" w:rsidR="00C02343" w:rsidRDefault="00C02343" w:rsidP="00243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C8F0" w14:textId="77777777" w:rsidR="00C02343" w:rsidRDefault="00C02343" w:rsidP="0024351E">
      <w:pPr>
        <w:spacing w:after="0" w:line="240" w:lineRule="auto"/>
      </w:pPr>
      <w:r>
        <w:separator/>
      </w:r>
    </w:p>
  </w:footnote>
  <w:footnote w:type="continuationSeparator" w:id="0">
    <w:p w14:paraId="5F37C27D" w14:textId="77777777" w:rsidR="00C02343" w:rsidRDefault="00C02343" w:rsidP="00243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5"/>
  </w:num>
  <w:num w:numId="5">
    <w:abstractNumId w:val="1"/>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E1522"/>
    <w:rsid w:val="00122940"/>
    <w:rsid w:val="001455D1"/>
    <w:rsid w:val="00152299"/>
    <w:rsid w:val="00187BC7"/>
    <w:rsid w:val="001E212A"/>
    <w:rsid w:val="00202661"/>
    <w:rsid w:val="0024351E"/>
    <w:rsid w:val="00300FB1"/>
    <w:rsid w:val="003E668D"/>
    <w:rsid w:val="005426F6"/>
    <w:rsid w:val="005E7B23"/>
    <w:rsid w:val="00630F43"/>
    <w:rsid w:val="006348D7"/>
    <w:rsid w:val="006433C0"/>
    <w:rsid w:val="00720E9E"/>
    <w:rsid w:val="007A21D3"/>
    <w:rsid w:val="00890239"/>
    <w:rsid w:val="00951616"/>
    <w:rsid w:val="0097741A"/>
    <w:rsid w:val="00981334"/>
    <w:rsid w:val="00BD4142"/>
    <w:rsid w:val="00BE5D61"/>
    <w:rsid w:val="00C02343"/>
    <w:rsid w:val="00CA6725"/>
    <w:rsid w:val="00D44ABA"/>
    <w:rsid w:val="00D5181D"/>
    <w:rsid w:val="00E731B4"/>
    <w:rsid w:val="00EB3E0C"/>
    <w:rsid w:val="00F02688"/>
    <w:rsid w:val="00F459BC"/>
    <w:rsid w:val="00F618C2"/>
    <w:rsid w:val="00F9762D"/>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F9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paragraph" w:styleId="Header">
    <w:name w:val="header"/>
    <w:basedOn w:val="Normal"/>
    <w:link w:val="HeaderChar"/>
    <w:uiPriority w:val="99"/>
    <w:unhideWhenUsed/>
    <w:rsid w:val="00243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51E"/>
  </w:style>
  <w:style w:type="paragraph" w:styleId="Footer">
    <w:name w:val="footer"/>
    <w:basedOn w:val="Normal"/>
    <w:link w:val="FooterChar"/>
    <w:uiPriority w:val="99"/>
    <w:unhideWhenUsed/>
    <w:rsid w:val="002435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Arabic P-EBT Letter to Households SY 22</vt:lpstr>
    </vt:vector>
  </TitlesOfParts>
  <Manager/>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 P-EBT Letter to Households SY 22</dc:title>
  <dc:subject/>
  <dc:creator/>
  <cp:keywords/>
  <dc:description/>
  <cp:lastModifiedBy/>
  <cp:revision>1</cp:revision>
  <dcterms:created xsi:type="dcterms:W3CDTF">2022-02-03T20:23:00Z</dcterms:created>
  <dcterms:modified xsi:type="dcterms:W3CDTF">2022-02-07T15:58:00Z</dcterms:modified>
</cp:coreProperties>
</file>