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EC74" w14:textId="77777777" w:rsidR="00F84991" w:rsidRDefault="00F84991" w:rsidP="0085023D">
      <w:pPr>
        <w:pStyle w:val="Title"/>
        <w:spacing w:after="120"/>
      </w:pPr>
      <w:r>
        <w:t xml:space="preserve">Food Service Management </w:t>
      </w:r>
      <w:r w:rsidRPr="00F84991">
        <w:t>Pre-Contract Award Summary Sheet</w:t>
      </w:r>
      <w:r w:rsidR="0085023D">
        <w:t>: Submission 2</w:t>
      </w:r>
    </w:p>
    <w:p w14:paraId="10F2E673" w14:textId="77777777" w:rsidR="00500232" w:rsidRPr="004062C7" w:rsidRDefault="00F84991" w:rsidP="0085023D">
      <w:pPr>
        <w:pStyle w:val="Heading1"/>
        <w:spacing w:after="120"/>
      </w:pPr>
      <w:r>
        <w:t>Instructions</w:t>
      </w:r>
    </w:p>
    <w:p w14:paraId="517F881E" w14:textId="77777777" w:rsidR="00500232" w:rsidRDefault="00F84991" w:rsidP="00127FD1">
      <w:r w:rsidRPr="00F84991">
        <w:t>Submit with proposed contract and evaluation documents. Following the bid opening and prior to the contract award, submit this completed form along with the required documentation listed below.  Please allow approximately 15 days for review of the documents and to receive written notification that the school food authority may proceed with the contract award.  Do not proceed with the contract award until notification is received.</w:t>
      </w:r>
    </w:p>
    <w:p w14:paraId="2495C589" w14:textId="77777777" w:rsidR="00F84991" w:rsidRDefault="00F84991" w:rsidP="004062C7"/>
    <w:p w14:paraId="20C7DC0F" w14:textId="77777777" w:rsidR="00ED352C" w:rsidRPr="00ED352C" w:rsidRDefault="00ED352C" w:rsidP="00ED352C">
      <w:pPr>
        <w:pStyle w:val="Heading1"/>
      </w:pPr>
      <w:r w:rsidRPr="00ED352C">
        <w:t>A.  School Food Authority Information</w:t>
      </w:r>
    </w:p>
    <w:p w14:paraId="2E51E346" w14:textId="77777777" w:rsidR="00ED352C" w:rsidRPr="00ED352C" w:rsidRDefault="00ED352C" w:rsidP="00ED352C">
      <w:pPr>
        <w:rPr>
          <w:rFonts w:ascii="Times New Roman" w:hAnsi="Times New Roman" w:cs="Times New Roman"/>
        </w:rPr>
      </w:pPr>
    </w:p>
    <w:p w14:paraId="1688B445" w14:textId="77777777" w:rsidR="00ED352C" w:rsidRDefault="00ED352C" w:rsidP="00ED352C">
      <w:pPr>
        <w:spacing w:line="360" w:lineRule="auto"/>
        <w:rPr>
          <w:rFonts w:cs="Times New Roman"/>
        </w:rPr>
      </w:pPr>
      <w:r w:rsidRPr="00ED352C">
        <w:rPr>
          <w:rFonts w:cs="Times New Roman"/>
        </w:rPr>
        <w:t xml:space="preserve">Agreement Number: </w:t>
      </w:r>
      <w:sdt>
        <w:sdtPr>
          <w:rPr>
            <w:rFonts w:cs="Times New Roman"/>
          </w:rPr>
          <w:id w:val="-1274946361"/>
          <w:placeholder>
            <w:docPart w:val="DefaultPlaceholder_-1854013440"/>
          </w:placeholder>
          <w:showingPlcHdr/>
        </w:sdtPr>
        <w:sdtEndPr/>
        <w:sdtContent>
          <w:r w:rsidRPr="00DD6DE4">
            <w:rPr>
              <w:rStyle w:val="PlaceholderText"/>
              <w:rFonts w:eastAsiaTheme="minorHAnsi"/>
            </w:rPr>
            <w:t>Click or tap here to enter text.</w:t>
          </w:r>
        </w:sdtContent>
      </w:sdt>
    </w:p>
    <w:p w14:paraId="15788B9E" w14:textId="77777777" w:rsidR="00ED352C" w:rsidRDefault="00ED352C" w:rsidP="00ED352C">
      <w:pPr>
        <w:spacing w:line="360" w:lineRule="auto"/>
        <w:rPr>
          <w:rFonts w:cs="Times New Roman"/>
        </w:rPr>
      </w:pPr>
      <w:r w:rsidRPr="00ED352C">
        <w:rPr>
          <w:rFonts w:cs="Times New Roman"/>
        </w:rPr>
        <w:t>School Food Authority Name</w:t>
      </w:r>
      <w:r>
        <w:rPr>
          <w:rFonts w:cs="Times New Roman"/>
        </w:rPr>
        <w:t xml:space="preserve">: </w:t>
      </w:r>
      <w:sdt>
        <w:sdtPr>
          <w:rPr>
            <w:rFonts w:cs="Times New Roman"/>
          </w:rPr>
          <w:id w:val="-1096554601"/>
          <w:placeholder>
            <w:docPart w:val="DefaultPlaceholder_-1854013440"/>
          </w:placeholder>
          <w:showingPlcHdr/>
        </w:sdtPr>
        <w:sdtEndPr/>
        <w:sdtContent>
          <w:r w:rsidRPr="00DD6DE4">
            <w:rPr>
              <w:rStyle w:val="PlaceholderText"/>
              <w:rFonts w:eastAsiaTheme="minorHAnsi"/>
            </w:rPr>
            <w:t>Click or tap here to enter text.</w:t>
          </w:r>
        </w:sdtContent>
      </w:sdt>
    </w:p>
    <w:p w14:paraId="4C90E9FD" w14:textId="77777777" w:rsidR="00ED352C" w:rsidRDefault="00ED352C" w:rsidP="00ED352C">
      <w:pPr>
        <w:spacing w:line="360" w:lineRule="auto"/>
        <w:rPr>
          <w:rFonts w:cs="Times New Roman"/>
        </w:rPr>
      </w:pPr>
      <w:r w:rsidRPr="00ED352C">
        <w:rPr>
          <w:rFonts w:cs="Times New Roman"/>
        </w:rPr>
        <w:t>Address, City, Zip Code</w:t>
      </w:r>
      <w:r>
        <w:rPr>
          <w:rFonts w:cs="Times New Roman"/>
        </w:rPr>
        <w:t xml:space="preserve">: </w:t>
      </w:r>
      <w:sdt>
        <w:sdtPr>
          <w:rPr>
            <w:rFonts w:cs="Times New Roman"/>
          </w:rPr>
          <w:id w:val="94825404"/>
          <w:placeholder>
            <w:docPart w:val="DefaultPlaceholder_-1854013440"/>
          </w:placeholder>
          <w:showingPlcHdr/>
        </w:sdtPr>
        <w:sdtEndPr/>
        <w:sdtContent>
          <w:r w:rsidRPr="00DD6DE4">
            <w:rPr>
              <w:rStyle w:val="PlaceholderText"/>
              <w:rFonts w:eastAsiaTheme="minorHAnsi"/>
            </w:rPr>
            <w:t>Click or tap here to enter text.</w:t>
          </w:r>
        </w:sdtContent>
      </w:sdt>
    </w:p>
    <w:p w14:paraId="6E6D7496" w14:textId="77777777" w:rsidR="00ED352C" w:rsidRDefault="00ED352C" w:rsidP="00ED352C">
      <w:pPr>
        <w:spacing w:line="360" w:lineRule="auto"/>
        <w:rPr>
          <w:rFonts w:cs="Times New Roman"/>
        </w:rPr>
      </w:pPr>
      <w:r w:rsidRPr="00ED352C">
        <w:rPr>
          <w:rFonts w:cs="Times New Roman"/>
        </w:rPr>
        <w:t>Authorized Representative</w:t>
      </w:r>
      <w:r>
        <w:rPr>
          <w:rFonts w:cs="Times New Roman"/>
        </w:rPr>
        <w:t xml:space="preserve">: </w:t>
      </w:r>
      <w:sdt>
        <w:sdtPr>
          <w:rPr>
            <w:rFonts w:cs="Times New Roman"/>
          </w:rPr>
          <w:id w:val="-240259259"/>
          <w:placeholder>
            <w:docPart w:val="DefaultPlaceholder_-1854013440"/>
          </w:placeholder>
          <w:showingPlcHdr/>
        </w:sdtPr>
        <w:sdtEndPr/>
        <w:sdtContent>
          <w:r w:rsidRPr="00DD6DE4">
            <w:rPr>
              <w:rStyle w:val="PlaceholderText"/>
              <w:rFonts w:eastAsiaTheme="minorHAnsi"/>
            </w:rPr>
            <w:t>Click or tap here to enter text.</w:t>
          </w:r>
        </w:sdtContent>
      </w:sdt>
      <w:r w:rsidRPr="00ED352C">
        <w:rPr>
          <w:rFonts w:cs="Times New Roman"/>
        </w:rPr>
        <w:t xml:space="preserve">  Phone</w:t>
      </w:r>
      <w:r>
        <w:rPr>
          <w:rFonts w:cs="Times New Roman"/>
        </w:rPr>
        <w:t xml:space="preserve">: </w:t>
      </w:r>
      <w:sdt>
        <w:sdtPr>
          <w:rPr>
            <w:rFonts w:cs="Times New Roman"/>
          </w:rPr>
          <w:id w:val="-1889325625"/>
          <w:placeholder>
            <w:docPart w:val="DefaultPlaceholder_-1854013440"/>
          </w:placeholder>
          <w:showingPlcHdr/>
        </w:sdtPr>
        <w:sdtEndPr/>
        <w:sdtContent>
          <w:r w:rsidRPr="00DD6DE4">
            <w:rPr>
              <w:rStyle w:val="PlaceholderText"/>
              <w:rFonts w:eastAsiaTheme="minorHAnsi"/>
            </w:rPr>
            <w:t>Click or tap here to enter text.</w:t>
          </w:r>
        </w:sdtContent>
      </w:sdt>
    </w:p>
    <w:p w14:paraId="781E8AFC" w14:textId="77777777" w:rsidR="00ED352C" w:rsidRDefault="00ED352C" w:rsidP="00ED352C">
      <w:pPr>
        <w:spacing w:line="360" w:lineRule="auto"/>
        <w:rPr>
          <w:rFonts w:cs="Times New Roman"/>
        </w:rPr>
      </w:pPr>
      <w:r w:rsidRPr="00ED352C">
        <w:rPr>
          <w:rFonts w:cs="Times New Roman"/>
        </w:rPr>
        <w:t>Authorized Representative Email</w:t>
      </w:r>
      <w:r>
        <w:rPr>
          <w:rFonts w:cs="Times New Roman"/>
        </w:rPr>
        <w:t xml:space="preserve">: </w:t>
      </w:r>
      <w:sdt>
        <w:sdtPr>
          <w:rPr>
            <w:rFonts w:cs="Times New Roman"/>
          </w:rPr>
          <w:id w:val="2144541300"/>
          <w:placeholder>
            <w:docPart w:val="DefaultPlaceholder_-1854013440"/>
          </w:placeholder>
          <w:showingPlcHdr/>
        </w:sdtPr>
        <w:sdtEndPr/>
        <w:sdtContent>
          <w:r w:rsidRPr="00DD6DE4">
            <w:rPr>
              <w:rStyle w:val="PlaceholderText"/>
              <w:rFonts w:eastAsiaTheme="minorHAnsi"/>
            </w:rPr>
            <w:t>Click or tap here to enter text.</w:t>
          </w:r>
        </w:sdtContent>
      </w:sdt>
    </w:p>
    <w:p w14:paraId="46C6E659" w14:textId="77777777" w:rsidR="00ED352C" w:rsidRPr="00ED352C" w:rsidRDefault="00ED352C" w:rsidP="00ED352C">
      <w:pPr>
        <w:spacing w:line="360" w:lineRule="auto"/>
        <w:rPr>
          <w:rFonts w:cs="Times New Roman"/>
        </w:rPr>
      </w:pPr>
      <w:r w:rsidRPr="00ED352C">
        <w:rPr>
          <w:rFonts w:cs="Times New Roman"/>
        </w:rPr>
        <w:t>Contract Contact Person</w:t>
      </w:r>
      <w:r>
        <w:rPr>
          <w:rFonts w:cs="Times New Roman"/>
        </w:rPr>
        <w:t xml:space="preserve">: </w:t>
      </w:r>
      <w:sdt>
        <w:sdtPr>
          <w:rPr>
            <w:rFonts w:cs="Times New Roman"/>
          </w:rPr>
          <w:id w:val="758175993"/>
          <w:placeholder>
            <w:docPart w:val="DefaultPlaceholder_-1854013440"/>
          </w:placeholder>
          <w:showingPlcHdr/>
        </w:sdtPr>
        <w:sdtEndPr/>
        <w:sdtContent>
          <w:r w:rsidRPr="00DD6DE4">
            <w:rPr>
              <w:rStyle w:val="PlaceholderText"/>
              <w:rFonts w:eastAsiaTheme="minorHAnsi"/>
            </w:rPr>
            <w:t>Click or tap here to enter text.</w:t>
          </w:r>
        </w:sdtContent>
      </w:sdt>
      <w:r w:rsidRPr="00ED352C">
        <w:rPr>
          <w:rFonts w:cs="Times New Roman"/>
        </w:rPr>
        <w:t xml:space="preserve"> </w:t>
      </w:r>
      <w:r>
        <w:rPr>
          <w:rFonts w:cs="Times New Roman"/>
        </w:rPr>
        <w:t xml:space="preserve"> Phone: </w:t>
      </w:r>
      <w:sdt>
        <w:sdtPr>
          <w:rPr>
            <w:rFonts w:cs="Times New Roman"/>
          </w:rPr>
          <w:id w:val="1019822280"/>
          <w:placeholder>
            <w:docPart w:val="DefaultPlaceholder_-1854013440"/>
          </w:placeholder>
          <w:showingPlcHdr/>
        </w:sdtPr>
        <w:sdtEndPr/>
        <w:sdtContent>
          <w:r w:rsidRPr="00DD6DE4">
            <w:rPr>
              <w:rStyle w:val="PlaceholderText"/>
              <w:rFonts w:eastAsiaTheme="minorHAnsi"/>
            </w:rPr>
            <w:t>Click or tap here to enter text.</w:t>
          </w:r>
        </w:sdtContent>
      </w:sdt>
    </w:p>
    <w:p w14:paraId="577FC776" w14:textId="77777777" w:rsidR="00ED352C" w:rsidRPr="00ED352C" w:rsidRDefault="00ED352C" w:rsidP="00ED352C">
      <w:pPr>
        <w:spacing w:line="360" w:lineRule="auto"/>
        <w:rPr>
          <w:rFonts w:cs="Times New Roman"/>
        </w:rPr>
      </w:pPr>
      <w:r w:rsidRPr="00ED352C">
        <w:rPr>
          <w:rFonts w:cs="Times New Roman"/>
        </w:rPr>
        <w:t>Contract Contact Person Email</w:t>
      </w:r>
      <w:r>
        <w:rPr>
          <w:rFonts w:cs="Times New Roman"/>
        </w:rPr>
        <w:t xml:space="preserve">: </w:t>
      </w:r>
      <w:sdt>
        <w:sdtPr>
          <w:rPr>
            <w:rFonts w:cs="Times New Roman"/>
          </w:rPr>
          <w:id w:val="2145157508"/>
          <w:placeholder>
            <w:docPart w:val="DefaultPlaceholder_-1854013440"/>
          </w:placeholder>
          <w:showingPlcHdr/>
        </w:sdtPr>
        <w:sdtEndPr/>
        <w:sdtContent>
          <w:r w:rsidRPr="00DD6DE4">
            <w:rPr>
              <w:rStyle w:val="PlaceholderText"/>
              <w:rFonts w:eastAsiaTheme="minorHAnsi"/>
            </w:rPr>
            <w:t>Click or tap here to enter text.</w:t>
          </w:r>
        </w:sdtContent>
      </w:sdt>
      <w:r w:rsidRPr="00ED352C">
        <w:rPr>
          <w:rFonts w:cs="Times New Roman"/>
        </w:rPr>
        <w:t xml:space="preserve"> </w:t>
      </w:r>
    </w:p>
    <w:p w14:paraId="5C13DF9E" w14:textId="77777777" w:rsidR="00ED352C" w:rsidRPr="00ED352C" w:rsidRDefault="00ED352C" w:rsidP="0085023D">
      <w:pPr>
        <w:pStyle w:val="Heading1"/>
        <w:spacing w:before="120"/>
      </w:pPr>
      <w:r w:rsidRPr="00ED352C">
        <w:t>B.  Procurement Process</w:t>
      </w:r>
    </w:p>
    <w:p w14:paraId="0176A3DE" w14:textId="77777777" w:rsidR="00ED352C" w:rsidRPr="001D2598" w:rsidRDefault="00ED352C" w:rsidP="00ED352C">
      <w:pPr>
        <w:rPr>
          <w:rFonts w:ascii="Times New Roman" w:hAnsi="Times New Roman" w:cs="Times New Roman"/>
          <w:sz w:val="20"/>
          <w:szCs w:val="20"/>
        </w:rPr>
      </w:pPr>
    </w:p>
    <w:p w14:paraId="3F792B9A" w14:textId="77777777" w:rsidR="00ED352C" w:rsidRPr="00ED352C" w:rsidRDefault="00ED352C" w:rsidP="00ED352C">
      <w:pPr>
        <w:rPr>
          <w:rFonts w:cs="Times New Roman"/>
        </w:rPr>
      </w:pPr>
      <w:r w:rsidRPr="00ED352C">
        <w:rPr>
          <w:rFonts w:cs="Times New Roman"/>
        </w:rPr>
        <w:t>Provide the following information:</w:t>
      </w:r>
    </w:p>
    <w:p w14:paraId="268A9661" w14:textId="77777777" w:rsidR="00ED352C" w:rsidRPr="00ED352C" w:rsidRDefault="00ED352C" w:rsidP="00ED352C">
      <w:pPr>
        <w:rPr>
          <w:rFonts w:cs="Times New Roman"/>
        </w:rPr>
      </w:pPr>
    </w:p>
    <w:p w14:paraId="2DB7C79A" w14:textId="77777777" w:rsidR="00ED352C" w:rsidRPr="00ED352C" w:rsidRDefault="00ED352C" w:rsidP="00ED352C">
      <w:pPr>
        <w:pStyle w:val="AOENumberedList"/>
        <w:rPr>
          <w:i/>
        </w:rPr>
      </w:pPr>
      <w:r>
        <w:t xml:space="preserve">Date of Newspaper Advertisement: </w:t>
      </w:r>
      <w:sdt>
        <w:sdtPr>
          <w:id w:val="-45990751"/>
          <w:placeholder>
            <w:docPart w:val="DefaultPlaceholder_-1854013438"/>
          </w:placeholder>
          <w:showingPlcHdr/>
          <w:date>
            <w:dateFormat w:val="M/d/yyyy"/>
            <w:lid w:val="en-US"/>
            <w:storeMappedDataAs w:val="dateTime"/>
            <w:calendar w:val="gregorian"/>
          </w:date>
        </w:sdtPr>
        <w:sdtEndPr/>
        <w:sdtContent>
          <w:r w:rsidRPr="00DD6DE4">
            <w:rPr>
              <w:rStyle w:val="PlaceholderText"/>
            </w:rPr>
            <w:t>Click or tap to enter a date.</w:t>
          </w:r>
        </w:sdtContent>
      </w:sdt>
    </w:p>
    <w:p w14:paraId="7E7139E8" w14:textId="77777777" w:rsidR="00ED352C" w:rsidRPr="00ED352C" w:rsidRDefault="00ED352C" w:rsidP="00ED352C">
      <w:pPr>
        <w:pStyle w:val="AOENumberedList"/>
      </w:pPr>
      <w:r w:rsidRPr="00ED352C">
        <w:t>Pre</w:t>
      </w:r>
      <w:r>
        <w:t xml:space="preserve">-Bid Conference (if applicable): </w:t>
      </w:r>
      <w:sdt>
        <w:sdtPr>
          <w:id w:val="2047483657"/>
          <w:placeholder>
            <w:docPart w:val="DefaultPlaceholder_-1854013438"/>
          </w:placeholder>
          <w:showingPlcHdr/>
          <w:date>
            <w:dateFormat w:val="M/d/yyyy"/>
            <w:lid w:val="en-US"/>
            <w:storeMappedDataAs w:val="dateTime"/>
            <w:calendar w:val="gregorian"/>
          </w:date>
        </w:sdtPr>
        <w:sdtEndPr/>
        <w:sdtContent>
          <w:r w:rsidRPr="00DD6DE4">
            <w:rPr>
              <w:rStyle w:val="PlaceholderText"/>
            </w:rPr>
            <w:t>Click or tap to enter a date.</w:t>
          </w:r>
        </w:sdtContent>
      </w:sdt>
    </w:p>
    <w:p w14:paraId="58C766C0" w14:textId="77777777" w:rsidR="00ED352C" w:rsidRDefault="00ED352C" w:rsidP="00ED352C">
      <w:pPr>
        <w:pStyle w:val="AOENumberedList"/>
        <w:numPr>
          <w:ilvl w:val="1"/>
          <w:numId w:val="26"/>
        </w:numPr>
      </w:pPr>
      <w:r>
        <w:t xml:space="preserve">Location: </w:t>
      </w:r>
      <w:sdt>
        <w:sdtPr>
          <w:id w:val="-460346457"/>
          <w:placeholder>
            <w:docPart w:val="DefaultPlaceholder_-1854013440"/>
          </w:placeholder>
          <w:showingPlcHdr/>
        </w:sdtPr>
        <w:sdtEndPr/>
        <w:sdtContent>
          <w:r w:rsidRPr="00DD6DE4">
            <w:rPr>
              <w:rStyle w:val="PlaceholderText"/>
            </w:rPr>
            <w:t>Click or tap here to enter text.</w:t>
          </w:r>
        </w:sdtContent>
      </w:sdt>
    </w:p>
    <w:p w14:paraId="74BDBC1F" w14:textId="77777777" w:rsidR="00ED352C" w:rsidRDefault="00ED352C" w:rsidP="00ED352C">
      <w:pPr>
        <w:pStyle w:val="AOENumberedList"/>
      </w:pPr>
      <w:r w:rsidRPr="00ED352C">
        <w:t>Public Bid Opening</w:t>
      </w:r>
      <w:r>
        <w:t xml:space="preserve">: </w:t>
      </w:r>
      <w:sdt>
        <w:sdtPr>
          <w:id w:val="-1841607581"/>
          <w:placeholder>
            <w:docPart w:val="DefaultPlaceholder_-1854013438"/>
          </w:placeholder>
          <w:showingPlcHdr/>
          <w:date>
            <w:dateFormat w:val="M/d/yyyy"/>
            <w:lid w:val="en-US"/>
            <w:storeMappedDataAs w:val="dateTime"/>
            <w:calendar w:val="gregorian"/>
          </w:date>
        </w:sdtPr>
        <w:sdtEndPr/>
        <w:sdtContent>
          <w:r w:rsidRPr="00DD6DE4">
            <w:rPr>
              <w:rStyle w:val="PlaceholderText"/>
            </w:rPr>
            <w:t>Click or tap to enter a date.</w:t>
          </w:r>
        </w:sdtContent>
      </w:sdt>
      <w:r w:rsidRPr="00ED352C">
        <w:t xml:space="preserve"> </w:t>
      </w:r>
    </w:p>
    <w:p w14:paraId="2DE6F271" w14:textId="77777777" w:rsidR="00ED352C" w:rsidRPr="00ED352C" w:rsidRDefault="00ED352C" w:rsidP="00ED352C">
      <w:pPr>
        <w:pStyle w:val="AOENumberedList"/>
        <w:numPr>
          <w:ilvl w:val="1"/>
          <w:numId w:val="26"/>
        </w:numPr>
      </w:pPr>
      <w:r>
        <w:t xml:space="preserve">Location: </w:t>
      </w:r>
      <w:sdt>
        <w:sdtPr>
          <w:id w:val="-1927102698"/>
          <w:placeholder>
            <w:docPart w:val="DefaultPlaceholder_-1854013440"/>
          </w:placeholder>
          <w:showingPlcHdr/>
        </w:sdtPr>
        <w:sdtEndPr/>
        <w:sdtContent>
          <w:r w:rsidRPr="00DD6DE4">
            <w:rPr>
              <w:rStyle w:val="PlaceholderText"/>
            </w:rPr>
            <w:t>Click or tap here to enter text.</w:t>
          </w:r>
        </w:sdtContent>
      </w:sdt>
    </w:p>
    <w:p w14:paraId="0FEF9239" w14:textId="77777777" w:rsidR="00ED352C" w:rsidRDefault="00ED352C" w:rsidP="00ED352C">
      <w:pPr>
        <w:pStyle w:val="AOENumberedList"/>
      </w:pPr>
      <w:r w:rsidRPr="00ED352C">
        <w:t>Projected Contract Award</w:t>
      </w:r>
      <w:r>
        <w:t xml:space="preserve">: </w:t>
      </w:r>
      <w:sdt>
        <w:sdtPr>
          <w:id w:val="1887990945"/>
          <w:placeholder>
            <w:docPart w:val="DefaultPlaceholder_-1854013438"/>
          </w:placeholder>
          <w:showingPlcHdr/>
          <w:date>
            <w:dateFormat w:val="M/d/yyyy"/>
            <w:lid w:val="en-US"/>
            <w:storeMappedDataAs w:val="dateTime"/>
            <w:calendar w:val="gregorian"/>
          </w:date>
        </w:sdtPr>
        <w:sdtEndPr/>
        <w:sdtContent>
          <w:r w:rsidRPr="00DD6DE4">
            <w:rPr>
              <w:rStyle w:val="PlaceholderText"/>
            </w:rPr>
            <w:t>Click or tap to enter a date.</w:t>
          </w:r>
        </w:sdtContent>
      </w:sdt>
      <w:r w:rsidRPr="00ED352C">
        <w:t xml:space="preserve">  </w:t>
      </w:r>
    </w:p>
    <w:p w14:paraId="74C95EE2" w14:textId="77777777" w:rsidR="00ED352C" w:rsidRPr="00ED352C" w:rsidRDefault="00ED352C" w:rsidP="00ED352C">
      <w:pPr>
        <w:pStyle w:val="Heading1"/>
      </w:pPr>
      <w:r w:rsidRPr="00ED352C">
        <w:t>C.  Required Documentation</w:t>
      </w:r>
    </w:p>
    <w:p w14:paraId="6C49FD8F" w14:textId="77777777" w:rsidR="00ED352C" w:rsidRPr="001D2598" w:rsidRDefault="00ED352C" w:rsidP="00ED352C">
      <w:pPr>
        <w:rPr>
          <w:rFonts w:ascii="Times New Roman" w:hAnsi="Times New Roman" w:cs="Times New Roman"/>
          <w:sz w:val="20"/>
          <w:szCs w:val="20"/>
        </w:rPr>
      </w:pPr>
    </w:p>
    <w:p w14:paraId="6D9141B8" w14:textId="77777777" w:rsidR="00ED352C" w:rsidRPr="00ED352C" w:rsidRDefault="00ED352C" w:rsidP="00ED352C">
      <w:pPr>
        <w:rPr>
          <w:rFonts w:cs="Times New Roman"/>
        </w:rPr>
      </w:pPr>
      <w:r w:rsidRPr="00ED352C">
        <w:rPr>
          <w:rFonts w:cs="Times New Roman"/>
        </w:rPr>
        <w:t>Submit copies of the following documents with this completed form.</w:t>
      </w:r>
    </w:p>
    <w:p w14:paraId="789329E6" w14:textId="77777777" w:rsidR="00ED352C" w:rsidRPr="00ED352C" w:rsidRDefault="00ED352C" w:rsidP="00ED352C">
      <w:pPr>
        <w:pStyle w:val="AOENumberedList"/>
        <w:numPr>
          <w:ilvl w:val="0"/>
          <w:numId w:val="29"/>
        </w:numPr>
      </w:pPr>
      <w:r w:rsidRPr="00ED352C">
        <w:t>Newspaper advertisement with date of publication</w:t>
      </w:r>
    </w:p>
    <w:p w14:paraId="40BB58B6" w14:textId="77777777" w:rsidR="00ED352C" w:rsidRPr="00ED352C" w:rsidRDefault="003C4D26" w:rsidP="00ED352C">
      <w:pPr>
        <w:pStyle w:val="AOENumberedList"/>
        <w:numPr>
          <w:ilvl w:val="0"/>
          <w:numId w:val="29"/>
        </w:numPr>
      </w:pPr>
      <w:r>
        <w:rPr>
          <w:noProof/>
        </w:rPr>
        <w:drawing>
          <wp:anchor distT="0" distB="0" distL="114300" distR="114300" simplePos="0" relativeHeight="251658240" behindDoc="1" locked="0" layoutInCell="1" allowOverlap="1" wp14:anchorId="62FC8C6E" wp14:editId="0DA45625">
            <wp:simplePos x="0" y="0"/>
            <wp:positionH relativeFrom="column">
              <wp:posOffset>5369560</wp:posOffset>
            </wp:positionH>
            <wp:positionV relativeFrom="paragraph">
              <wp:posOffset>414655</wp:posOffset>
            </wp:positionV>
            <wp:extent cx="572770" cy="6584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 cy="658495"/>
                    </a:xfrm>
                    <a:prstGeom prst="rect">
                      <a:avLst/>
                    </a:prstGeom>
                    <a:noFill/>
                  </pic:spPr>
                </pic:pic>
              </a:graphicData>
            </a:graphic>
            <wp14:sizeRelH relativeFrom="page">
              <wp14:pctWidth>0</wp14:pctWidth>
            </wp14:sizeRelH>
            <wp14:sizeRelV relativeFrom="page">
              <wp14:pctHeight>0</wp14:pctHeight>
            </wp14:sizeRelV>
          </wp:anchor>
        </w:drawing>
      </w:r>
      <w:r w:rsidR="00ED352C" w:rsidRPr="00ED352C">
        <w:t>List of bidders that received the solicitation/contract documents and all addenda issued—include date mailed/delivered</w:t>
      </w:r>
    </w:p>
    <w:p w14:paraId="6E471734" w14:textId="77777777" w:rsidR="00ED352C" w:rsidRPr="00ED352C" w:rsidRDefault="00ED352C" w:rsidP="00ED352C">
      <w:pPr>
        <w:pStyle w:val="AOENumberedList"/>
        <w:numPr>
          <w:ilvl w:val="0"/>
          <w:numId w:val="29"/>
        </w:numPr>
      </w:pPr>
      <w:r w:rsidRPr="00ED352C">
        <w:t>If a pre-bid conference was held—list of bidders in attendance</w:t>
      </w:r>
    </w:p>
    <w:p w14:paraId="385224F8" w14:textId="77777777" w:rsidR="00ED352C" w:rsidRDefault="00ED352C" w:rsidP="00ED352C">
      <w:pPr>
        <w:pStyle w:val="AOENumberedList"/>
        <w:numPr>
          <w:ilvl w:val="0"/>
          <w:numId w:val="29"/>
        </w:numPr>
      </w:pPr>
      <w:r w:rsidRPr="00ED352C">
        <w:t>Bid Summary form for each bid received</w:t>
      </w:r>
    </w:p>
    <w:p w14:paraId="42611A55" w14:textId="77777777" w:rsidR="00D30CED" w:rsidRDefault="00D30CED" w:rsidP="00D30CED">
      <w:pPr>
        <w:pStyle w:val="AOENumberedList"/>
        <w:numPr>
          <w:ilvl w:val="0"/>
          <w:numId w:val="0"/>
        </w:numPr>
        <w:ind w:left="1080"/>
      </w:pPr>
    </w:p>
    <w:p w14:paraId="223BF95C" w14:textId="77777777" w:rsidR="00D30CED" w:rsidRPr="00ED352C" w:rsidRDefault="00D30CED" w:rsidP="00D30CED">
      <w:pPr>
        <w:pStyle w:val="AOENumberedList"/>
        <w:numPr>
          <w:ilvl w:val="0"/>
          <w:numId w:val="0"/>
        </w:numPr>
        <w:ind w:left="1080"/>
      </w:pPr>
    </w:p>
    <w:p w14:paraId="71DA0706" w14:textId="77777777" w:rsidR="00ED352C" w:rsidRPr="00ED352C" w:rsidRDefault="00ED352C" w:rsidP="00ED352C">
      <w:pPr>
        <w:pStyle w:val="AOENumberedList"/>
        <w:numPr>
          <w:ilvl w:val="0"/>
          <w:numId w:val="29"/>
        </w:numPr>
      </w:pPr>
      <w:r w:rsidRPr="00ED352C">
        <w:t>Correspondence from bidders opting not to bid (or phone call documentation)</w:t>
      </w:r>
    </w:p>
    <w:p w14:paraId="544C71C1" w14:textId="77777777" w:rsidR="00ED352C" w:rsidRPr="00ED352C" w:rsidRDefault="00ED352C" w:rsidP="00ED352C">
      <w:pPr>
        <w:pStyle w:val="AOENumberedList"/>
        <w:numPr>
          <w:ilvl w:val="0"/>
          <w:numId w:val="29"/>
        </w:numPr>
      </w:pPr>
      <w:r w:rsidRPr="00ED352C">
        <w:t>Completed Bid Criteria Analysis Sheet summarizing all bids received</w:t>
      </w:r>
    </w:p>
    <w:p w14:paraId="13B4EDA1" w14:textId="77777777" w:rsidR="00ED352C" w:rsidRPr="001D2598" w:rsidRDefault="00ED352C" w:rsidP="00ED352C">
      <w:pPr>
        <w:rPr>
          <w:rFonts w:ascii="Times New Roman" w:hAnsi="Times New Roman" w:cs="Times New Roman"/>
          <w:sz w:val="20"/>
          <w:szCs w:val="20"/>
        </w:rPr>
      </w:pPr>
    </w:p>
    <w:p w14:paraId="70DDFA15" w14:textId="07F9DBE4" w:rsidR="006E2F54" w:rsidRPr="006E2F54" w:rsidRDefault="00ED352C" w:rsidP="00ED352C">
      <w:pPr>
        <w:rPr>
          <w:rFonts w:ascii="Times New Roman" w:hAnsi="Times New Roman" w:cs="Times New Roman"/>
          <w:sz w:val="24"/>
          <w:szCs w:val="24"/>
        </w:rPr>
      </w:pPr>
      <w:r w:rsidRPr="00ED352C">
        <w:rPr>
          <w:rFonts w:cs="Times New Roman"/>
          <w:b/>
        </w:rPr>
        <w:t>Mail or Email to:</w:t>
      </w:r>
      <w:r w:rsidRPr="00ED352C">
        <w:rPr>
          <w:rFonts w:cs="Times New Roman"/>
        </w:rPr>
        <w:tab/>
      </w:r>
      <w:r w:rsidR="006E2F54">
        <w:rPr>
          <w:rFonts w:ascii="Times New Roman" w:hAnsi="Times New Roman" w:cs="Times New Roman"/>
          <w:sz w:val="24"/>
          <w:szCs w:val="24"/>
        </w:rPr>
        <w:t>conor.floyd@vermont.gov</w:t>
      </w:r>
    </w:p>
    <w:p w14:paraId="1F0CFE46" w14:textId="7804F2A7" w:rsidR="00ED352C" w:rsidRPr="00ED352C" w:rsidRDefault="00ED352C" w:rsidP="006E2F54">
      <w:pPr>
        <w:ind w:left="1440" w:firstLine="720"/>
        <w:rPr>
          <w:rFonts w:cs="Times New Roman"/>
        </w:rPr>
      </w:pPr>
      <w:r w:rsidRPr="00ED352C">
        <w:rPr>
          <w:rFonts w:cs="Times New Roman"/>
        </w:rPr>
        <w:t>Child Nutrition Programs</w:t>
      </w:r>
    </w:p>
    <w:p w14:paraId="50839387" w14:textId="77777777" w:rsidR="00ED352C" w:rsidRPr="00ED352C" w:rsidRDefault="00ED352C" w:rsidP="00ED352C">
      <w:pPr>
        <w:ind w:left="1440" w:firstLine="720"/>
        <w:rPr>
          <w:rFonts w:cs="Times New Roman"/>
        </w:rPr>
      </w:pPr>
      <w:r w:rsidRPr="00ED352C">
        <w:rPr>
          <w:rFonts w:cs="Times New Roman"/>
        </w:rPr>
        <w:t>Vermont Agency of Education</w:t>
      </w:r>
    </w:p>
    <w:p w14:paraId="62BF828C" w14:textId="77777777" w:rsidR="00ED352C" w:rsidRDefault="0085023D" w:rsidP="00ED352C">
      <w:pPr>
        <w:ind w:left="1440" w:firstLine="720"/>
        <w:rPr>
          <w:rFonts w:cs="Times New Roman"/>
        </w:rPr>
      </w:pPr>
      <w:r>
        <w:rPr>
          <w:rFonts w:cs="Times New Roman"/>
        </w:rPr>
        <w:t>1 National Life Drive, Davis 5</w:t>
      </w:r>
    </w:p>
    <w:p w14:paraId="68003343" w14:textId="77777777" w:rsidR="0085023D" w:rsidRPr="00ED352C" w:rsidRDefault="0085023D" w:rsidP="00ED352C">
      <w:pPr>
        <w:ind w:left="1440" w:firstLine="720"/>
        <w:rPr>
          <w:rFonts w:cs="Times New Roman"/>
        </w:rPr>
      </w:pPr>
      <w:r>
        <w:rPr>
          <w:rFonts w:cs="Times New Roman"/>
        </w:rPr>
        <w:t>Montpelier, VT 05620</w:t>
      </w:r>
    </w:p>
    <w:p w14:paraId="35811910" w14:textId="77777777" w:rsidR="00F90A87" w:rsidRDefault="00F90A87" w:rsidP="00ED352C">
      <w:pPr>
        <w:pStyle w:val="Heading1"/>
      </w:pPr>
    </w:p>
    <w:sectPr w:rsidR="00F90A87" w:rsidSect="00256309">
      <w:footerReference w:type="default" r:id="rId12"/>
      <w:headerReference w:type="first" r:id="rId13"/>
      <w:footerReference w:type="first" r:id="rId14"/>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702E" w14:textId="77777777" w:rsidR="00764F25" w:rsidRDefault="00764F25" w:rsidP="004062C7">
      <w:r>
        <w:separator/>
      </w:r>
    </w:p>
  </w:endnote>
  <w:endnote w:type="continuationSeparator" w:id="0">
    <w:p w14:paraId="154A2811" w14:textId="77777777" w:rsidR="00764F25" w:rsidRDefault="00764F25"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0"/>
      <w:gridCol w:w="1585"/>
      <w:gridCol w:w="3635"/>
    </w:tblGrid>
    <w:tr w:rsidR="00796D5F" w14:paraId="75002C3A" w14:textId="77777777" w:rsidTr="00F53994">
      <w:trPr>
        <w:cantSplit/>
        <w:trHeight w:val="633"/>
        <w:tblHeader/>
      </w:trPr>
      <w:tc>
        <w:tcPr>
          <w:tcW w:w="4248" w:type="dxa"/>
        </w:tcPr>
        <w:p w14:paraId="5CFF40A8" w14:textId="77777777" w:rsidR="00796D5F" w:rsidRPr="00937FFC" w:rsidRDefault="00ED352C" w:rsidP="00ED352C">
          <w:pPr>
            <w:rPr>
              <w:sz w:val="20"/>
            </w:rPr>
          </w:pPr>
          <w:r>
            <w:rPr>
              <w:sz w:val="20"/>
            </w:rPr>
            <w:t>FSMC Pre-Contract Award Summary Sheet</w:t>
          </w:r>
          <w:r w:rsidR="00F84DF3">
            <w:rPr>
              <w:sz w:val="20"/>
            </w:rPr>
            <w:t xml:space="preserve"> – Submission 2</w:t>
          </w:r>
          <w:r w:rsidR="00796D5F" w:rsidRPr="00937FFC">
            <w:rPr>
              <w:sz w:val="20"/>
            </w:rPr>
            <w:br/>
            <w:t>(</w:t>
          </w:r>
          <w:r w:rsidR="00FA1545">
            <w:rPr>
              <w:sz w:val="20"/>
            </w:rPr>
            <w:t>Revised: November 27, 2019</w:t>
          </w:r>
          <w:r w:rsidR="00796D5F" w:rsidRPr="00937FFC">
            <w:rPr>
              <w:sz w:val="20"/>
            </w:rPr>
            <w:t>)</w:t>
          </w:r>
        </w:p>
      </w:tc>
      <w:tc>
        <w:tcPr>
          <w:tcW w:w="1620" w:type="dxa"/>
        </w:tcPr>
        <w:p w14:paraId="476048BE"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E72E0D">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E72E0D" w:rsidRPr="00E72E0D">
            <w:rPr>
              <w:b/>
              <w:noProof/>
              <w:sz w:val="20"/>
            </w:rPr>
            <w:t>2</w:t>
          </w:r>
          <w:r w:rsidRPr="00937FFC">
            <w:rPr>
              <w:b/>
              <w:noProof/>
              <w:sz w:val="20"/>
            </w:rPr>
            <w:fldChar w:fldCharType="end"/>
          </w:r>
        </w:p>
      </w:tc>
      <w:tc>
        <w:tcPr>
          <w:tcW w:w="3708" w:type="dxa"/>
        </w:tcPr>
        <w:p w14:paraId="53D38773" w14:textId="77777777" w:rsidR="00796D5F" w:rsidRPr="00937FFC" w:rsidRDefault="00796D5F" w:rsidP="00796D5F">
          <w:pPr>
            <w:jc w:val="right"/>
            <w:rPr>
              <w:sz w:val="20"/>
              <w:szCs w:val="18"/>
            </w:rPr>
          </w:pPr>
          <w:r w:rsidRPr="00937FFC">
            <w:rPr>
              <w:noProof/>
              <w:sz w:val="20"/>
            </w:rPr>
            <w:drawing>
              <wp:inline distT="0" distB="0" distL="0" distR="0" wp14:anchorId="49677160" wp14:editId="207542AC">
                <wp:extent cx="920017" cy="230744"/>
                <wp:effectExtent l="0" t="0" r="0" b="0"/>
                <wp:docPr id="179" name="Picture 179"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22ADAB07"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BAAF" w14:textId="77777777" w:rsidR="0085023D" w:rsidRPr="0085023D" w:rsidRDefault="0085023D" w:rsidP="0085023D">
    <w:pPr>
      <w:pStyle w:val="Footer"/>
    </w:pPr>
    <w:r>
      <w:rPr>
        <w:noProof/>
      </w:rPr>
      <mc:AlternateContent>
        <mc:Choice Requires="wps">
          <w:drawing>
            <wp:inline distT="0" distB="0" distL="0" distR="0" wp14:anchorId="39DE311D" wp14:editId="1C0F0991">
              <wp:extent cx="5943600" cy="598"/>
              <wp:effectExtent l="0" t="0" r="0" b="0"/>
              <wp:docPr id="1" name="Straight Arrow Connector 1" descr="Title: 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5AA349" id="_x0000_t32" coordsize="21600,21600" o:spt="32" o:oned="t" path="m,l21600,21600e" filled="f">
              <v:path arrowok="t" fillok="f" o:connecttype="none"/>
              <o:lock v:ext="edit" shapetype="t"/>
            </v:shapetype>
            <v:shape id="Straight Arrow Connector 1" o:spid="_x0000_s1026" type="#_x0000_t32" alt="Title: Line Dividing Document" style="width:468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" strokeweight=".5pt">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F6AA" w14:textId="77777777" w:rsidR="00764F25" w:rsidRDefault="00764F25" w:rsidP="004062C7">
      <w:r>
        <w:separator/>
      </w:r>
    </w:p>
  </w:footnote>
  <w:footnote w:type="continuationSeparator" w:id="0">
    <w:p w14:paraId="4B29D225" w14:textId="77777777" w:rsidR="00764F25" w:rsidRDefault="00764F25"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85023D" w:rsidRPr="0085023D" w14:paraId="199DDDFE" w14:textId="77777777" w:rsidTr="00123B76">
      <w:tc>
        <w:tcPr>
          <w:tcW w:w="4320" w:type="dxa"/>
        </w:tcPr>
        <w:p w14:paraId="021ABDFD" w14:textId="77777777" w:rsidR="0085023D" w:rsidRPr="0085023D" w:rsidRDefault="0085023D" w:rsidP="0085023D">
          <w:pPr>
            <w:spacing w:line="252" w:lineRule="auto"/>
            <w:rPr>
              <w:noProof/>
              <w:sz w:val="20"/>
              <w:szCs w:val="20"/>
            </w:rPr>
          </w:pPr>
          <w:bookmarkStart w:id="0" w:name="_Hlk24543830"/>
          <w:bookmarkStart w:id="1" w:name="_Hlk24543831"/>
          <w:bookmarkStart w:id="2" w:name="_Hlk24543978"/>
          <w:bookmarkStart w:id="3" w:name="_Hlk24543979"/>
          <w:r w:rsidRPr="0085023D">
            <w:rPr>
              <w:noProof/>
            </w:rPr>
            <w:drawing>
              <wp:inline distT="0" distB="0" distL="0" distR="0" wp14:anchorId="4D8B8F4F" wp14:editId="7E05A6D5">
                <wp:extent cx="1685925" cy="564515"/>
                <wp:effectExtent l="0" t="0" r="9525" b="6985"/>
                <wp:docPr id="180" name="Picture 180"/>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64515"/>
                        </a:xfrm>
                        <a:prstGeom prst="rect">
                          <a:avLst/>
                        </a:prstGeom>
                        <a:noFill/>
                        <a:ln>
                          <a:noFill/>
                        </a:ln>
                      </pic:spPr>
                    </pic:pic>
                  </a:graphicData>
                </a:graphic>
              </wp:inline>
            </w:drawing>
          </w:r>
        </w:p>
      </w:tc>
      <w:tc>
        <w:tcPr>
          <w:tcW w:w="5580" w:type="dxa"/>
        </w:tcPr>
        <w:p w14:paraId="56F751C6" w14:textId="77777777" w:rsidR="0085023D" w:rsidRPr="0085023D" w:rsidRDefault="0085023D" w:rsidP="0085023D">
          <w:pPr>
            <w:spacing w:line="252" w:lineRule="auto"/>
            <w:rPr>
              <w:noProof/>
              <w:sz w:val="20"/>
              <w:szCs w:val="20"/>
            </w:rPr>
          </w:pPr>
          <w:bookmarkStart w:id="4" w:name="_Hlk16671574"/>
          <w:r w:rsidRPr="0085023D">
            <w:rPr>
              <w:noProof/>
              <w:sz w:val="20"/>
              <w:szCs w:val="20"/>
            </w:rPr>
            <w:t>1 National Life Drive, Davis 5, Montpelier, VT 05620-2501</w:t>
          </w:r>
          <w:r w:rsidRPr="0085023D">
            <w:rPr>
              <w:noProof/>
              <w:sz w:val="20"/>
              <w:szCs w:val="20"/>
            </w:rPr>
            <w:br/>
            <w:t xml:space="preserve">(p) 802-828-1626 | (f) </w:t>
          </w:r>
          <w:bookmarkEnd w:id="4"/>
          <w:r w:rsidRPr="0085023D">
            <w:rPr>
              <w:noProof/>
              <w:sz w:val="20"/>
              <w:szCs w:val="20"/>
            </w:rPr>
            <w:t>802-828-6433</w:t>
          </w:r>
        </w:p>
        <w:p w14:paraId="690901FB" w14:textId="77777777" w:rsidR="0085023D" w:rsidRPr="0085023D" w:rsidRDefault="0085023D" w:rsidP="0085023D">
          <w:pPr>
            <w:spacing w:line="252" w:lineRule="auto"/>
            <w:rPr>
              <w:noProof/>
              <w:sz w:val="20"/>
              <w:szCs w:val="20"/>
            </w:rPr>
          </w:pPr>
          <w:r w:rsidRPr="0085023D">
            <w:rPr>
              <w:noProof/>
              <w:sz w:val="20"/>
              <w:szCs w:val="20"/>
            </w:rPr>
            <w:t>education.vermont.gov/student-support/nutrition</w:t>
          </w:r>
        </w:p>
      </w:tc>
    </w:tr>
    <w:bookmarkEnd w:id="0"/>
    <w:bookmarkEnd w:id="1"/>
    <w:bookmarkEnd w:id="2"/>
    <w:bookmarkEnd w:id="3"/>
  </w:tbl>
  <w:p w14:paraId="585A0AA6" w14:textId="77777777" w:rsidR="002237E0" w:rsidRPr="0085023D" w:rsidRDefault="002237E0" w:rsidP="00850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61F1A"/>
    <w:multiLevelType w:val="hybridMultilevel"/>
    <w:tmpl w:val="F042CA40"/>
    <w:lvl w:ilvl="0" w:tplc="4EE6581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B282A"/>
    <w:multiLevelType w:val="hybridMultilevel"/>
    <w:tmpl w:val="2E968D0C"/>
    <w:lvl w:ilvl="0" w:tplc="04090011">
      <w:start w:val="1"/>
      <w:numFmt w:val="decimal"/>
      <w:lvlText w:val="%1)"/>
      <w:lvlJc w:val="left"/>
      <w:pPr>
        <w:ind w:left="720" w:hanging="360"/>
      </w:pPr>
    </w:lvl>
    <w:lvl w:ilvl="1" w:tplc="4EE6581E">
      <w:start w:val="1"/>
      <w:numFmt w:val="decimal"/>
      <w:lvlText w:val="%2)"/>
      <w:lvlJc w:val="left"/>
      <w:pPr>
        <w:ind w:left="1440" w:hanging="360"/>
      </w:pPr>
      <w:rPr>
        <w:rFonts w:hint="default"/>
        <w:b w:val="0"/>
        <w:i w:val="0"/>
        <w:color w:val="auto"/>
        <w:spacing w:val="0"/>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4"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3"/>
  </w:num>
  <w:num w:numId="2">
    <w:abstractNumId w:val="12"/>
  </w:num>
  <w:num w:numId="3">
    <w:abstractNumId w:val="21"/>
  </w:num>
  <w:num w:numId="4">
    <w:abstractNumId w:val="17"/>
  </w:num>
  <w:num w:numId="5">
    <w:abstractNumId w:val="18"/>
  </w:num>
  <w:num w:numId="6">
    <w:abstractNumId w:val="5"/>
  </w:num>
  <w:num w:numId="7">
    <w:abstractNumId w:val="0"/>
  </w:num>
  <w:num w:numId="8">
    <w:abstractNumId w:val="13"/>
  </w:num>
  <w:num w:numId="9">
    <w:abstractNumId w:val="16"/>
  </w:num>
  <w:num w:numId="10">
    <w:abstractNumId w:val="24"/>
  </w:num>
  <w:num w:numId="11">
    <w:abstractNumId w:val="14"/>
  </w:num>
  <w:num w:numId="12">
    <w:abstractNumId w:val="7"/>
  </w:num>
  <w:num w:numId="13">
    <w:abstractNumId w:val="26"/>
  </w:num>
  <w:num w:numId="14">
    <w:abstractNumId w:val="8"/>
  </w:num>
  <w:num w:numId="15">
    <w:abstractNumId w:val="25"/>
  </w:num>
  <w:num w:numId="16">
    <w:abstractNumId w:val="4"/>
  </w:num>
  <w:num w:numId="17">
    <w:abstractNumId w:val="6"/>
  </w:num>
  <w:num w:numId="18">
    <w:abstractNumId w:val="15"/>
  </w:num>
  <w:num w:numId="19">
    <w:abstractNumId w:val="20"/>
  </w:num>
  <w:num w:numId="20">
    <w:abstractNumId w:val="10"/>
  </w:num>
  <w:num w:numId="21">
    <w:abstractNumId w:val="11"/>
  </w:num>
  <w:num w:numId="22">
    <w:abstractNumId w:val="9"/>
  </w:num>
  <w:num w:numId="23">
    <w:abstractNumId w:val="1"/>
  </w:num>
  <w:num w:numId="24">
    <w:abstractNumId w:val="22"/>
  </w:num>
  <w:num w:numId="25">
    <w:abstractNumId w:val="1"/>
  </w:num>
  <w:num w:numId="26">
    <w:abstractNumId w:val="2"/>
  </w:num>
  <w:num w:numId="27">
    <w:abstractNumId w:val="3"/>
  </w:num>
  <w:num w:numId="28">
    <w:abstractNumId w:val="19"/>
  </w:num>
  <w:num w:numId="2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F84991"/>
    <w:rsid w:val="000321FC"/>
    <w:rsid w:val="00062DFA"/>
    <w:rsid w:val="00096579"/>
    <w:rsid w:val="000F3A23"/>
    <w:rsid w:val="000F7F54"/>
    <w:rsid w:val="00102EA8"/>
    <w:rsid w:val="00127283"/>
    <w:rsid w:val="00127FD1"/>
    <w:rsid w:val="00161F11"/>
    <w:rsid w:val="001645D6"/>
    <w:rsid w:val="0017612B"/>
    <w:rsid w:val="00182009"/>
    <w:rsid w:val="00193A0C"/>
    <w:rsid w:val="001C1F88"/>
    <w:rsid w:val="001D07C0"/>
    <w:rsid w:val="001E7FBE"/>
    <w:rsid w:val="001F22D0"/>
    <w:rsid w:val="00217F09"/>
    <w:rsid w:val="00221659"/>
    <w:rsid w:val="002237E0"/>
    <w:rsid w:val="002305E4"/>
    <w:rsid w:val="0024786D"/>
    <w:rsid w:val="00256309"/>
    <w:rsid w:val="002678AA"/>
    <w:rsid w:val="00293FEA"/>
    <w:rsid w:val="002A0C9D"/>
    <w:rsid w:val="002D6A73"/>
    <w:rsid w:val="002E0106"/>
    <w:rsid w:val="002E1002"/>
    <w:rsid w:val="002E3710"/>
    <w:rsid w:val="002E7E11"/>
    <w:rsid w:val="002F7E75"/>
    <w:rsid w:val="00314055"/>
    <w:rsid w:val="00326074"/>
    <w:rsid w:val="003274F5"/>
    <w:rsid w:val="003275FD"/>
    <w:rsid w:val="00334D48"/>
    <w:rsid w:val="00340C04"/>
    <w:rsid w:val="003B7F81"/>
    <w:rsid w:val="003C4D26"/>
    <w:rsid w:val="003D0155"/>
    <w:rsid w:val="003D090F"/>
    <w:rsid w:val="004062C7"/>
    <w:rsid w:val="00442899"/>
    <w:rsid w:val="00444A7A"/>
    <w:rsid w:val="00490247"/>
    <w:rsid w:val="004A7AD0"/>
    <w:rsid w:val="004B7F41"/>
    <w:rsid w:val="004C2B5D"/>
    <w:rsid w:val="00500232"/>
    <w:rsid w:val="005337F1"/>
    <w:rsid w:val="005464E9"/>
    <w:rsid w:val="0056727F"/>
    <w:rsid w:val="00575711"/>
    <w:rsid w:val="005A2F07"/>
    <w:rsid w:val="005B4F02"/>
    <w:rsid w:val="005D1A81"/>
    <w:rsid w:val="005D7389"/>
    <w:rsid w:val="005D7ABB"/>
    <w:rsid w:val="006062D9"/>
    <w:rsid w:val="00626212"/>
    <w:rsid w:val="0063049A"/>
    <w:rsid w:val="00651E8D"/>
    <w:rsid w:val="006703F6"/>
    <w:rsid w:val="006C29AA"/>
    <w:rsid w:val="006E2F54"/>
    <w:rsid w:val="006F698F"/>
    <w:rsid w:val="00721DF9"/>
    <w:rsid w:val="00734368"/>
    <w:rsid w:val="00746838"/>
    <w:rsid w:val="00764F25"/>
    <w:rsid w:val="00780023"/>
    <w:rsid w:val="007963EC"/>
    <w:rsid w:val="00796D5F"/>
    <w:rsid w:val="007C6AD3"/>
    <w:rsid w:val="007D17B1"/>
    <w:rsid w:val="007D5E67"/>
    <w:rsid w:val="007E3BD6"/>
    <w:rsid w:val="0082162E"/>
    <w:rsid w:val="0085023D"/>
    <w:rsid w:val="00865A62"/>
    <w:rsid w:val="0087647A"/>
    <w:rsid w:val="008C332D"/>
    <w:rsid w:val="008F6F90"/>
    <w:rsid w:val="0092656D"/>
    <w:rsid w:val="00937F53"/>
    <w:rsid w:val="00937FFC"/>
    <w:rsid w:val="0094350D"/>
    <w:rsid w:val="00961A6D"/>
    <w:rsid w:val="009B38A5"/>
    <w:rsid w:val="009C410C"/>
    <w:rsid w:val="009D24B2"/>
    <w:rsid w:val="009D4528"/>
    <w:rsid w:val="00A1547A"/>
    <w:rsid w:val="00A24AEB"/>
    <w:rsid w:val="00A92164"/>
    <w:rsid w:val="00AD4B66"/>
    <w:rsid w:val="00AF33BA"/>
    <w:rsid w:val="00AF602B"/>
    <w:rsid w:val="00B0277A"/>
    <w:rsid w:val="00B04C63"/>
    <w:rsid w:val="00B25D38"/>
    <w:rsid w:val="00B25DEC"/>
    <w:rsid w:val="00B6001B"/>
    <w:rsid w:val="00B754E9"/>
    <w:rsid w:val="00BD7ABE"/>
    <w:rsid w:val="00BE43B0"/>
    <w:rsid w:val="00C4445B"/>
    <w:rsid w:val="00C44D5E"/>
    <w:rsid w:val="00C712A7"/>
    <w:rsid w:val="00CB29BB"/>
    <w:rsid w:val="00CB50C2"/>
    <w:rsid w:val="00CC230C"/>
    <w:rsid w:val="00CF221F"/>
    <w:rsid w:val="00D04EC2"/>
    <w:rsid w:val="00D064CA"/>
    <w:rsid w:val="00D22EA0"/>
    <w:rsid w:val="00D30CED"/>
    <w:rsid w:val="00D41020"/>
    <w:rsid w:val="00D65661"/>
    <w:rsid w:val="00DE7FA2"/>
    <w:rsid w:val="00E054F9"/>
    <w:rsid w:val="00E2171D"/>
    <w:rsid w:val="00E42AD1"/>
    <w:rsid w:val="00E606BA"/>
    <w:rsid w:val="00E63878"/>
    <w:rsid w:val="00E72E0D"/>
    <w:rsid w:val="00E773E9"/>
    <w:rsid w:val="00EC6814"/>
    <w:rsid w:val="00ED352C"/>
    <w:rsid w:val="00ED3A89"/>
    <w:rsid w:val="00F65CB1"/>
    <w:rsid w:val="00F661E5"/>
    <w:rsid w:val="00F76AD8"/>
    <w:rsid w:val="00F774C4"/>
    <w:rsid w:val="00F8398B"/>
    <w:rsid w:val="00F84991"/>
    <w:rsid w:val="00F84DF3"/>
    <w:rsid w:val="00F90A87"/>
    <w:rsid w:val="00FA084B"/>
    <w:rsid w:val="00FA1545"/>
    <w:rsid w:val="00FE2356"/>
    <w:rsid w:val="00FE6998"/>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D40D"/>
  <w15:docId w15:val="{15020970-0FB8-4E2A-BE3D-727F2CB7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C44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EE6C773-4F40-4EE6-B793-2761B9467C0E}"/>
      </w:docPartPr>
      <w:docPartBody>
        <w:p w:rsidR="00996279" w:rsidRDefault="00A50ACC">
          <w:r w:rsidRPr="00DD6DE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FD34F37-18C1-4AEA-B15A-461685FBEE3E}"/>
      </w:docPartPr>
      <w:docPartBody>
        <w:p w:rsidR="00996279" w:rsidRDefault="00A50ACC">
          <w:r w:rsidRPr="00DD6D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CC"/>
    <w:rsid w:val="00123CDC"/>
    <w:rsid w:val="006306E8"/>
    <w:rsid w:val="00996279"/>
    <w:rsid w:val="00A50ACC"/>
    <w:rsid w:val="00C13D1C"/>
    <w:rsid w:val="00E9088A"/>
    <w:rsid w:val="00EF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A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0e7cf9a6697d6acb8ba768802a90683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9320845655f4d151e056e64593ca40c6"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D303-540E-4637-A68F-149C52A4F3D8}">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e9704c02-dfb4-43e9-baff-18004c96e1cb"/>
    <ds:schemaRef ds:uri="d31159bb-9521-4a35-bf8e-e407f01568c7"/>
    <ds:schemaRef ds:uri="http://www.w3.org/XML/1998/namespace"/>
    <ds:schemaRef ds:uri="http://purl.org/dc/dcmitype/"/>
  </ds:schemaRefs>
</ds:datastoreItem>
</file>

<file path=customXml/itemProps2.xml><?xml version="1.0" encoding="utf-8"?>
<ds:datastoreItem xmlns:ds="http://schemas.openxmlformats.org/officeDocument/2006/customXml" ds:itemID="{3B63AD50-AA8C-45DB-8C8D-C00042721720}">
  <ds:schemaRefs>
    <ds:schemaRef ds:uri="http://schemas.microsoft.com/sharepoint/v3/contenttype/forms"/>
  </ds:schemaRefs>
</ds:datastoreItem>
</file>

<file path=customXml/itemProps3.xml><?xml version="1.0" encoding="utf-8"?>
<ds:datastoreItem xmlns:ds="http://schemas.openxmlformats.org/officeDocument/2006/customXml" ds:itemID="{A7C1739D-6144-497E-B8CB-B439D898F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1E8D4-212D-4028-AABE-A838614C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1790</Characters>
  <Application>Microsoft Office Word</Application>
  <DocSecurity>0</DocSecurity>
  <Lines>61</Lines>
  <Paragraphs>29</Paragraphs>
  <ScaleCrop>false</ScaleCrop>
  <HeadingPairs>
    <vt:vector size="2" baseType="variant">
      <vt:variant>
        <vt:lpstr>Title</vt:lpstr>
      </vt:variant>
      <vt:variant>
        <vt:i4>1</vt:i4>
      </vt:variant>
    </vt:vector>
  </HeadingPairs>
  <TitlesOfParts>
    <vt:vector size="1" baseType="lpstr">
      <vt:lpstr>Document Submission Form 2</vt:lpstr>
    </vt:vector>
  </TitlesOfParts>
  <Company>Vermont Agency of Education</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Submission Form 2</dc:title>
  <dc:creator>AOE</dc:creator>
  <cp:keywords/>
  <cp:lastModifiedBy>Floyd, Conor</cp:lastModifiedBy>
  <cp:revision>7</cp:revision>
  <cp:lastPrinted>2019-11-27T14:40:00Z</cp:lastPrinted>
  <dcterms:created xsi:type="dcterms:W3CDTF">2019-11-27T14:46:00Z</dcterms:created>
  <dcterms:modified xsi:type="dcterms:W3CDTF">2021-11-15T14:05:00Z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