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29A8E" w14:textId="77777777" w:rsidR="002F1A59" w:rsidRDefault="002F1A59" w:rsidP="002F1A59">
      <w:pPr>
        <w:pStyle w:val="Heading1"/>
        <w:pBdr>
          <w:bottom w:val="thinThickSmallGap" w:sz="12" w:space="0" w:color="943634"/>
        </w:pBdr>
        <w:spacing w:before="0" w:after="0"/>
        <w:rPr>
          <w:rFonts w:ascii="Palatino Linotype" w:hAnsi="Palatino Linotype"/>
          <w:b/>
          <w:sz w:val="52"/>
          <w:szCs w:val="52"/>
        </w:rPr>
      </w:pPr>
    </w:p>
    <w:p w14:paraId="38803538" w14:textId="6FDC6B5A" w:rsidR="00815CCB" w:rsidRPr="00127D47" w:rsidRDefault="00D904F1" w:rsidP="00815CCB">
      <w:pPr>
        <w:pStyle w:val="Heading1"/>
        <w:pBdr>
          <w:bottom w:val="thinThickSmallGap" w:sz="12" w:space="0" w:color="943634"/>
        </w:pBdr>
        <w:rPr>
          <w:rFonts w:ascii="Palatino Linotype" w:hAnsi="Palatino Linotype"/>
        </w:rPr>
      </w:pPr>
      <w:r>
        <w:rPr>
          <w:rFonts w:ascii="Palatino Linotype" w:hAnsi="Palatino Linotype"/>
          <w:b/>
          <w:sz w:val="52"/>
          <w:szCs w:val="52"/>
        </w:rPr>
        <w:t xml:space="preserve">SPANISH </w:t>
      </w:r>
      <w:r w:rsidR="00815CCB" w:rsidRPr="006B3CB3">
        <w:rPr>
          <w:rFonts w:ascii="Palatino Linotype" w:hAnsi="Palatino Linotype"/>
          <w:b/>
          <w:sz w:val="52"/>
          <w:szCs w:val="52"/>
        </w:rPr>
        <w:t>Household Income INformation Collection Materials</w:t>
      </w:r>
      <w:bookmarkStart w:id="0" w:name="_GoBack"/>
      <w:bookmarkEnd w:id="0"/>
    </w:p>
    <w:p w14:paraId="298673F2" w14:textId="77777777" w:rsidR="002F1A59" w:rsidRDefault="002F1A59" w:rsidP="002F1A59">
      <w:pPr>
        <w:pStyle w:val="Heading1"/>
        <w:pBdr>
          <w:bottom w:val="thinThickSmallGap" w:sz="12" w:space="0" w:color="943634"/>
        </w:pBdr>
        <w:spacing w:before="0" w:after="0"/>
        <w:rPr>
          <w:rFonts w:ascii="Palatino Linotype" w:hAnsi="Palatino Linotype"/>
          <w:b/>
          <w:sz w:val="52"/>
          <w:szCs w:val="52"/>
        </w:rPr>
      </w:pPr>
    </w:p>
    <w:p w14:paraId="261AD326" w14:textId="77777777" w:rsidR="00416EA4" w:rsidRPr="00815CCB" w:rsidRDefault="000B4B3D" w:rsidP="006F452E">
      <w:pPr>
        <w:pStyle w:val="Heading2"/>
        <w:pBdr>
          <w:bottom w:val="single" w:sz="4" w:space="8" w:color="622423"/>
        </w:pBdr>
        <w:rPr>
          <w:sz w:val="40"/>
          <w:szCs w:val="40"/>
        </w:rPr>
      </w:pPr>
      <w:r w:rsidRPr="00815CCB">
        <w:rPr>
          <w:sz w:val="40"/>
          <w:szCs w:val="40"/>
        </w:rPr>
        <w:t>Pre-K</w:t>
      </w:r>
      <w:r w:rsidR="00416EA4" w:rsidRPr="00815CCB">
        <w:rPr>
          <w:sz w:val="40"/>
          <w:szCs w:val="40"/>
        </w:rPr>
        <w:t>Indergarten Education (PreK)</w:t>
      </w:r>
      <w:r w:rsidRPr="00815CCB">
        <w:rPr>
          <w:sz w:val="40"/>
          <w:szCs w:val="40"/>
        </w:rPr>
        <w:t xml:space="preserve">, </w:t>
      </w:r>
    </w:p>
    <w:p w14:paraId="6E23102D" w14:textId="77777777" w:rsidR="00DB411D" w:rsidRDefault="00DB411D" w:rsidP="006F452E">
      <w:pPr>
        <w:pStyle w:val="Heading2"/>
        <w:pBdr>
          <w:bottom w:val="single" w:sz="4" w:space="8" w:color="622423"/>
        </w:pBdr>
        <w:rPr>
          <w:sz w:val="40"/>
          <w:szCs w:val="40"/>
        </w:rPr>
      </w:pPr>
      <w:r w:rsidRPr="00815CCB">
        <w:rPr>
          <w:sz w:val="40"/>
          <w:szCs w:val="40"/>
        </w:rPr>
        <w:t>Community Eligibil</w:t>
      </w:r>
      <w:r w:rsidR="00D23B57" w:rsidRPr="00815CCB">
        <w:rPr>
          <w:sz w:val="40"/>
          <w:szCs w:val="40"/>
        </w:rPr>
        <w:t>i</w:t>
      </w:r>
      <w:r w:rsidRPr="00815CCB">
        <w:rPr>
          <w:sz w:val="40"/>
          <w:szCs w:val="40"/>
        </w:rPr>
        <w:t>ty Provision</w:t>
      </w:r>
      <w:r w:rsidR="000B4B3D" w:rsidRPr="00815CCB">
        <w:rPr>
          <w:sz w:val="40"/>
          <w:szCs w:val="40"/>
        </w:rPr>
        <w:t xml:space="preserve"> &amp; </w:t>
      </w:r>
      <w:r w:rsidR="00F66627" w:rsidRPr="00815CCB">
        <w:rPr>
          <w:sz w:val="40"/>
          <w:szCs w:val="40"/>
        </w:rPr>
        <w:t>Provision 2</w:t>
      </w:r>
      <w:r w:rsidRPr="00815CCB">
        <w:rPr>
          <w:sz w:val="40"/>
          <w:szCs w:val="40"/>
        </w:rPr>
        <w:t xml:space="preserve"> </w:t>
      </w:r>
    </w:p>
    <w:p w14:paraId="5230711A" w14:textId="77777777" w:rsidR="006F452E" w:rsidRPr="006F452E" w:rsidRDefault="006F452E" w:rsidP="006F452E"/>
    <w:p w14:paraId="276FDBDF" w14:textId="77777777" w:rsidR="006F452E" w:rsidRDefault="006F452E" w:rsidP="006F452E">
      <w:pPr>
        <w:spacing w:before="600" w:after="0"/>
        <w:jc w:val="center"/>
        <w:rPr>
          <w:rFonts w:ascii="Palatino Linotype" w:hAnsi="Palatino Linotype"/>
        </w:rPr>
      </w:pPr>
      <w:r>
        <w:rPr>
          <w:rFonts w:ascii="Palatino Linotype" w:hAnsi="Palatino Linotype"/>
          <w:noProof/>
          <w:lang w:bidi="ar-SA"/>
        </w:rPr>
        <w:drawing>
          <wp:inline distT="0" distB="0" distL="0" distR="0" wp14:anchorId="0FC76629" wp14:editId="6FA6F80D">
            <wp:extent cx="2428875" cy="634436"/>
            <wp:effectExtent l="0" t="0" r="0" b="0"/>
            <wp:docPr id="1" name="Picture 1"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U-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28875" cy="634436"/>
                    </a:xfrm>
                    <a:prstGeom prst="rect">
                      <a:avLst/>
                    </a:prstGeom>
                  </pic:spPr>
                </pic:pic>
              </a:graphicData>
            </a:graphic>
          </wp:inline>
        </w:drawing>
      </w:r>
    </w:p>
    <w:p w14:paraId="0952C34C" w14:textId="77777777" w:rsidR="00DB411D" w:rsidRPr="00127D47" w:rsidRDefault="002F1A59" w:rsidP="006F452E">
      <w:pPr>
        <w:spacing w:before="360" w:after="0"/>
        <w:jc w:val="center"/>
        <w:rPr>
          <w:rFonts w:ascii="Palatino Linotype" w:hAnsi="Palatino Linotype"/>
        </w:rPr>
      </w:pPr>
      <w:r>
        <w:rPr>
          <w:rFonts w:ascii="Palatino Linotype" w:hAnsi="Palatino Linotype"/>
        </w:rPr>
        <w:t>VT Agency o</w:t>
      </w:r>
      <w:r w:rsidR="00DB411D" w:rsidRPr="00127D47">
        <w:rPr>
          <w:rFonts w:ascii="Palatino Linotype" w:hAnsi="Palatino Linotype"/>
        </w:rPr>
        <w:t>f Education</w:t>
      </w:r>
    </w:p>
    <w:p w14:paraId="471AE073" w14:textId="77777777" w:rsidR="00DB411D" w:rsidRPr="00127D47" w:rsidRDefault="00DB411D" w:rsidP="00DB411D">
      <w:pPr>
        <w:jc w:val="center"/>
        <w:rPr>
          <w:rFonts w:ascii="Palatino Linotype" w:hAnsi="Palatino Linotype"/>
        </w:rPr>
      </w:pPr>
      <w:r w:rsidRPr="00127D47">
        <w:rPr>
          <w:rFonts w:ascii="Palatino Linotype" w:hAnsi="Palatino Linotype"/>
        </w:rPr>
        <w:t>Child Nutrition Programs</w:t>
      </w:r>
    </w:p>
    <w:p w14:paraId="6D216B33" w14:textId="77777777" w:rsidR="00DB411D" w:rsidRPr="00127D47" w:rsidRDefault="00543C0D" w:rsidP="00DB411D">
      <w:pPr>
        <w:jc w:val="center"/>
        <w:rPr>
          <w:rFonts w:ascii="Palatino Linotype" w:hAnsi="Palatino Linotype"/>
        </w:rPr>
      </w:pPr>
      <w:r>
        <w:rPr>
          <w:rFonts w:ascii="Palatino Linotype" w:hAnsi="Palatino Linotype"/>
        </w:rPr>
        <w:t>2020 - 2021</w:t>
      </w:r>
    </w:p>
    <w:p w14:paraId="361A720C" w14:textId="77777777" w:rsidR="002F1EFD" w:rsidRPr="002701D5" w:rsidRDefault="007F024F" w:rsidP="00DB411D">
      <w:pPr>
        <w:jc w:val="center"/>
        <w:rPr>
          <w:rFonts w:ascii="Franklin Gothic Demi" w:hAnsi="Franklin Gothic Demi"/>
        </w:rPr>
      </w:pPr>
      <w:r>
        <w:br w:type="page"/>
      </w:r>
      <w:r w:rsidRPr="002701D5">
        <w:rPr>
          <w:rFonts w:ascii="Franklin Gothic Demi" w:hAnsi="Franklin Gothic Demi"/>
        </w:rPr>
        <w:lastRenderedPageBreak/>
        <w:t xml:space="preserve">Household </w:t>
      </w:r>
      <w:r w:rsidR="00DB411D" w:rsidRPr="002701D5">
        <w:rPr>
          <w:rFonts w:ascii="Franklin Gothic Demi" w:hAnsi="Franklin Gothic Demi"/>
        </w:rPr>
        <w:t>Income F</w:t>
      </w:r>
      <w:r w:rsidRPr="002701D5">
        <w:rPr>
          <w:rFonts w:ascii="Franklin Gothic Demi" w:hAnsi="Franklin Gothic Demi"/>
        </w:rPr>
        <w:t>orm &amp; Instructions</w:t>
      </w:r>
    </w:p>
    <w:p w14:paraId="2F960D34" w14:textId="77777777" w:rsidR="00446BA1" w:rsidRPr="0059397F" w:rsidRDefault="007F024F" w:rsidP="00815CCB">
      <w:pPr>
        <w:pStyle w:val="Title"/>
        <w:tabs>
          <w:tab w:val="left" w:pos="9360"/>
        </w:tabs>
        <w:jc w:val="both"/>
        <w:rPr>
          <w:rFonts w:ascii="Palatino Linotype" w:hAnsi="Palatino Linotype"/>
          <w:sz w:val="24"/>
          <w:szCs w:val="24"/>
        </w:rPr>
      </w:pPr>
      <w:r w:rsidRPr="0059397F">
        <w:rPr>
          <w:rFonts w:ascii="Palatino Linotype" w:hAnsi="Palatino Linotype"/>
          <w:sz w:val="24"/>
          <w:szCs w:val="24"/>
        </w:rPr>
        <w:t>I</w:t>
      </w:r>
      <w:r w:rsidR="00140DB6" w:rsidRPr="0059397F">
        <w:rPr>
          <w:rFonts w:ascii="Palatino Linotype" w:hAnsi="Palatino Linotype"/>
          <w:sz w:val="24"/>
          <w:szCs w:val="24"/>
        </w:rPr>
        <w:t>nstructions</w:t>
      </w:r>
      <w:r w:rsidR="00815CCB">
        <w:rPr>
          <w:rFonts w:ascii="Palatino Linotype" w:hAnsi="Palatino Linotype"/>
          <w:sz w:val="24"/>
          <w:szCs w:val="24"/>
        </w:rPr>
        <w:tab/>
      </w:r>
      <w:r w:rsidRPr="0059397F">
        <w:rPr>
          <w:rFonts w:ascii="Palatino Linotype" w:hAnsi="Palatino Linotype"/>
          <w:color w:val="auto"/>
          <w:sz w:val="24"/>
          <w:szCs w:val="24"/>
        </w:rPr>
        <w:t xml:space="preserve">School Year </w:t>
      </w:r>
      <w:r w:rsidR="00F66627" w:rsidRPr="0059397F">
        <w:rPr>
          <w:rFonts w:ascii="Palatino Linotype" w:hAnsi="Palatino Linotype"/>
          <w:color w:val="auto"/>
          <w:sz w:val="24"/>
          <w:szCs w:val="24"/>
        </w:rPr>
        <w:t>20</w:t>
      </w:r>
      <w:r w:rsidR="00543C0D">
        <w:rPr>
          <w:rFonts w:ascii="Palatino Linotype" w:hAnsi="Palatino Linotype"/>
          <w:color w:val="auto"/>
          <w:sz w:val="24"/>
          <w:szCs w:val="24"/>
        </w:rPr>
        <w:t>20-2021</w:t>
      </w:r>
    </w:p>
    <w:p w14:paraId="2A854B60" w14:textId="77777777" w:rsidR="001B6482" w:rsidRPr="003320B6" w:rsidRDefault="001B6482" w:rsidP="001B6482">
      <w:pPr>
        <w:spacing w:after="0" w:line="240" w:lineRule="auto"/>
        <w:rPr>
          <w:rFonts w:ascii="Palatino Linotype" w:hAnsi="Palatino Linotype"/>
        </w:rPr>
      </w:pPr>
      <w:r w:rsidRPr="003320B6">
        <w:rPr>
          <w:rFonts w:ascii="Palatino Linotype" w:hAnsi="Palatino Linotype"/>
        </w:rPr>
        <w:t xml:space="preserve">Dear District </w:t>
      </w:r>
      <w:r w:rsidR="003239ED" w:rsidRPr="003320B6">
        <w:rPr>
          <w:rFonts w:ascii="Palatino Linotype" w:hAnsi="Palatino Linotype"/>
        </w:rPr>
        <w:t>Coordinator</w:t>
      </w:r>
      <w:r w:rsidRPr="003320B6">
        <w:rPr>
          <w:rFonts w:ascii="Palatino Linotype" w:hAnsi="Palatino Linotype"/>
        </w:rPr>
        <w:t>:</w:t>
      </w:r>
    </w:p>
    <w:p w14:paraId="56A9604A" w14:textId="77777777" w:rsidR="003978D8" w:rsidRPr="003320B6" w:rsidRDefault="003978D8" w:rsidP="001B6482">
      <w:pPr>
        <w:spacing w:after="0" w:line="240" w:lineRule="auto"/>
        <w:rPr>
          <w:rFonts w:ascii="Palatino Linotype" w:hAnsi="Palatino Linotype"/>
        </w:rPr>
      </w:pPr>
    </w:p>
    <w:p w14:paraId="3ADFDC7C" w14:textId="095F33B7" w:rsidR="00571CE3" w:rsidRPr="003320B6" w:rsidRDefault="00140DB6" w:rsidP="00571CE3">
      <w:pPr>
        <w:spacing w:after="0" w:line="240" w:lineRule="auto"/>
        <w:rPr>
          <w:rFonts w:ascii="Palatino Linotype" w:hAnsi="Palatino Linotype"/>
        </w:rPr>
      </w:pPr>
      <w:r w:rsidRPr="003320B6">
        <w:rPr>
          <w:rFonts w:ascii="Palatino Linotype" w:hAnsi="Palatino Linotype"/>
        </w:rPr>
        <w:t>This packet contains</w:t>
      </w:r>
      <w:r w:rsidR="00452087" w:rsidRPr="003320B6">
        <w:rPr>
          <w:rFonts w:ascii="Palatino Linotype" w:hAnsi="Palatino Linotype"/>
        </w:rPr>
        <w:t xml:space="preserve"> </w:t>
      </w:r>
      <w:r w:rsidR="00F66627" w:rsidRPr="003320B6">
        <w:rPr>
          <w:rFonts w:ascii="Palatino Linotype" w:hAnsi="Palatino Linotype"/>
        </w:rPr>
        <w:t>the</w:t>
      </w:r>
      <w:r w:rsidR="00452087" w:rsidRPr="003320B6">
        <w:rPr>
          <w:rFonts w:ascii="Palatino Linotype" w:hAnsi="Palatino Linotype"/>
        </w:rPr>
        <w:t xml:space="preserve"> </w:t>
      </w:r>
      <w:r w:rsidR="00D904F1" w:rsidRPr="00D904F1">
        <w:rPr>
          <w:rFonts w:ascii="Palatino Linotype" w:hAnsi="Palatino Linotype"/>
        </w:rPr>
        <w:t>Spanish</w:t>
      </w:r>
      <w:r w:rsidR="00D904F1">
        <w:rPr>
          <w:rFonts w:ascii="Palatino Linotype" w:hAnsi="Palatino Linotype"/>
        </w:rPr>
        <w:t xml:space="preserve"> Language </w:t>
      </w:r>
      <w:r w:rsidR="001B6482" w:rsidRPr="003320B6">
        <w:rPr>
          <w:rFonts w:ascii="Palatino Linotype" w:hAnsi="Palatino Linotype"/>
        </w:rPr>
        <w:t>Household Income Form</w:t>
      </w:r>
      <w:r w:rsidR="00A5461B" w:rsidRPr="003320B6">
        <w:rPr>
          <w:rFonts w:ascii="Palatino Linotype" w:hAnsi="Palatino Linotype"/>
        </w:rPr>
        <w:t xml:space="preserve"> that </w:t>
      </w:r>
      <w:r w:rsidR="000B4B3D">
        <w:rPr>
          <w:rFonts w:ascii="Palatino Linotype" w:hAnsi="Palatino Linotype"/>
        </w:rPr>
        <w:t>Pre-K</w:t>
      </w:r>
      <w:r w:rsidR="00416EA4">
        <w:rPr>
          <w:rFonts w:ascii="Palatino Linotype" w:hAnsi="Palatino Linotype"/>
        </w:rPr>
        <w:t>indergarten Education</w:t>
      </w:r>
      <w:r w:rsidR="000B4B3D">
        <w:rPr>
          <w:rFonts w:ascii="Palatino Linotype" w:hAnsi="Palatino Linotype"/>
        </w:rPr>
        <w:t xml:space="preserve"> programs, </w:t>
      </w:r>
      <w:r w:rsidR="00A5461B" w:rsidRPr="003320B6">
        <w:rPr>
          <w:rFonts w:ascii="Palatino Linotype" w:hAnsi="Palatino Linotype"/>
        </w:rPr>
        <w:t xml:space="preserve">CEP </w:t>
      </w:r>
      <w:r w:rsidR="00F66627" w:rsidRPr="003320B6">
        <w:rPr>
          <w:rFonts w:ascii="Palatino Linotype" w:hAnsi="Palatino Linotype"/>
        </w:rPr>
        <w:t xml:space="preserve">and Provision 2 </w:t>
      </w:r>
      <w:r w:rsidR="00A5461B" w:rsidRPr="003320B6">
        <w:rPr>
          <w:rFonts w:ascii="Palatino Linotype" w:hAnsi="Palatino Linotype"/>
        </w:rPr>
        <w:t xml:space="preserve">schools </w:t>
      </w:r>
      <w:r w:rsidR="00F66627" w:rsidRPr="003320B6">
        <w:rPr>
          <w:rFonts w:ascii="Palatino Linotype" w:hAnsi="Palatino Linotype"/>
        </w:rPr>
        <w:t>must</w:t>
      </w:r>
      <w:r w:rsidR="00A5461B" w:rsidRPr="003320B6">
        <w:rPr>
          <w:rFonts w:ascii="Palatino Linotype" w:hAnsi="Palatino Linotype"/>
        </w:rPr>
        <w:t xml:space="preserve"> use to collect household size and income information that was previously collected using the Free and </w:t>
      </w:r>
      <w:proofErr w:type="gramStart"/>
      <w:r w:rsidR="00A5461B" w:rsidRPr="003320B6">
        <w:rPr>
          <w:rFonts w:ascii="Palatino Linotype" w:hAnsi="Palatino Linotype"/>
        </w:rPr>
        <w:t>Reduced Price</w:t>
      </w:r>
      <w:proofErr w:type="gramEnd"/>
      <w:r w:rsidR="00A5461B" w:rsidRPr="003320B6">
        <w:rPr>
          <w:rFonts w:ascii="Palatino Linotype" w:hAnsi="Palatino Linotype"/>
        </w:rPr>
        <w:t xml:space="preserve"> </w:t>
      </w:r>
      <w:r w:rsidR="00F33A6F" w:rsidRPr="003320B6">
        <w:rPr>
          <w:rFonts w:ascii="Palatino Linotype" w:hAnsi="Palatino Linotype"/>
        </w:rPr>
        <w:t>Meal</w:t>
      </w:r>
      <w:r w:rsidR="00A5461B" w:rsidRPr="003320B6">
        <w:rPr>
          <w:rFonts w:ascii="Palatino Linotype" w:hAnsi="Palatino Linotype"/>
        </w:rPr>
        <w:t xml:space="preserve"> Application</w:t>
      </w:r>
      <w:r w:rsidR="001B6482" w:rsidRPr="003320B6">
        <w:rPr>
          <w:rFonts w:ascii="Palatino Linotype" w:hAnsi="Palatino Linotype"/>
        </w:rPr>
        <w:t xml:space="preserve">. </w:t>
      </w:r>
      <w:r w:rsidR="002F4039" w:rsidRPr="003320B6">
        <w:rPr>
          <w:rFonts w:ascii="Palatino Linotype" w:hAnsi="Palatino Linotype"/>
        </w:rPr>
        <w:t xml:space="preserve"> </w:t>
      </w:r>
      <w:r w:rsidR="00F33A6F" w:rsidRPr="003320B6">
        <w:rPr>
          <w:rFonts w:ascii="Palatino Linotype" w:hAnsi="Palatino Linotype"/>
        </w:rPr>
        <w:t xml:space="preserve">The income or economic status information is required for the Vt Census Data Collection.  Please understand that this is not a form to determine eligibility for any additional school meal program benefits.  </w:t>
      </w:r>
      <w:r w:rsidR="009B1E57" w:rsidRPr="003320B6">
        <w:rPr>
          <w:rFonts w:ascii="Palatino Linotype" w:hAnsi="Palatino Linotype"/>
        </w:rPr>
        <w:t>As a participant in CEP</w:t>
      </w:r>
      <w:r w:rsidR="00FE6E36">
        <w:rPr>
          <w:rFonts w:ascii="Palatino Linotype" w:hAnsi="Palatino Linotype"/>
        </w:rPr>
        <w:t xml:space="preserve"> (the Community Eligibility Provision)</w:t>
      </w:r>
      <w:r w:rsidR="009B1E57" w:rsidRPr="003320B6">
        <w:rPr>
          <w:rFonts w:ascii="Palatino Linotype" w:hAnsi="Palatino Linotype"/>
        </w:rPr>
        <w:t xml:space="preserve"> you may not use the Meal Application to determine free and reduced price status, however, s</w:t>
      </w:r>
      <w:r w:rsidR="002F4039" w:rsidRPr="003320B6">
        <w:rPr>
          <w:rFonts w:ascii="Palatino Linotype" w:hAnsi="Palatino Linotype"/>
        </w:rPr>
        <w:t xml:space="preserve">chools may request that </w:t>
      </w:r>
      <w:r w:rsidR="001B6482" w:rsidRPr="003320B6">
        <w:rPr>
          <w:rFonts w:ascii="Palatino Linotype" w:hAnsi="Palatino Linotype"/>
        </w:rPr>
        <w:t xml:space="preserve">households </w:t>
      </w:r>
      <w:r w:rsidR="008A07C7" w:rsidRPr="003320B6">
        <w:rPr>
          <w:rFonts w:ascii="Palatino Linotype" w:hAnsi="Palatino Linotype"/>
        </w:rPr>
        <w:t xml:space="preserve">in </w:t>
      </w:r>
      <w:r w:rsidR="00416EA4">
        <w:rPr>
          <w:rFonts w:ascii="Palatino Linotype" w:hAnsi="Palatino Linotype"/>
        </w:rPr>
        <w:t>Pre</w:t>
      </w:r>
      <w:r w:rsidR="000B4B3D">
        <w:rPr>
          <w:rFonts w:ascii="Palatino Linotype" w:hAnsi="Palatino Linotype"/>
        </w:rPr>
        <w:t xml:space="preserve">K programs and </w:t>
      </w:r>
      <w:r w:rsidR="00F66627" w:rsidRPr="003320B6">
        <w:rPr>
          <w:rFonts w:ascii="Palatino Linotype" w:hAnsi="Palatino Linotype"/>
        </w:rPr>
        <w:t>alternate provision school</w:t>
      </w:r>
      <w:r w:rsidR="00F33A6F" w:rsidRPr="003320B6">
        <w:rPr>
          <w:rFonts w:ascii="Palatino Linotype" w:hAnsi="Palatino Linotype"/>
        </w:rPr>
        <w:t>s</w:t>
      </w:r>
      <w:r w:rsidR="00F66627" w:rsidRPr="003320B6">
        <w:rPr>
          <w:rFonts w:ascii="Palatino Linotype" w:hAnsi="Palatino Linotype"/>
        </w:rPr>
        <w:t xml:space="preserve">, </w:t>
      </w:r>
      <w:r w:rsidR="008A07C7" w:rsidRPr="003320B6">
        <w:rPr>
          <w:rFonts w:ascii="Palatino Linotype" w:hAnsi="Palatino Linotype"/>
        </w:rPr>
        <w:t xml:space="preserve"> CEP</w:t>
      </w:r>
      <w:r w:rsidR="003239ED" w:rsidRPr="003320B6">
        <w:rPr>
          <w:rFonts w:ascii="Palatino Linotype" w:hAnsi="Palatino Linotype"/>
        </w:rPr>
        <w:t xml:space="preserve"> </w:t>
      </w:r>
      <w:r w:rsidR="00F66627" w:rsidRPr="003320B6">
        <w:rPr>
          <w:rFonts w:ascii="Palatino Linotype" w:hAnsi="Palatino Linotype"/>
        </w:rPr>
        <w:t>and Provision 2</w:t>
      </w:r>
      <w:r w:rsidR="000B4B3D">
        <w:rPr>
          <w:rFonts w:ascii="Palatino Linotype" w:hAnsi="Palatino Linotype"/>
        </w:rPr>
        <w:t>,</w:t>
      </w:r>
      <w:r w:rsidR="003239ED" w:rsidRPr="003320B6">
        <w:rPr>
          <w:rFonts w:ascii="Palatino Linotype" w:hAnsi="Palatino Linotype"/>
        </w:rPr>
        <w:t xml:space="preserve"> </w:t>
      </w:r>
      <w:r w:rsidR="001B6482" w:rsidRPr="003320B6">
        <w:rPr>
          <w:rFonts w:ascii="Palatino Linotype" w:hAnsi="Palatino Linotype"/>
        </w:rPr>
        <w:t xml:space="preserve">complete this form </w:t>
      </w:r>
      <w:r w:rsidR="00812922" w:rsidRPr="003320B6">
        <w:rPr>
          <w:rFonts w:ascii="Palatino Linotype" w:hAnsi="Palatino Linotype"/>
        </w:rPr>
        <w:t xml:space="preserve">to determine </w:t>
      </w:r>
      <w:r w:rsidR="00F66627" w:rsidRPr="003320B6">
        <w:rPr>
          <w:rFonts w:ascii="Palatino Linotype" w:hAnsi="Palatino Linotype"/>
        </w:rPr>
        <w:t xml:space="preserve">economic status for use in assessment and </w:t>
      </w:r>
      <w:r w:rsidR="003304E3" w:rsidRPr="003320B6">
        <w:rPr>
          <w:rFonts w:ascii="Palatino Linotype" w:hAnsi="Palatino Linotype"/>
        </w:rPr>
        <w:t xml:space="preserve">determining </w:t>
      </w:r>
      <w:proofErr w:type="spellStart"/>
      <w:r w:rsidR="003304E3" w:rsidRPr="003320B6">
        <w:rPr>
          <w:rFonts w:ascii="Palatino Linotype" w:hAnsi="Palatino Linotype"/>
        </w:rPr>
        <w:t>eligibility</w:t>
      </w:r>
      <w:r w:rsidR="00F33A6F" w:rsidRPr="003320B6">
        <w:rPr>
          <w:rFonts w:ascii="Palatino Linotype" w:hAnsi="Palatino Linotype"/>
        </w:rPr>
        <w:t>for</w:t>
      </w:r>
      <w:proofErr w:type="spellEnd"/>
      <w:r w:rsidR="00F33A6F" w:rsidRPr="003320B6">
        <w:rPr>
          <w:rFonts w:ascii="Palatino Linotype" w:hAnsi="Palatino Linotype"/>
        </w:rPr>
        <w:t xml:space="preserve"> </w:t>
      </w:r>
      <w:r w:rsidR="00C62D95" w:rsidRPr="003320B6">
        <w:rPr>
          <w:rFonts w:ascii="Palatino Linotype" w:hAnsi="Palatino Linotype"/>
        </w:rPr>
        <w:t xml:space="preserve">other </w:t>
      </w:r>
      <w:r w:rsidR="00812922" w:rsidRPr="003320B6">
        <w:rPr>
          <w:rFonts w:ascii="Palatino Linotype" w:hAnsi="Palatino Linotype"/>
        </w:rPr>
        <w:t>state and federal programs</w:t>
      </w:r>
      <w:r w:rsidR="00F33A6F" w:rsidRPr="003320B6">
        <w:rPr>
          <w:rFonts w:ascii="Palatino Linotype" w:hAnsi="Palatino Linotype"/>
        </w:rPr>
        <w:t xml:space="preserve"> that benefit the students as well as the school</w:t>
      </w:r>
      <w:r w:rsidR="009B1E57" w:rsidRPr="003320B6">
        <w:rPr>
          <w:rFonts w:ascii="Palatino Linotype" w:hAnsi="Palatino Linotype"/>
        </w:rPr>
        <w:t>.</w:t>
      </w:r>
    </w:p>
    <w:p w14:paraId="391A6693" w14:textId="77777777" w:rsidR="00C3192A" w:rsidRPr="003320B6" w:rsidRDefault="00571CE3" w:rsidP="00571CE3">
      <w:pPr>
        <w:spacing w:after="0" w:line="240" w:lineRule="auto"/>
        <w:rPr>
          <w:rFonts w:ascii="Palatino Linotype" w:hAnsi="Palatino Linotype"/>
          <w:b/>
        </w:rPr>
      </w:pPr>
      <w:r w:rsidRPr="003320B6">
        <w:rPr>
          <w:rFonts w:ascii="Palatino Linotype" w:hAnsi="Palatino Linotype"/>
          <w:b/>
        </w:rPr>
        <w:t xml:space="preserve"> </w:t>
      </w:r>
    </w:p>
    <w:p w14:paraId="44DDF3F6" w14:textId="77777777" w:rsidR="00FE1CEE" w:rsidRPr="003320B6" w:rsidRDefault="00140DB6" w:rsidP="00FE1CEE">
      <w:pPr>
        <w:spacing w:after="0"/>
        <w:rPr>
          <w:rFonts w:ascii="Palatino Linotype" w:hAnsi="Palatino Linotype"/>
        </w:rPr>
      </w:pPr>
      <w:r w:rsidRPr="003320B6">
        <w:rPr>
          <w:rFonts w:ascii="Palatino Linotype" w:hAnsi="Palatino Linotype"/>
        </w:rPr>
        <w:t>The pages are de</w:t>
      </w:r>
      <w:r w:rsidR="00452087" w:rsidRPr="003320B6">
        <w:rPr>
          <w:rFonts w:ascii="Palatino Linotype" w:hAnsi="Palatino Linotype"/>
        </w:rPr>
        <w:t>s</w:t>
      </w:r>
      <w:r w:rsidRPr="003320B6">
        <w:rPr>
          <w:rFonts w:ascii="Palatino Linotype" w:hAnsi="Palatino Linotype"/>
        </w:rPr>
        <w:t xml:space="preserve">igned to be printed on 8½” by 11” paper. Some pages may be </w:t>
      </w:r>
      <w:r w:rsidR="005C0DFF" w:rsidRPr="003320B6">
        <w:rPr>
          <w:rFonts w:ascii="Palatino Linotype" w:hAnsi="Palatino Linotype"/>
        </w:rPr>
        <w:t xml:space="preserve">copied </w:t>
      </w:r>
      <w:r w:rsidRPr="003320B6">
        <w:rPr>
          <w:rFonts w:ascii="Palatino Linotype" w:hAnsi="Palatino Linotype"/>
        </w:rPr>
        <w:t xml:space="preserve">front and back. </w:t>
      </w:r>
      <w:r w:rsidR="00012B7A" w:rsidRPr="003320B6">
        <w:rPr>
          <w:rFonts w:ascii="Palatino Linotype" w:hAnsi="Palatino Linotype"/>
        </w:rPr>
        <w:t xml:space="preserve">  The </w:t>
      </w:r>
      <w:r w:rsidRPr="003320B6">
        <w:rPr>
          <w:rStyle w:val="Strong"/>
          <w:rFonts w:ascii="Palatino Linotype" w:hAnsi="Palatino Linotype"/>
        </w:rPr>
        <w:t>[</w:t>
      </w:r>
      <w:r w:rsidR="007E25B5" w:rsidRPr="003320B6">
        <w:rPr>
          <w:rStyle w:val="Strong"/>
          <w:rFonts w:ascii="Palatino Linotype" w:hAnsi="Palatino Linotype"/>
        </w:rPr>
        <w:t>bold</w:t>
      </w:r>
      <w:r w:rsidR="0062588D" w:rsidRPr="003320B6">
        <w:rPr>
          <w:rStyle w:val="Strong"/>
          <w:rFonts w:ascii="Palatino Linotype" w:hAnsi="Palatino Linotype"/>
        </w:rPr>
        <w:t>,</w:t>
      </w:r>
      <w:r w:rsidR="007E25B5" w:rsidRPr="003320B6">
        <w:rPr>
          <w:rStyle w:val="Strong"/>
          <w:rFonts w:ascii="Palatino Linotype" w:hAnsi="Palatino Linotype"/>
        </w:rPr>
        <w:t xml:space="preserve"> </w:t>
      </w:r>
      <w:r w:rsidRPr="003320B6">
        <w:rPr>
          <w:rStyle w:val="Strong"/>
          <w:rFonts w:ascii="Palatino Linotype" w:hAnsi="Palatino Linotype"/>
        </w:rPr>
        <w:t>bracketed fields]</w:t>
      </w:r>
      <w:r w:rsidRPr="003320B6">
        <w:rPr>
          <w:rFonts w:ascii="Palatino Linotype" w:hAnsi="Palatino Linotype"/>
          <w:b/>
          <w:bCs/>
        </w:rPr>
        <w:t xml:space="preserve"> </w:t>
      </w:r>
      <w:r w:rsidRPr="003320B6">
        <w:rPr>
          <w:rFonts w:ascii="Palatino Linotype" w:hAnsi="Palatino Linotype"/>
        </w:rPr>
        <w:t xml:space="preserve">indicate where you need to insert </w:t>
      </w:r>
      <w:r w:rsidR="00FC2F46" w:rsidRPr="003320B6">
        <w:rPr>
          <w:rFonts w:ascii="Palatino Linotype" w:hAnsi="Palatino Linotype"/>
        </w:rPr>
        <w:t xml:space="preserve">school </w:t>
      </w:r>
      <w:r w:rsidRPr="003320B6">
        <w:rPr>
          <w:rFonts w:ascii="Palatino Linotype" w:hAnsi="Palatino Linotype"/>
        </w:rPr>
        <w:t>specific information</w:t>
      </w:r>
      <w:r w:rsidR="00FC2F46" w:rsidRPr="003320B6">
        <w:rPr>
          <w:rFonts w:ascii="Palatino Linotype" w:hAnsi="Palatino Linotype"/>
        </w:rPr>
        <w:t>.</w:t>
      </w:r>
      <w:r w:rsidR="00F36FE3" w:rsidRPr="003320B6">
        <w:rPr>
          <w:rFonts w:ascii="Palatino Linotype" w:hAnsi="Palatino Linotype"/>
        </w:rPr>
        <w:t xml:space="preserve"> </w:t>
      </w:r>
      <w:r w:rsidR="00AA424D" w:rsidRPr="003320B6">
        <w:rPr>
          <w:rFonts w:ascii="Palatino Linotype" w:hAnsi="Palatino Linotype"/>
        </w:rPr>
        <w:t xml:space="preserve"> To distribute this form to households,</w:t>
      </w:r>
      <w:r w:rsidR="009B1E57" w:rsidRPr="003320B6">
        <w:rPr>
          <w:rFonts w:ascii="Palatino Linotype" w:hAnsi="Palatino Linotype"/>
        </w:rPr>
        <w:t xml:space="preserve"> first</w:t>
      </w:r>
      <w:r w:rsidR="00AA424D" w:rsidRPr="003320B6">
        <w:rPr>
          <w:rFonts w:ascii="Palatino Linotype" w:hAnsi="Palatino Linotype"/>
        </w:rPr>
        <w:t xml:space="preserve"> prepare the </w:t>
      </w:r>
      <w:r w:rsidR="00C62D95" w:rsidRPr="003320B6">
        <w:rPr>
          <w:rFonts w:ascii="Palatino Linotype" w:hAnsi="Palatino Linotype"/>
        </w:rPr>
        <w:t xml:space="preserve">forms by </w:t>
      </w:r>
      <w:r w:rsidR="00F66627" w:rsidRPr="003320B6">
        <w:rPr>
          <w:rFonts w:ascii="Palatino Linotype" w:hAnsi="Palatino Linotype"/>
        </w:rPr>
        <w:t>entering your school name</w:t>
      </w:r>
      <w:r w:rsidR="003304E3" w:rsidRPr="003320B6">
        <w:rPr>
          <w:rFonts w:ascii="Palatino Linotype" w:hAnsi="Palatino Linotype"/>
        </w:rPr>
        <w:t xml:space="preserve"> and/or</w:t>
      </w:r>
      <w:r w:rsidR="00F66627" w:rsidRPr="003320B6">
        <w:rPr>
          <w:rFonts w:ascii="Palatino Linotype" w:hAnsi="Palatino Linotype"/>
        </w:rPr>
        <w:t xml:space="preserve"> </w:t>
      </w:r>
      <w:r w:rsidR="00C62D95" w:rsidRPr="003320B6">
        <w:rPr>
          <w:rFonts w:ascii="Palatino Linotype" w:hAnsi="Palatino Linotype"/>
        </w:rPr>
        <w:t>letterhead</w:t>
      </w:r>
      <w:r w:rsidR="009B1E57" w:rsidRPr="003320B6">
        <w:rPr>
          <w:rFonts w:ascii="Palatino Linotype" w:hAnsi="Palatino Linotype"/>
        </w:rPr>
        <w:t xml:space="preserve"> and</w:t>
      </w:r>
      <w:r w:rsidR="00C62D95" w:rsidRPr="003320B6">
        <w:rPr>
          <w:rFonts w:ascii="Palatino Linotype" w:hAnsi="Palatino Linotype"/>
        </w:rPr>
        <w:t xml:space="preserve"> adding the information required in the ‘bold, bracketed fields’.  Next prepare the </w:t>
      </w:r>
      <w:r w:rsidR="00AA424D" w:rsidRPr="003320B6">
        <w:rPr>
          <w:rFonts w:ascii="Palatino Linotype" w:hAnsi="Palatino Linotype"/>
        </w:rPr>
        <w:t>household income form by copying the Income Form back to back.  Attach the Cover Letter to the households and distribute to all students.  Once the household income form has been returned</w:t>
      </w:r>
      <w:r w:rsidR="009B1E57" w:rsidRPr="003320B6">
        <w:rPr>
          <w:rFonts w:ascii="Palatino Linotype" w:hAnsi="Palatino Linotype"/>
        </w:rPr>
        <w:t xml:space="preserve"> to the school</w:t>
      </w:r>
      <w:r w:rsidR="00AA424D" w:rsidRPr="003320B6">
        <w:rPr>
          <w:rFonts w:ascii="Palatino Linotype" w:hAnsi="Palatino Linotype"/>
        </w:rPr>
        <w:t>, use the Income Eligibility Guidelines to make the determination of</w:t>
      </w:r>
      <w:r w:rsidR="003304E3" w:rsidRPr="003320B6">
        <w:rPr>
          <w:rFonts w:ascii="Palatino Linotype" w:hAnsi="Palatino Linotype"/>
        </w:rPr>
        <w:t xml:space="preserve"> eligibility: </w:t>
      </w:r>
      <w:r w:rsidR="00543C0D">
        <w:rPr>
          <w:rFonts w:ascii="Palatino Linotype" w:hAnsi="Palatino Linotype"/>
        </w:rPr>
        <w:t>“</w:t>
      </w:r>
      <w:r w:rsidR="003304E3" w:rsidRPr="003320B6">
        <w:rPr>
          <w:rFonts w:ascii="Palatino Linotype" w:hAnsi="Palatino Linotype"/>
        </w:rPr>
        <w:t xml:space="preserve">Meets the Guidelines” </w:t>
      </w:r>
      <w:r w:rsidR="00543C0D">
        <w:rPr>
          <w:rFonts w:ascii="Palatino Linotype" w:hAnsi="Palatino Linotype"/>
        </w:rPr>
        <w:t>(</w:t>
      </w:r>
      <w:r w:rsidR="003304E3" w:rsidRPr="003320B6">
        <w:rPr>
          <w:rFonts w:ascii="Palatino Linotype" w:hAnsi="Palatino Linotype"/>
        </w:rPr>
        <w:t>free/reduced</w:t>
      </w:r>
      <w:r w:rsidR="00543C0D">
        <w:rPr>
          <w:rFonts w:ascii="Palatino Linotype" w:hAnsi="Palatino Linotype"/>
        </w:rPr>
        <w:t>)</w:t>
      </w:r>
      <w:r w:rsidR="003304E3" w:rsidRPr="003320B6">
        <w:rPr>
          <w:rFonts w:ascii="Palatino Linotype" w:hAnsi="Palatino Linotype"/>
        </w:rPr>
        <w:t>, or</w:t>
      </w:r>
      <w:r w:rsidR="00AA424D" w:rsidRPr="003320B6">
        <w:rPr>
          <w:rFonts w:ascii="Palatino Linotype" w:hAnsi="Palatino Linotype"/>
        </w:rPr>
        <w:t xml:space="preserve">  </w:t>
      </w:r>
      <w:r w:rsidR="003304E3" w:rsidRPr="003320B6">
        <w:rPr>
          <w:rFonts w:ascii="Palatino Linotype" w:hAnsi="Palatino Linotype"/>
        </w:rPr>
        <w:t xml:space="preserve">“Income over the Guidelines” </w:t>
      </w:r>
      <w:r w:rsidR="00543C0D">
        <w:rPr>
          <w:rFonts w:ascii="Palatino Linotype" w:hAnsi="Palatino Linotype"/>
        </w:rPr>
        <w:t>(</w:t>
      </w:r>
      <w:r w:rsidR="003304E3" w:rsidRPr="003320B6">
        <w:rPr>
          <w:rFonts w:ascii="Palatino Linotype" w:hAnsi="Palatino Linotype"/>
        </w:rPr>
        <w:t>paid or not eligible</w:t>
      </w:r>
      <w:r w:rsidR="00543C0D">
        <w:rPr>
          <w:rFonts w:ascii="Palatino Linotype" w:hAnsi="Palatino Linotype"/>
        </w:rPr>
        <w:t>)</w:t>
      </w:r>
      <w:proofErr w:type="gramStart"/>
      <w:r w:rsidR="003304E3" w:rsidRPr="003320B6">
        <w:rPr>
          <w:rFonts w:ascii="Palatino Linotype" w:hAnsi="Palatino Linotype"/>
        </w:rPr>
        <w:t xml:space="preserve">.  </w:t>
      </w:r>
      <w:proofErr w:type="gramEnd"/>
      <w:r w:rsidR="003304E3" w:rsidRPr="003320B6">
        <w:rPr>
          <w:rFonts w:ascii="Palatino Linotype" w:hAnsi="Palatino Linotype"/>
        </w:rPr>
        <w:t xml:space="preserve">3SquaresVT and Reach-Up participation </w:t>
      </w:r>
      <w:r w:rsidR="00543C0D">
        <w:rPr>
          <w:rFonts w:ascii="Palatino Linotype" w:hAnsi="Palatino Linotype"/>
        </w:rPr>
        <w:t>should</w:t>
      </w:r>
      <w:r w:rsidR="003304E3" w:rsidRPr="003320B6">
        <w:rPr>
          <w:rFonts w:ascii="Palatino Linotype" w:hAnsi="Palatino Linotype"/>
        </w:rPr>
        <w:t xml:space="preserve"> be indicated as “Meets the Guidelines.”  </w:t>
      </w:r>
      <w:r w:rsidR="00AA424D" w:rsidRPr="003320B6">
        <w:rPr>
          <w:rFonts w:ascii="Palatino Linotype" w:hAnsi="Palatino Linotype"/>
        </w:rPr>
        <w:t xml:space="preserve">You may also create </w:t>
      </w:r>
      <w:proofErr w:type="gramStart"/>
      <w:r w:rsidR="00AA424D" w:rsidRPr="003320B6">
        <w:rPr>
          <w:rFonts w:ascii="Palatino Linotype" w:hAnsi="Palatino Linotype"/>
        </w:rPr>
        <w:t>a master list</w:t>
      </w:r>
      <w:proofErr w:type="gramEnd"/>
      <w:r w:rsidR="00AA424D" w:rsidRPr="003320B6">
        <w:rPr>
          <w:rFonts w:ascii="Palatino Linotype" w:hAnsi="Palatino Linotype"/>
        </w:rPr>
        <w:t xml:space="preserve"> of </w:t>
      </w:r>
      <w:r w:rsidR="003304E3" w:rsidRPr="003320B6">
        <w:rPr>
          <w:rFonts w:ascii="Palatino Linotype" w:hAnsi="Palatino Linotype"/>
        </w:rPr>
        <w:t xml:space="preserve"> eligible </w:t>
      </w:r>
      <w:r w:rsidR="00AA424D" w:rsidRPr="003320B6">
        <w:rPr>
          <w:rFonts w:ascii="Palatino Linotype" w:hAnsi="Palatino Linotype"/>
        </w:rPr>
        <w:t>students</w:t>
      </w:r>
      <w:r w:rsidR="003304E3" w:rsidRPr="003320B6">
        <w:rPr>
          <w:rFonts w:ascii="Palatino Linotype" w:hAnsi="Palatino Linotype"/>
        </w:rPr>
        <w:t>.</w:t>
      </w:r>
      <w:r w:rsidR="00AA424D" w:rsidRPr="003320B6">
        <w:rPr>
          <w:rFonts w:ascii="Palatino Linotype" w:hAnsi="Palatino Linotype"/>
        </w:rPr>
        <w:t xml:space="preserve"> </w:t>
      </w:r>
    </w:p>
    <w:p w14:paraId="11E5070D" w14:textId="77777777" w:rsidR="003304E3" w:rsidRPr="003320B6" w:rsidRDefault="003304E3" w:rsidP="00FE1CEE">
      <w:pPr>
        <w:spacing w:after="0"/>
        <w:rPr>
          <w:rFonts w:ascii="Palatino Linotype" w:hAnsi="Palatino Linotype"/>
        </w:rPr>
      </w:pPr>
    </w:p>
    <w:p w14:paraId="1A4C39AB" w14:textId="77777777" w:rsidR="00DC70C8" w:rsidRPr="003320B6" w:rsidRDefault="00A5461B" w:rsidP="007F024F">
      <w:pPr>
        <w:rPr>
          <w:rFonts w:ascii="Palatino Linotype" w:hAnsi="Palatino Linotype"/>
        </w:rPr>
      </w:pPr>
      <w:r w:rsidRPr="003320B6">
        <w:rPr>
          <w:rFonts w:ascii="Palatino Linotype" w:hAnsi="Palatino Linotype"/>
        </w:rPr>
        <w:t xml:space="preserve">Also attached are the federal Income Eligibility Guidelines.  </w:t>
      </w:r>
      <w:r w:rsidR="006F423B" w:rsidRPr="003320B6">
        <w:rPr>
          <w:rFonts w:ascii="Palatino Linotype" w:hAnsi="Palatino Linotype"/>
        </w:rPr>
        <w:t xml:space="preserve">In addition, the household income form lists the Reduced-Price Guidelines so determinations may be made using that. </w:t>
      </w:r>
      <w:r w:rsidRPr="003320B6">
        <w:rPr>
          <w:rFonts w:ascii="Palatino Linotype" w:hAnsi="Palatino Linotype"/>
        </w:rPr>
        <w:t>Please keep in mind tha</w:t>
      </w:r>
      <w:r w:rsidR="00AA424D" w:rsidRPr="003320B6">
        <w:rPr>
          <w:rFonts w:ascii="Palatino Linotype" w:hAnsi="Palatino Linotype"/>
        </w:rPr>
        <w:t>t</w:t>
      </w:r>
      <w:r w:rsidRPr="003320B6">
        <w:rPr>
          <w:rFonts w:ascii="Palatino Linotype" w:hAnsi="Palatino Linotype"/>
        </w:rPr>
        <w:t xml:space="preserve"> this </w:t>
      </w:r>
      <w:r w:rsidR="006F423B" w:rsidRPr="003320B6">
        <w:rPr>
          <w:rFonts w:ascii="Palatino Linotype" w:hAnsi="Palatino Linotype"/>
        </w:rPr>
        <w:t xml:space="preserve">income </w:t>
      </w:r>
      <w:r w:rsidRPr="003320B6">
        <w:rPr>
          <w:rFonts w:ascii="Palatino Linotype" w:hAnsi="Palatino Linotype"/>
        </w:rPr>
        <w:t xml:space="preserve">form may be used </w:t>
      </w:r>
      <w:r w:rsidRPr="003320B6">
        <w:rPr>
          <w:rFonts w:ascii="Palatino Linotype" w:hAnsi="Palatino Linotype"/>
          <w:b/>
        </w:rPr>
        <w:t xml:space="preserve">ONLY </w:t>
      </w:r>
      <w:r w:rsidR="00D23B57" w:rsidRPr="003320B6">
        <w:rPr>
          <w:rFonts w:ascii="Palatino Linotype" w:hAnsi="Palatino Linotype"/>
        </w:rPr>
        <w:t>for schools participating</w:t>
      </w:r>
      <w:r w:rsidRPr="003320B6">
        <w:rPr>
          <w:rFonts w:ascii="Palatino Linotype" w:hAnsi="Palatino Linotype"/>
        </w:rPr>
        <w:t xml:space="preserve"> in the </w:t>
      </w:r>
      <w:r w:rsidR="00416EA4">
        <w:rPr>
          <w:rFonts w:ascii="Palatino Linotype" w:hAnsi="Palatino Linotype"/>
        </w:rPr>
        <w:t>Pre</w:t>
      </w:r>
      <w:r w:rsidR="000B4B3D">
        <w:rPr>
          <w:rFonts w:ascii="Palatino Linotype" w:hAnsi="Palatino Linotype"/>
        </w:rPr>
        <w:t xml:space="preserve">K Program, </w:t>
      </w:r>
      <w:r w:rsidRPr="003320B6">
        <w:rPr>
          <w:rFonts w:ascii="Palatino Linotype" w:hAnsi="Palatino Linotype"/>
        </w:rPr>
        <w:t>Community Eligibility Provision</w:t>
      </w:r>
      <w:r w:rsidR="003304E3" w:rsidRPr="003320B6">
        <w:rPr>
          <w:rFonts w:ascii="Palatino Linotype" w:hAnsi="Palatino Linotype"/>
        </w:rPr>
        <w:t>, Provision 2</w:t>
      </w:r>
      <w:r w:rsidR="00543C0D">
        <w:rPr>
          <w:rFonts w:ascii="Palatino Linotype" w:hAnsi="Palatino Linotype"/>
        </w:rPr>
        <w:t>,</w:t>
      </w:r>
      <w:r w:rsidR="00D23B57" w:rsidRPr="003320B6">
        <w:rPr>
          <w:rFonts w:ascii="Palatino Linotype" w:hAnsi="Palatino Linotype"/>
        </w:rPr>
        <w:t xml:space="preserve"> or schools that do not participate in the National School Lunch or Breakfast Programs</w:t>
      </w:r>
      <w:proofErr w:type="gramStart"/>
      <w:r w:rsidRPr="003320B6">
        <w:rPr>
          <w:rFonts w:ascii="Palatino Linotype" w:hAnsi="Palatino Linotype"/>
        </w:rPr>
        <w:t xml:space="preserve">.  </w:t>
      </w:r>
      <w:proofErr w:type="gramEnd"/>
      <w:r w:rsidR="009B1E57" w:rsidRPr="003320B6">
        <w:rPr>
          <w:rFonts w:ascii="Palatino Linotype" w:hAnsi="Palatino Linotype"/>
        </w:rPr>
        <w:t xml:space="preserve">The form is intentionally different from the School Meals Application so that </w:t>
      </w:r>
      <w:r w:rsidR="00543C0D">
        <w:rPr>
          <w:rFonts w:ascii="Palatino Linotype" w:hAnsi="Palatino Linotype"/>
        </w:rPr>
        <w:t>the two</w:t>
      </w:r>
      <w:r w:rsidR="009B1E57" w:rsidRPr="003320B6">
        <w:rPr>
          <w:rFonts w:ascii="Palatino Linotype" w:hAnsi="Palatino Linotype"/>
        </w:rPr>
        <w:t xml:space="preserve"> </w:t>
      </w:r>
      <w:r w:rsidR="00543C0D">
        <w:rPr>
          <w:rFonts w:ascii="Palatino Linotype" w:hAnsi="Palatino Linotype"/>
        </w:rPr>
        <w:t xml:space="preserve">forms </w:t>
      </w:r>
      <w:r w:rsidR="009B1E57" w:rsidRPr="003320B6">
        <w:rPr>
          <w:rFonts w:ascii="Palatino Linotype" w:hAnsi="Palatino Linotype"/>
        </w:rPr>
        <w:t>won’t be confuse</w:t>
      </w:r>
      <w:r w:rsidR="00543C0D">
        <w:rPr>
          <w:rFonts w:ascii="Palatino Linotype" w:hAnsi="Palatino Linotype"/>
        </w:rPr>
        <w:t>d</w:t>
      </w:r>
      <w:proofErr w:type="gramStart"/>
      <w:r w:rsidR="009B1E57" w:rsidRPr="003320B6">
        <w:rPr>
          <w:rFonts w:ascii="Palatino Linotype" w:hAnsi="Palatino Linotype"/>
        </w:rPr>
        <w:t xml:space="preserve">.  </w:t>
      </w:r>
      <w:proofErr w:type="gramEnd"/>
      <w:r w:rsidRPr="003320B6">
        <w:rPr>
          <w:rFonts w:ascii="Palatino Linotype" w:hAnsi="Palatino Linotype"/>
        </w:rPr>
        <w:t xml:space="preserve">Schools that continue to serve free and reduced price school meals must use the Free and Reduced Price Lunch Meal Application.   </w:t>
      </w:r>
      <w:r w:rsidR="00EB71E2" w:rsidRPr="003320B6">
        <w:rPr>
          <w:rFonts w:ascii="Palatino Linotype" w:hAnsi="Palatino Linotype"/>
        </w:rPr>
        <w:t>If you have any questions on the use of the form or its completion</w:t>
      </w:r>
      <w:r w:rsidR="0050465D" w:rsidRPr="003320B6">
        <w:rPr>
          <w:rFonts w:ascii="Palatino Linotype" w:hAnsi="Palatino Linotype"/>
        </w:rPr>
        <w:t xml:space="preserve"> by </w:t>
      </w:r>
      <w:r w:rsidR="00D23B57" w:rsidRPr="003320B6">
        <w:rPr>
          <w:rFonts w:ascii="Palatino Linotype" w:hAnsi="Palatino Linotype"/>
        </w:rPr>
        <w:t xml:space="preserve">parents or </w:t>
      </w:r>
      <w:r w:rsidR="0050465D" w:rsidRPr="003320B6">
        <w:rPr>
          <w:rFonts w:ascii="Palatino Linotype" w:hAnsi="Palatino Linotype"/>
        </w:rPr>
        <w:t>guardians</w:t>
      </w:r>
      <w:r w:rsidR="00EB71E2" w:rsidRPr="003320B6">
        <w:rPr>
          <w:rFonts w:ascii="Palatino Linotype" w:hAnsi="Palatino Linotype"/>
        </w:rPr>
        <w:t xml:space="preserve">, please contact </w:t>
      </w:r>
      <w:r w:rsidR="002F4039" w:rsidRPr="003320B6">
        <w:rPr>
          <w:rFonts w:ascii="Palatino Linotype" w:hAnsi="Palatino Linotype"/>
        </w:rPr>
        <w:t xml:space="preserve">me at </w:t>
      </w:r>
      <w:r w:rsidR="00DC70C8" w:rsidRPr="003320B6">
        <w:rPr>
          <w:rFonts w:ascii="Palatino Linotype" w:hAnsi="Palatino Linotype"/>
        </w:rPr>
        <w:t>the Agency of Educ</w:t>
      </w:r>
      <w:r w:rsidR="007F024F" w:rsidRPr="003320B6">
        <w:rPr>
          <w:rFonts w:ascii="Palatino Linotype" w:hAnsi="Palatino Linotype"/>
        </w:rPr>
        <w:t>ation, Child Nutrition Programs</w:t>
      </w:r>
      <w:r w:rsidR="00853F0F">
        <w:rPr>
          <w:rFonts w:ascii="Palatino Linotype" w:hAnsi="Palatino Linotype"/>
        </w:rPr>
        <w:t>,</w:t>
      </w:r>
      <w:r w:rsidR="00543C0D">
        <w:rPr>
          <w:rFonts w:ascii="Palatino Linotype" w:hAnsi="Palatino Linotype"/>
        </w:rPr>
        <w:t xml:space="preserve"> </w:t>
      </w:r>
      <w:hyperlink r:id="rId14" w:history="1">
        <w:r w:rsidR="00543C0D" w:rsidRPr="00BE27CA">
          <w:rPr>
            <w:rStyle w:val="Hyperlink"/>
            <w:rFonts w:ascii="Palatino Linotype" w:hAnsi="Palatino Linotype"/>
          </w:rPr>
          <w:t>mary.krueger@vermont.gov</w:t>
        </w:r>
      </w:hyperlink>
      <w:r w:rsidR="00543C0D">
        <w:rPr>
          <w:rFonts w:ascii="Palatino Linotype" w:hAnsi="Palatino Linotype"/>
        </w:rPr>
        <w:t xml:space="preserve"> </w:t>
      </w:r>
      <w:r w:rsidR="007F024F" w:rsidRPr="003320B6">
        <w:rPr>
          <w:rFonts w:ascii="Palatino Linotype" w:hAnsi="Palatino Linotype"/>
        </w:rPr>
        <w:t xml:space="preserve">or </w:t>
      </w:r>
      <w:r w:rsidR="00DC70C8" w:rsidRPr="003320B6">
        <w:rPr>
          <w:rFonts w:ascii="Palatino Linotype" w:hAnsi="Palatino Linotype"/>
        </w:rPr>
        <w:t>802</w:t>
      </w:r>
      <w:r w:rsidR="00543C0D">
        <w:rPr>
          <w:rFonts w:ascii="Palatino Linotype" w:hAnsi="Palatino Linotype"/>
        </w:rPr>
        <w:t>-828-1589</w:t>
      </w:r>
      <w:r w:rsidR="00DB411D" w:rsidRPr="003320B6">
        <w:rPr>
          <w:rFonts w:ascii="Palatino Linotype" w:hAnsi="Palatino Linotype"/>
        </w:rPr>
        <w:t>.</w:t>
      </w:r>
    </w:p>
    <w:p w14:paraId="794D1495" w14:textId="77777777" w:rsidR="003978D8" w:rsidRPr="003320B6" w:rsidRDefault="007F024F" w:rsidP="00FE1CEE">
      <w:pPr>
        <w:spacing w:after="0" w:line="240" w:lineRule="auto"/>
        <w:rPr>
          <w:rFonts w:ascii="Palatino Linotype" w:hAnsi="Palatino Linotype"/>
        </w:rPr>
      </w:pPr>
      <w:r w:rsidRPr="003320B6">
        <w:rPr>
          <w:rFonts w:ascii="Palatino Linotype" w:hAnsi="Palatino Linotype"/>
        </w:rPr>
        <w:t>Sincerely,</w:t>
      </w:r>
    </w:p>
    <w:p w14:paraId="1D1B9290" w14:textId="77777777" w:rsidR="007F024F" w:rsidRPr="003320B6" w:rsidRDefault="00853F0F" w:rsidP="00FE1CEE">
      <w:pPr>
        <w:spacing w:after="0" w:line="240" w:lineRule="auto"/>
        <w:rPr>
          <w:rFonts w:ascii="Palatino Linotype" w:hAnsi="Palatino Linotype"/>
        </w:rPr>
      </w:pPr>
      <w:r>
        <w:rPr>
          <w:rFonts w:ascii="Palatino Linotype" w:hAnsi="Palatino Linotype"/>
        </w:rPr>
        <w:t>Rosie Krueger</w:t>
      </w:r>
    </w:p>
    <w:p w14:paraId="45D270A9" w14:textId="77777777" w:rsidR="003320B6" w:rsidRDefault="00543C0D" w:rsidP="00FE6E36">
      <w:pPr>
        <w:spacing w:after="0" w:line="240" w:lineRule="auto"/>
      </w:pPr>
      <w:r>
        <w:rPr>
          <w:rFonts w:ascii="Palatino Linotype" w:hAnsi="Palatino Linotype"/>
        </w:rPr>
        <w:t xml:space="preserve">State </w:t>
      </w:r>
      <w:r w:rsidR="007F024F" w:rsidRPr="003320B6">
        <w:rPr>
          <w:rFonts w:ascii="Palatino Linotype" w:hAnsi="Palatino Linotype"/>
        </w:rPr>
        <w:t>Director</w:t>
      </w:r>
      <w:r>
        <w:rPr>
          <w:rFonts w:ascii="Palatino Linotype" w:hAnsi="Palatino Linotype"/>
        </w:rPr>
        <w:t xml:space="preserve"> of </w:t>
      </w:r>
      <w:r w:rsidR="007F024F" w:rsidRPr="003320B6">
        <w:rPr>
          <w:rFonts w:ascii="Palatino Linotype" w:hAnsi="Palatino Linotype"/>
        </w:rPr>
        <w:t>Child Nutrition Programs</w:t>
      </w:r>
      <w:r w:rsidR="003320B6">
        <w:br w:type="page"/>
      </w:r>
    </w:p>
    <w:p w14:paraId="3538CEC6" w14:textId="77777777" w:rsidR="003320B6" w:rsidRPr="00127D47" w:rsidRDefault="003320B6" w:rsidP="00FE1CEE">
      <w:pPr>
        <w:spacing w:after="0" w:line="240" w:lineRule="auto"/>
        <w:rPr>
          <w:rFonts w:ascii="Palatino Linotype" w:hAnsi="Palatino Linotype"/>
          <w:sz w:val="24"/>
          <w:szCs w:val="24"/>
        </w:rPr>
      </w:pPr>
    </w:p>
    <w:p w14:paraId="5F61516D" w14:textId="77777777" w:rsidR="00EB3ECA" w:rsidRPr="00EB3ECA" w:rsidRDefault="00EB3ECA" w:rsidP="00EB3ECA">
      <w:pPr>
        <w:spacing w:before="160" w:after="0" w:line="240" w:lineRule="auto"/>
        <w:jc w:val="center"/>
        <w:rPr>
          <w:rFonts w:ascii="Palatino Linotype" w:hAnsi="Palatino Linotype" w:cs="Tahoma"/>
          <w:b/>
          <w:sz w:val="32"/>
          <w:szCs w:val="32"/>
          <w:lang w:bidi="ar-SA"/>
        </w:rPr>
      </w:pPr>
      <w:r w:rsidRPr="00EB3ECA">
        <w:rPr>
          <w:rFonts w:ascii="Palatino Linotype" w:hAnsi="Palatino Linotype" w:cs="Tahoma"/>
          <w:b/>
          <w:sz w:val="32"/>
          <w:szCs w:val="32"/>
          <w:lang w:bidi="ar-SA"/>
        </w:rPr>
        <w:t xml:space="preserve">Child </w:t>
      </w:r>
      <w:smartTag w:uri="urn:schemas-microsoft-com:office:smarttags" w:element="PersonName">
        <w:r w:rsidRPr="00EB3ECA">
          <w:rPr>
            <w:rFonts w:ascii="Palatino Linotype" w:hAnsi="Palatino Linotype" w:cs="Tahoma"/>
            <w:b/>
            <w:sz w:val="32"/>
            <w:szCs w:val="32"/>
            <w:lang w:bidi="ar-SA"/>
          </w:rPr>
          <w:t>Nutrition</w:t>
        </w:r>
      </w:smartTag>
      <w:r w:rsidRPr="00EB3ECA">
        <w:rPr>
          <w:rFonts w:ascii="Palatino Linotype" w:hAnsi="Palatino Linotype" w:cs="Tahoma"/>
          <w:b/>
          <w:sz w:val="32"/>
          <w:szCs w:val="32"/>
          <w:lang w:bidi="ar-SA"/>
        </w:rPr>
        <w:t xml:space="preserve"> Programs </w:t>
      </w:r>
    </w:p>
    <w:p w14:paraId="337DB816" w14:textId="77777777" w:rsidR="00EB3ECA" w:rsidRPr="00EB3ECA" w:rsidRDefault="00EB3ECA" w:rsidP="00EB3ECA">
      <w:pPr>
        <w:spacing w:after="0" w:line="240" w:lineRule="auto"/>
        <w:jc w:val="center"/>
        <w:rPr>
          <w:rFonts w:ascii="Palatino Linotype" w:hAnsi="Palatino Linotype" w:cs="Tahoma"/>
          <w:b/>
          <w:sz w:val="12"/>
          <w:szCs w:val="12"/>
          <w:lang w:bidi="ar-SA"/>
        </w:rPr>
      </w:pPr>
    </w:p>
    <w:p w14:paraId="790BF6A3" w14:textId="77777777" w:rsidR="00EB3ECA" w:rsidRPr="00EB3ECA" w:rsidRDefault="00EB3ECA" w:rsidP="00EB3ECA">
      <w:pPr>
        <w:spacing w:after="0" w:line="240" w:lineRule="auto"/>
        <w:jc w:val="center"/>
        <w:outlineLvl w:val="0"/>
        <w:rPr>
          <w:rFonts w:ascii="Franklin Gothic Demi Cond" w:hAnsi="Franklin Gothic Demi Cond" w:cs="Tahoma"/>
          <w:sz w:val="36"/>
          <w:szCs w:val="36"/>
          <w:lang w:bidi="ar-SA"/>
        </w:rPr>
      </w:pPr>
      <w:r w:rsidRPr="00EB3ECA">
        <w:rPr>
          <w:rFonts w:ascii="Franklin Gothic Demi Cond" w:hAnsi="Franklin Gothic Demi Cond" w:cs="Tahoma"/>
          <w:sz w:val="36"/>
          <w:szCs w:val="36"/>
          <w:lang w:bidi="ar-SA"/>
        </w:rPr>
        <w:t>INCOME ELIGIBILITY GUIDELINES</w:t>
      </w:r>
    </w:p>
    <w:p w14:paraId="5B01B277" w14:textId="77777777" w:rsidR="00EB3ECA" w:rsidRPr="00EB3ECA" w:rsidRDefault="00EB3ECA" w:rsidP="00EB3ECA">
      <w:pPr>
        <w:spacing w:after="0" w:line="240" w:lineRule="auto"/>
        <w:jc w:val="center"/>
        <w:outlineLvl w:val="0"/>
        <w:rPr>
          <w:rFonts w:ascii="Franklin Gothic Demi Cond" w:hAnsi="Franklin Gothic Demi Cond" w:cs="Tahoma"/>
          <w:sz w:val="36"/>
          <w:szCs w:val="36"/>
          <w:lang w:bidi="ar-SA"/>
        </w:rPr>
      </w:pPr>
      <w:r w:rsidRPr="00EB3ECA">
        <w:rPr>
          <w:rFonts w:ascii="Franklin Gothic Demi Cond" w:hAnsi="Franklin Gothic Demi Cond" w:cs="Tahoma"/>
          <w:sz w:val="36"/>
          <w:szCs w:val="36"/>
          <w:lang w:bidi="ar-SA"/>
        </w:rPr>
        <w:t xml:space="preserve">FREE AND </w:t>
      </w:r>
      <w:proofErr w:type="gramStart"/>
      <w:r w:rsidRPr="00EB3ECA">
        <w:rPr>
          <w:rFonts w:ascii="Franklin Gothic Demi Cond" w:hAnsi="Franklin Gothic Demi Cond" w:cs="Tahoma"/>
          <w:sz w:val="36"/>
          <w:szCs w:val="36"/>
          <w:lang w:bidi="ar-SA"/>
        </w:rPr>
        <w:t>REDUCED PRICE</w:t>
      </w:r>
      <w:proofErr w:type="gramEnd"/>
      <w:r w:rsidRPr="00EB3ECA">
        <w:rPr>
          <w:rFonts w:ascii="Franklin Gothic Demi Cond" w:hAnsi="Franklin Gothic Demi Cond" w:cs="Tahoma"/>
          <w:sz w:val="36"/>
          <w:szCs w:val="36"/>
          <w:lang w:bidi="ar-SA"/>
        </w:rPr>
        <w:t xml:space="preserve"> SCHOOL MEALS OR FREE SCHOOL MILK</w:t>
      </w:r>
    </w:p>
    <w:p w14:paraId="6B2864C2" w14:textId="77777777" w:rsidR="00EB3ECA" w:rsidRPr="00EB3ECA" w:rsidRDefault="00EB3ECA" w:rsidP="00EB3ECA">
      <w:pPr>
        <w:tabs>
          <w:tab w:val="center" w:pos="5040"/>
        </w:tabs>
        <w:spacing w:after="0" w:line="240" w:lineRule="auto"/>
        <w:jc w:val="center"/>
        <w:rPr>
          <w:rFonts w:ascii="Palatino Linotype" w:hAnsi="Palatino Linotype" w:cs="Tahoma"/>
          <w:b/>
          <w:sz w:val="12"/>
          <w:szCs w:val="12"/>
          <w:lang w:bidi="ar-SA"/>
        </w:rPr>
      </w:pPr>
    </w:p>
    <w:p w14:paraId="07AE450A" w14:textId="77777777" w:rsidR="00EB3ECA" w:rsidRPr="00EB3ECA" w:rsidRDefault="00EB3ECA" w:rsidP="00EB3ECA">
      <w:pPr>
        <w:tabs>
          <w:tab w:val="center" w:pos="5040"/>
        </w:tabs>
        <w:spacing w:after="160" w:line="240" w:lineRule="auto"/>
        <w:jc w:val="center"/>
        <w:rPr>
          <w:rFonts w:ascii="Palatino Linotype" w:hAnsi="Palatino Linotype" w:cs="Tahoma"/>
          <w:b/>
          <w:sz w:val="32"/>
          <w:szCs w:val="20"/>
          <w:lang w:bidi="ar-SA"/>
        </w:rPr>
      </w:pPr>
      <w:r w:rsidRPr="00EB3ECA">
        <w:rPr>
          <w:rFonts w:ascii="Palatino Linotype" w:hAnsi="Palatino Linotype" w:cs="Tahoma"/>
          <w:b/>
          <w:sz w:val="32"/>
          <w:szCs w:val="20"/>
          <w:lang w:bidi="ar-SA"/>
        </w:rPr>
        <w:t>School Year 2020 - 2021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1163"/>
        <w:gridCol w:w="1197"/>
        <w:gridCol w:w="1164"/>
        <w:gridCol w:w="1165"/>
        <w:gridCol w:w="1169"/>
        <w:gridCol w:w="1155"/>
        <w:gridCol w:w="1197"/>
        <w:gridCol w:w="1156"/>
        <w:gridCol w:w="1156"/>
        <w:gridCol w:w="1159"/>
      </w:tblGrid>
      <w:tr w:rsidR="00EB3ECA" w:rsidRPr="00EB3ECA" w14:paraId="7445087A" w14:textId="77777777" w:rsidTr="00316332">
        <w:trPr>
          <w:trHeight w:val="467"/>
          <w:jc w:val="center"/>
        </w:trPr>
        <w:tc>
          <w:tcPr>
            <w:tcW w:w="1495" w:type="dxa"/>
            <w:vMerge w:val="restart"/>
            <w:vAlign w:val="center"/>
          </w:tcPr>
          <w:p w14:paraId="439B4D1A"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Household Size</w:t>
            </w:r>
          </w:p>
        </w:tc>
        <w:tc>
          <w:tcPr>
            <w:tcW w:w="5858" w:type="dxa"/>
            <w:gridSpan w:val="5"/>
            <w:vAlign w:val="center"/>
          </w:tcPr>
          <w:p w14:paraId="37E9A853"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Free</w:t>
            </w:r>
          </w:p>
        </w:tc>
        <w:tc>
          <w:tcPr>
            <w:tcW w:w="5823" w:type="dxa"/>
            <w:gridSpan w:val="5"/>
            <w:vAlign w:val="center"/>
          </w:tcPr>
          <w:p w14:paraId="19EB55BE"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Reduced Price</w:t>
            </w:r>
          </w:p>
        </w:tc>
      </w:tr>
      <w:tr w:rsidR="00EB3ECA" w:rsidRPr="00EB3ECA" w14:paraId="082879B0" w14:textId="77777777" w:rsidTr="00316332">
        <w:trPr>
          <w:trHeight w:val="449"/>
          <w:jc w:val="center"/>
        </w:trPr>
        <w:tc>
          <w:tcPr>
            <w:tcW w:w="1495" w:type="dxa"/>
            <w:vMerge/>
            <w:vAlign w:val="center"/>
          </w:tcPr>
          <w:p w14:paraId="176321D7" w14:textId="77777777" w:rsidR="00EB3ECA" w:rsidRPr="00EB3ECA" w:rsidRDefault="00EB3ECA" w:rsidP="00EB3ECA">
            <w:pPr>
              <w:spacing w:after="0" w:line="240" w:lineRule="auto"/>
              <w:jc w:val="center"/>
              <w:rPr>
                <w:rFonts w:ascii="Palatino Linotype" w:hAnsi="Palatino Linotype" w:cs="Tahoma"/>
                <w:sz w:val="24"/>
                <w:szCs w:val="24"/>
                <w:lang w:bidi="ar-SA"/>
              </w:rPr>
            </w:pPr>
          </w:p>
        </w:tc>
        <w:tc>
          <w:tcPr>
            <w:tcW w:w="1163" w:type="dxa"/>
            <w:vAlign w:val="center"/>
          </w:tcPr>
          <w:p w14:paraId="5115EFC6"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Yearly</w:t>
            </w:r>
          </w:p>
        </w:tc>
        <w:tc>
          <w:tcPr>
            <w:tcW w:w="1197" w:type="dxa"/>
            <w:vAlign w:val="center"/>
          </w:tcPr>
          <w:p w14:paraId="519C6162"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Monthly</w:t>
            </w:r>
          </w:p>
        </w:tc>
        <w:tc>
          <w:tcPr>
            <w:tcW w:w="1164" w:type="dxa"/>
            <w:vAlign w:val="center"/>
          </w:tcPr>
          <w:p w14:paraId="7750E05D"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Twice Per Month</w:t>
            </w:r>
          </w:p>
        </w:tc>
        <w:tc>
          <w:tcPr>
            <w:tcW w:w="1165" w:type="dxa"/>
            <w:vAlign w:val="center"/>
          </w:tcPr>
          <w:p w14:paraId="74BC41F9"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Every Two Weeks</w:t>
            </w:r>
          </w:p>
        </w:tc>
        <w:tc>
          <w:tcPr>
            <w:tcW w:w="1169" w:type="dxa"/>
            <w:vAlign w:val="center"/>
          </w:tcPr>
          <w:p w14:paraId="753BE6C3"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Weekly</w:t>
            </w:r>
          </w:p>
        </w:tc>
        <w:tc>
          <w:tcPr>
            <w:tcW w:w="1155" w:type="dxa"/>
            <w:vAlign w:val="center"/>
          </w:tcPr>
          <w:p w14:paraId="1610CA0B"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Yearly</w:t>
            </w:r>
          </w:p>
        </w:tc>
        <w:tc>
          <w:tcPr>
            <w:tcW w:w="1197" w:type="dxa"/>
            <w:vAlign w:val="center"/>
          </w:tcPr>
          <w:p w14:paraId="1D23BD93"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Monthly</w:t>
            </w:r>
          </w:p>
        </w:tc>
        <w:tc>
          <w:tcPr>
            <w:tcW w:w="1156" w:type="dxa"/>
            <w:vAlign w:val="center"/>
          </w:tcPr>
          <w:p w14:paraId="7F2C5F01"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Twice Per Month</w:t>
            </w:r>
          </w:p>
        </w:tc>
        <w:tc>
          <w:tcPr>
            <w:tcW w:w="1156" w:type="dxa"/>
            <w:vAlign w:val="center"/>
          </w:tcPr>
          <w:p w14:paraId="6445A8D0"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Every Two Weeks</w:t>
            </w:r>
          </w:p>
        </w:tc>
        <w:tc>
          <w:tcPr>
            <w:tcW w:w="1159" w:type="dxa"/>
            <w:vAlign w:val="center"/>
          </w:tcPr>
          <w:p w14:paraId="5F6A32B7"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Weekly</w:t>
            </w:r>
          </w:p>
        </w:tc>
      </w:tr>
      <w:tr w:rsidR="00EB3ECA" w:rsidRPr="00EB3ECA" w14:paraId="4F996B9E" w14:textId="77777777" w:rsidTr="00316332">
        <w:trPr>
          <w:trHeight w:val="440"/>
          <w:jc w:val="center"/>
        </w:trPr>
        <w:tc>
          <w:tcPr>
            <w:tcW w:w="1495" w:type="dxa"/>
            <w:vAlign w:val="center"/>
          </w:tcPr>
          <w:p w14:paraId="13D11B4C" w14:textId="77777777" w:rsidR="00EB3ECA" w:rsidRPr="00EB3ECA" w:rsidRDefault="00EB3ECA" w:rsidP="00EB3ECA">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1</w:t>
            </w:r>
          </w:p>
        </w:tc>
        <w:tc>
          <w:tcPr>
            <w:tcW w:w="1163" w:type="dxa"/>
            <w:vAlign w:val="center"/>
          </w:tcPr>
          <w:p w14:paraId="5810FB97"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16,588</w:t>
            </w:r>
          </w:p>
        </w:tc>
        <w:tc>
          <w:tcPr>
            <w:tcW w:w="1197" w:type="dxa"/>
            <w:vAlign w:val="center"/>
          </w:tcPr>
          <w:p w14:paraId="1E90A68D"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1,383</w:t>
            </w:r>
          </w:p>
        </w:tc>
        <w:tc>
          <w:tcPr>
            <w:tcW w:w="1164" w:type="dxa"/>
            <w:vAlign w:val="center"/>
          </w:tcPr>
          <w:p w14:paraId="2E5228C5"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692</w:t>
            </w:r>
          </w:p>
        </w:tc>
        <w:tc>
          <w:tcPr>
            <w:tcW w:w="1165" w:type="dxa"/>
            <w:vAlign w:val="center"/>
          </w:tcPr>
          <w:p w14:paraId="20F2D43A"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638</w:t>
            </w:r>
          </w:p>
        </w:tc>
        <w:tc>
          <w:tcPr>
            <w:tcW w:w="1169" w:type="dxa"/>
            <w:vAlign w:val="center"/>
          </w:tcPr>
          <w:p w14:paraId="1EC47390"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319</w:t>
            </w:r>
          </w:p>
        </w:tc>
        <w:tc>
          <w:tcPr>
            <w:tcW w:w="1155" w:type="dxa"/>
            <w:vAlign w:val="center"/>
          </w:tcPr>
          <w:p w14:paraId="71922185"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23,606</w:t>
            </w:r>
          </w:p>
        </w:tc>
        <w:tc>
          <w:tcPr>
            <w:tcW w:w="1197" w:type="dxa"/>
            <w:vAlign w:val="center"/>
          </w:tcPr>
          <w:p w14:paraId="0E1CCCBA"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1,968</w:t>
            </w:r>
          </w:p>
        </w:tc>
        <w:tc>
          <w:tcPr>
            <w:tcW w:w="1156" w:type="dxa"/>
            <w:vAlign w:val="center"/>
          </w:tcPr>
          <w:p w14:paraId="01E6B425"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984</w:t>
            </w:r>
          </w:p>
        </w:tc>
        <w:tc>
          <w:tcPr>
            <w:tcW w:w="1156" w:type="dxa"/>
            <w:vAlign w:val="center"/>
          </w:tcPr>
          <w:p w14:paraId="0A99A83E"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908</w:t>
            </w:r>
          </w:p>
        </w:tc>
        <w:tc>
          <w:tcPr>
            <w:tcW w:w="1159" w:type="dxa"/>
            <w:vAlign w:val="center"/>
          </w:tcPr>
          <w:p w14:paraId="43D7F9DD"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454</w:t>
            </w:r>
          </w:p>
        </w:tc>
      </w:tr>
      <w:tr w:rsidR="00EB3ECA" w:rsidRPr="00EB3ECA" w14:paraId="1110096F" w14:textId="77777777" w:rsidTr="00316332">
        <w:trPr>
          <w:trHeight w:val="440"/>
          <w:jc w:val="center"/>
        </w:trPr>
        <w:tc>
          <w:tcPr>
            <w:tcW w:w="1495" w:type="dxa"/>
            <w:vAlign w:val="center"/>
          </w:tcPr>
          <w:p w14:paraId="4BC25CDF" w14:textId="77777777" w:rsidR="00EB3ECA" w:rsidRPr="00EB3ECA" w:rsidRDefault="00EB3ECA" w:rsidP="00EB3ECA">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2</w:t>
            </w:r>
          </w:p>
        </w:tc>
        <w:tc>
          <w:tcPr>
            <w:tcW w:w="1163" w:type="dxa"/>
            <w:vAlign w:val="center"/>
          </w:tcPr>
          <w:p w14:paraId="7A71B3FF"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22,412</w:t>
            </w:r>
          </w:p>
        </w:tc>
        <w:tc>
          <w:tcPr>
            <w:tcW w:w="1197" w:type="dxa"/>
            <w:vAlign w:val="center"/>
          </w:tcPr>
          <w:p w14:paraId="7713276F"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1,868</w:t>
            </w:r>
          </w:p>
        </w:tc>
        <w:tc>
          <w:tcPr>
            <w:tcW w:w="1164" w:type="dxa"/>
            <w:vAlign w:val="center"/>
          </w:tcPr>
          <w:p w14:paraId="34DCB972"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934</w:t>
            </w:r>
          </w:p>
        </w:tc>
        <w:tc>
          <w:tcPr>
            <w:tcW w:w="1165" w:type="dxa"/>
            <w:vAlign w:val="center"/>
          </w:tcPr>
          <w:p w14:paraId="12C32874"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862</w:t>
            </w:r>
          </w:p>
        </w:tc>
        <w:tc>
          <w:tcPr>
            <w:tcW w:w="1169" w:type="dxa"/>
            <w:vAlign w:val="center"/>
          </w:tcPr>
          <w:p w14:paraId="63F39C0A"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431</w:t>
            </w:r>
          </w:p>
        </w:tc>
        <w:tc>
          <w:tcPr>
            <w:tcW w:w="1155" w:type="dxa"/>
            <w:vAlign w:val="center"/>
          </w:tcPr>
          <w:p w14:paraId="13B62ACA"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31,894</w:t>
            </w:r>
          </w:p>
        </w:tc>
        <w:tc>
          <w:tcPr>
            <w:tcW w:w="1197" w:type="dxa"/>
            <w:vAlign w:val="center"/>
          </w:tcPr>
          <w:p w14:paraId="4E944439"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2,658</w:t>
            </w:r>
          </w:p>
        </w:tc>
        <w:tc>
          <w:tcPr>
            <w:tcW w:w="1156" w:type="dxa"/>
            <w:vAlign w:val="center"/>
          </w:tcPr>
          <w:p w14:paraId="290A2B6E"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1,329</w:t>
            </w:r>
          </w:p>
        </w:tc>
        <w:tc>
          <w:tcPr>
            <w:tcW w:w="1156" w:type="dxa"/>
            <w:vAlign w:val="center"/>
          </w:tcPr>
          <w:p w14:paraId="0630E3F2"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1,227</w:t>
            </w:r>
          </w:p>
        </w:tc>
        <w:tc>
          <w:tcPr>
            <w:tcW w:w="1159" w:type="dxa"/>
            <w:vAlign w:val="center"/>
          </w:tcPr>
          <w:p w14:paraId="1CA56B3F"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614</w:t>
            </w:r>
          </w:p>
        </w:tc>
      </w:tr>
      <w:tr w:rsidR="00EB3ECA" w:rsidRPr="00EB3ECA" w14:paraId="51AFAB81" w14:textId="77777777" w:rsidTr="00316332">
        <w:trPr>
          <w:trHeight w:val="431"/>
          <w:jc w:val="center"/>
        </w:trPr>
        <w:tc>
          <w:tcPr>
            <w:tcW w:w="1495" w:type="dxa"/>
            <w:vAlign w:val="center"/>
          </w:tcPr>
          <w:p w14:paraId="2F46ADFC" w14:textId="77777777" w:rsidR="00EB3ECA" w:rsidRPr="00EB3ECA" w:rsidRDefault="00EB3ECA" w:rsidP="00EB3ECA">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3</w:t>
            </w:r>
          </w:p>
        </w:tc>
        <w:tc>
          <w:tcPr>
            <w:tcW w:w="1163" w:type="dxa"/>
            <w:vAlign w:val="center"/>
          </w:tcPr>
          <w:p w14:paraId="458D5B09"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28,236</w:t>
            </w:r>
          </w:p>
        </w:tc>
        <w:tc>
          <w:tcPr>
            <w:tcW w:w="1197" w:type="dxa"/>
            <w:vAlign w:val="center"/>
          </w:tcPr>
          <w:p w14:paraId="5AEA54D7"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2,353</w:t>
            </w:r>
          </w:p>
        </w:tc>
        <w:tc>
          <w:tcPr>
            <w:tcW w:w="1164" w:type="dxa"/>
            <w:vAlign w:val="center"/>
          </w:tcPr>
          <w:p w14:paraId="6AC59D83"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1,177</w:t>
            </w:r>
          </w:p>
        </w:tc>
        <w:tc>
          <w:tcPr>
            <w:tcW w:w="1165" w:type="dxa"/>
            <w:vAlign w:val="center"/>
          </w:tcPr>
          <w:p w14:paraId="3A388986"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1,086</w:t>
            </w:r>
          </w:p>
        </w:tc>
        <w:tc>
          <w:tcPr>
            <w:tcW w:w="1169" w:type="dxa"/>
            <w:vAlign w:val="center"/>
          </w:tcPr>
          <w:p w14:paraId="2600B8EA"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543</w:t>
            </w:r>
          </w:p>
        </w:tc>
        <w:tc>
          <w:tcPr>
            <w:tcW w:w="1155" w:type="dxa"/>
            <w:vAlign w:val="center"/>
          </w:tcPr>
          <w:p w14:paraId="04C2BDAE"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40,182</w:t>
            </w:r>
          </w:p>
        </w:tc>
        <w:tc>
          <w:tcPr>
            <w:tcW w:w="1197" w:type="dxa"/>
            <w:vAlign w:val="center"/>
          </w:tcPr>
          <w:p w14:paraId="3DF3796E"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3,349</w:t>
            </w:r>
          </w:p>
        </w:tc>
        <w:tc>
          <w:tcPr>
            <w:tcW w:w="1156" w:type="dxa"/>
            <w:vAlign w:val="center"/>
          </w:tcPr>
          <w:p w14:paraId="408633CC"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1,675</w:t>
            </w:r>
          </w:p>
        </w:tc>
        <w:tc>
          <w:tcPr>
            <w:tcW w:w="1156" w:type="dxa"/>
            <w:vAlign w:val="center"/>
          </w:tcPr>
          <w:p w14:paraId="777DF3D8"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1,546</w:t>
            </w:r>
          </w:p>
        </w:tc>
        <w:tc>
          <w:tcPr>
            <w:tcW w:w="1159" w:type="dxa"/>
            <w:vAlign w:val="center"/>
          </w:tcPr>
          <w:p w14:paraId="3600A466"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773</w:t>
            </w:r>
          </w:p>
        </w:tc>
      </w:tr>
      <w:tr w:rsidR="00EB3ECA" w:rsidRPr="00EB3ECA" w14:paraId="36BF1525" w14:textId="77777777" w:rsidTr="00316332">
        <w:trPr>
          <w:trHeight w:val="440"/>
          <w:jc w:val="center"/>
        </w:trPr>
        <w:tc>
          <w:tcPr>
            <w:tcW w:w="1495" w:type="dxa"/>
            <w:vAlign w:val="center"/>
          </w:tcPr>
          <w:p w14:paraId="5B535485" w14:textId="77777777" w:rsidR="00EB3ECA" w:rsidRPr="00EB3ECA" w:rsidRDefault="00EB3ECA" w:rsidP="00EB3ECA">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4</w:t>
            </w:r>
          </w:p>
        </w:tc>
        <w:tc>
          <w:tcPr>
            <w:tcW w:w="1163" w:type="dxa"/>
            <w:vAlign w:val="center"/>
          </w:tcPr>
          <w:p w14:paraId="26DE584C"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34,060</w:t>
            </w:r>
          </w:p>
        </w:tc>
        <w:tc>
          <w:tcPr>
            <w:tcW w:w="1197" w:type="dxa"/>
            <w:vAlign w:val="center"/>
          </w:tcPr>
          <w:p w14:paraId="3AEE1741"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2,839</w:t>
            </w:r>
          </w:p>
        </w:tc>
        <w:tc>
          <w:tcPr>
            <w:tcW w:w="1164" w:type="dxa"/>
            <w:vAlign w:val="center"/>
          </w:tcPr>
          <w:p w14:paraId="5AFEE291"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1,420</w:t>
            </w:r>
          </w:p>
        </w:tc>
        <w:tc>
          <w:tcPr>
            <w:tcW w:w="1165" w:type="dxa"/>
            <w:vAlign w:val="center"/>
          </w:tcPr>
          <w:p w14:paraId="7F46B93A"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1,310</w:t>
            </w:r>
          </w:p>
        </w:tc>
        <w:tc>
          <w:tcPr>
            <w:tcW w:w="1169" w:type="dxa"/>
            <w:vAlign w:val="center"/>
          </w:tcPr>
          <w:p w14:paraId="573CDD21"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655</w:t>
            </w:r>
          </w:p>
        </w:tc>
        <w:tc>
          <w:tcPr>
            <w:tcW w:w="1155" w:type="dxa"/>
            <w:vAlign w:val="center"/>
          </w:tcPr>
          <w:p w14:paraId="54FC2CF4"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48,470</w:t>
            </w:r>
          </w:p>
        </w:tc>
        <w:tc>
          <w:tcPr>
            <w:tcW w:w="1197" w:type="dxa"/>
            <w:vAlign w:val="center"/>
          </w:tcPr>
          <w:p w14:paraId="6955710B"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4,040</w:t>
            </w:r>
          </w:p>
        </w:tc>
        <w:tc>
          <w:tcPr>
            <w:tcW w:w="1156" w:type="dxa"/>
            <w:vAlign w:val="center"/>
          </w:tcPr>
          <w:p w14:paraId="0DDE9C20"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2,020</w:t>
            </w:r>
          </w:p>
        </w:tc>
        <w:tc>
          <w:tcPr>
            <w:tcW w:w="1156" w:type="dxa"/>
            <w:vAlign w:val="center"/>
          </w:tcPr>
          <w:p w14:paraId="30182508"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1,865</w:t>
            </w:r>
          </w:p>
        </w:tc>
        <w:tc>
          <w:tcPr>
            <w:tcW w:w="1159" w:type="dxa"/>
            <w:vAlign w:val="center"/>
          </w:tcPr>
          <w:p w14:paraId="29518098"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933</w:t>
            </w:r>
          </w:p>
        </w:tc>
      </w:tr>
      <w:tr w:rsidR="00EB3ECA" w:rsidRPr="00EB3ECA" w14:paraId="391B2BE6" w14:textId="77777777" w:rsidTr="00316332">
        <w:trPr>
          <w:trHeight w:val="449"/>
          <w:jc w:val="center"/>
        </w:trPr>
        <w:tc>
          <w:tcPr>
            <w:tcW w:w="1495" w:type="dxa"/>
            <w:vAlign w:val="center"/>
          </w:tcPr>
          <w:p w14:paraId="5B9B02AF" w14:textId="77777777" w:rsidR="00EB3ECA" w:rsidRPr="00EB3ECA" w:rsidRDefault="00EB3ECA" w:rsidP="00EB3ECA">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5</w:t>
            </w:r>
          </w:p>
        </w:tc>
        <w:tc>
          <w:tcPr>
            <w:tcW w:w="1163" w:type="dxa"/>
            <w:vAlign w:val="center"/>
          </w:tcPr>
          <w:p w14:paraId="64C2D009"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39,884</w:t>
            </w:r>
          </w:p>
        </w:tc>
        <w:tc>
          <w:tcPr>
            <w:tcW w:w="1197" w:type="dxa"/>
            <w:vAlign w:val="center"/>
          </w:tcPr>
          <w:p w14:paraId="20B3C8A8"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3,324</w:t>
            </w:r>
          </w:p>
        </w:tc>
        <w:tc>
          <w:tcPr>
            <w:tcW w:w="1164" w:type="dxa"/>
            <w:vAlign w:val="center"/>
          </w:tcPr>
          <w:p w14:paraId="2C259146"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1,662</w:t>
            </w:r>
          </w:p>
        </w:tc>
        <w:tc>
          <w:tcPr>
            <w:tcW w:w="1165" w:type="dxa"/>
            <w:vAlign w:val="center"/>
          </w:tcPr>
          <w:p w14:paraId="384305C5"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1,534</w:t>
            </w:r>
          </w:p>
        </w:tc>
        <w:tc>
          <w:tcPr>
            <w:tcW w:w="1169" w:type="dxa"/>
            <w:vAlign w:val="center"/>
          </w:tcPr>
          <w:p w14:paraId="7E411A26"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767</w:t>
            </w:r>
          </w:p>
        </w:tc>
        <w:tc>
          <w:tcPr>
            <w:tcW w:w="1155" w:type="dxa"/>
            <w:vAlign w:val="center"/>
          </w:tcPr>
          <w:p w14:paraId="22951DDD"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56,758</w:t>
            </w:r>
          </w:p>
        </w:tc>
        <w:tc>
          <w:tcPr>
            <w:tcW w:w="1197" w:type="dxa"/>
            <w:vAlign w:val="center"/>
          </w:tcPr>
          <w:p w14:paraId="4DA77D14"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4,730</w:t>
            </w:r>
          </w:p>
        </w:tc>
        <w:tc>
          <w:tcPr>
            <w:tcW w:w="1156" w:type="dxa"/>
            <w:vAlign w:val="center"/>
          </w:tcPr>
          <w:p w14:paraId="2D764148"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2,365</w:t>
            </w:r>
          </w:p>
        </w:tc>
        <w:tc>
          <w:tcPr>
            <w:tcW w:w="1156" w:type="dxa"/>
            <w:vAlign w:val="center"/>
          </w:tcPr>
          <w:p w14:paraId="2CB338E8"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2,183</w:t>
            </w:r>
          </w:p>
        </w:tc>
        <w:tc>
          <w:tcPr>
            <w:tcW w:w="1159" w:type="dxa"/>
            <w:vAlign w:val="center"/>
          </w:tcPr>
          <w:p w14:paraId="729AD646"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1,092</w:t>
            </w:r>
          </w:p>
        </w:tc>
      </w:tr>
      <w:tr w:rsidR="00EB3ECA" w:rsidRPr="00EB3ECA" w14:paraId="0244931E" w14:textId="77777777" w:rsidTr="00316332">
        <w:trPr>
          <w:trHeight w:val="440"/>
          <w:jc w:val="center"/>
        </w:trPr>
        <w:tc>
          <w:tcPr>
            <w:tcW w:w="1495" w:type="dxa"/>
            <w:vAlign w:val="center"/>
          </w:tcPr>
          <w:p w14:paraId="626FE2C1" w14:textId="77777777" w:rsidR="00EB3ECA" w:rsidRPr="00EB3ECA" w:rsidRDefault="00EB3ECA" w:rsidP="00EB3ECA">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6</w:t>
            </w:r>
          </w:p>
        </w:tc>
        <w:tc>
          <w:tcPr>
            <w:tcW w:w="1163" w:type="dxa"/>
            <w:vAlign w:val="center"/>
          </w:tcPr>
          <w:p w14:paraId="795AFBE6"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45,708</w:t>
            </w:r>
          </w:p>
        </w:tc>
        <w:tc>
          <w:tcPr>
            <w:tcW w:w="1197" w:type="dxa"/>
            <w:vAlign w:val="center"/>
          </w:tcPr>
          <w:p w14:paraId="327E9513"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3,809</w:t>
            </w:r>
          </w:p>
        </w:tc>
        <w:tc>
          <w:tcPr>
            <w:tcW w:w="1164" w:type="dxa"/>
            <w:vAlign w:val="center"/>
          </w:tcPr>
          <w:p w14:paraId="3D29D0BF"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1,905</w:t>
            </w:r>
          </w:p>
        </w:tc>
        <w:tc>
          <w:tcPr>
            <w:tcW w:w="1165" w:type="dxa"/>
            <w:vAlign w:val="center"/>
          </w:tcPr>
          <w:p w14:paraId="0839F6DF"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1,758</w:t>
            </w:r>
          </w:p>
        </w:tc>
        <w:tc>
          <w:tcPr>
            <w:tcW w:w="1169" w:type="dxa"/>
            <w:vAlign w:val="center"/>
          </w:tcPr>
          <w:p w14:paraId="32C0876E"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879</w:t>
            </w:r>
          </w:p>
        </w:tc>
        <w:tc>
          <w:tcPr>
            <w:tcW w:w="1155" w:type="dxa"/>
            <w:vAlign w:val="center"/>
          </w:tcPr>
          <w:p w14:paraId="1F184634"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65,046</w:t>
            </w:r>
          </w:p>
        </w:tc>
        <w:tc>
          <w:tcPr>
            <w:tcW w:w="1197" w:type="dxa"/>
            <w:vAlign w:val="center"/>
          </w:tcPr>
          <w:p w14:paraId="0149F80F"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5,421</w:t>
            </w:r>
          </w:p>
        </w:tc>
        <w:tc>
          <w:tcPr>
            <w:tcW w:w="1156" w:type="dxa"/>
            <w:vAlign w:val="center"/>
          </w:tcPr>
          <w:p w14:paraId="0DBE0FA6"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2,711</w:t>
            </w:r>
          </w:p>
        </w:tc>
        <w:tc>
          <w:tcPr>
            <w:tcW w:w="1156" w:type="dxa"/>
            <w:vAlign w:val="center"/>
          </w:tcPr>
          <w:p w14:paraId="4F6B0F9F"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2,502</w:t>
            </w:r>
          </w:p>
        </w:tc>
        <w:tc>
          <w:tcPr>
            <w:tcW w:w="1159" w:type="dxa"/>
            <w:vAlign w:val="center"/>
          </w:tcPr>
          <w:p w14:paraId="59433491"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1,251</w:t>
            </w:r>
          </w:p>
        </w:tc>
      </w:tr>
      <w:tr w:rsidR="00EB3ECA" w:rsidRPr="00EB3ECA" w14:paraId="24C4170A" w14:textId="77777777" w:rsidTr="00316332">
        <w:trPr>
          <w:trHeight w:val="449"/>
          <w:jc w:val="center"/>
        </w:trPr>
        <w:tc>
          <w:tcPr>
            <w:tcW w:w="1495" w:type="dxa"/>
            <w:vAlign w:val="center"/>
          </w:tcPr>
          <w:p w14:paraId="1BCCA3B8" w14:textId="77777777" w:rsidR="00EB3ECA" w:rsidRPr="00EB3ECA" w:rsidRDefault="00EB3ECA" w:rsidP="00EB3ECA">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7</w:t>
            </w:r>
          </w:p>
        </w:tc>
        <w:tc>
          <w:tcPr>
            <w:tcW w:w="1163" w:type="dxa"/>
            <w:vAlign w:val="center"/>
          </w:tcPr>
          <w:p w14:paraId="14B177B5"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51,532</w:t>
            </w:r>
          </w:p>
        </w:tc>
        <w:tc>
          <w:tcPr>
            <w:tcW w:w="1197" w:type="dxa"/>
            <w:vAlign w:val="center"/>
          </w:tcPr>
          <w:p w14:paraId="774A0529"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4,295</w:t>
            </w:r>
          </w:p>
        </w:tc>
        <w:tc>
          <w:tcPr>
            <w:tcW w:w="1164" w:type="dxa"/>
            <w:vAlign w:val="center"/>
          </w:tcPr>
          <w:p w14:paraId="6DB4EEC0"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2,148</w:t>
            </w:r>
          </w:p>
        </w:tc>
        <w:tc>
          <w:tcPr>
            <w:tcW w:w="1165" w:type="dxa"/>
            <w:vAlign w:val="center"/>
          </w:tcPr>
          <w:p w14:paraId="51383B81"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1,982</w:t>
            </w:r>
          </w:p>
        </w:tc>
        <w:tc>
          <w:tcPr>
            <w:tcW w:w="1169" w:type="dxa"/>
            <w:vAlign w:val="center"/>
          </w:tcPr>
          <w:p w14:paraId="754F9229"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991</w:t>
            </w:r>
          </w:p>
        </w:tc>
        <w:tc>
          <w:tcPr>
            <w:tcW w:w="1155" w:type="dxa"/>
            <w:vAlign w:val="center"/>
          </w:tcPr>
          <w:p w14:paraId="08A727FB"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73,334</w:t>
            </w:r>
          </w:p>
        </w:tc>
        <w:tc>
          <w:tcPr>
            <w:tcW w:w="1197" w:type="dxa"/>
            <w:vAlign w:val="center"/>
          </w:tcPr>
          <w:p w14:paraId="0FB5900B"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6,112</w:t>
            </w:r>
          </w:p>
        </w:tc>
        <w:tc>
          <w:tcPr>
            <w:tcW w:w="1156" w:type="dxa"/>
            <w:vAlign w:val="center"/>
          </w:tcPr>
          <w:p w14:paraId="4363B0E4"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3,056</w:t>
            </w:r>
          </w:p>
        </w:tc>
        <w:tc>
          <w:tcPr>
            <w:tcW w:w="1156" w:type="dxa"/>
            <w:vAlign w:val="center"/>
          </w:tcPr>
          <w:p w14:paraId="6285EBD3"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2,821</w:t>
            </w:r>
          </w:p>
        </w:tc>
        <w:tc>
          <w:tcPr>
            <w:tcW w:w="1159" w:type="dxa"/>
            <w:vAlign w:val="center"/>
          </w:tcPr>
          <w:p w14:paraId="46B4E50E"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1,411</w:t>
            </w:r>
          </w:p>
        </w:tc>
      </w:tr>
      <w:tr w:rsidR="00EB3ECA" w:rsidRPr="00EB3ECA" w14:paraId="592F10EA" w14:textId="77777777" w:rsidTr="00316332">
        <w:trPr>
          <w:trHeight w:val="440"/>
          <w:jc w:val="center"/>
        </w:trPr>
        <w:tc>
          <w:tcPr>
            <w:tcW w:w="1495" w:type="dxa"/>
            <w:vAlign w:val="center"/>
          </w:tcPr>
          <w:p w14:paraId="11B4A304" w14:textId="77777777" w:rsidR="00EB3ECA" w:rsidRPr="00EB3ECA" w:rsidRDefault="00EB3ECA" w:rsidP="00EB3ECA">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8</w:t>
            </w:r>
          </w:p>
        </w:tc>
        <w:tc>
          <w:tcPr>
            <w:tcW w:w="1163" w:type="dxa"/>
            <w:vAlign w:val="center"/>
          </w:tcPr>
          <w:p w14:paraId="59DE95C3"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57,356</w:t>
            </w:r>
          </w:p>
        </w:tc>
        <w:tc>
          <w:tcPr>
            <w:tcW w:w="1197" w:type="dxa"/>
            <w:vAlign w:val="center"/>
          </w:tcPr>
          <w:p w14:paraId="4B24345A"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4,780</w:t>
            </w:r>
          </w:p>
        </w:tc>
        <w:tc>
          <w:tcPr>
            <w:tcW w:w="1164" w:type="dxa"/>
            <w:vAlign w:val="center"/>
          </w:tcPr>
          <w:p w14:paraId="46F94AB8"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2,390</w:t>
            </w:r>
          </w:p>
        </w:tc>
        <w:tc>
          <w:tcPr>
            <w:tcW w:w="1165" w:type="dxa"/>
            <w:vAlign w:val="center"/>
          </w:tcPr>
          <w:p w14:paraId="64B44F81"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2,206</w:t>
            </w:r>
          </w:p>
        </w:tc>
        <w:tc>
          <w:tcPr>
            <w:tcW w:w="1169" w:type="dxa"/>
            <w:vAlign w:val="center"/>
          </w:tcPr>
          <w:p w14:paraId="745AFFD2"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1,103</w:t>
            </w:r>
          </w:p>
        </w:tc>
        <w:tc>
          <w:tcPr>
            <w:tcW w:w="1155" w:type="dxa"/>
            <w:vAlign w:val="center"/>
          </w:tcPr>
          <w:p w14:paraId="62151412"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81,622</w:t>
            </w:r>
          </w:p>
        </w:tc>
        <w:tc>
          <w:tcPr>
            <w:tcW w:w="1197" w:type="dxa"/>
            <w:vAlign w:val="center"/>
          </w:tcPr>
          <w:p w14:paraId="5DAFEF3F"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6,802</w:t>
            </w:r>
          </w:p>
        </w:tc>
        <w:tc>
          <w:tcPr>
            <w:tcW w:w="1156" w:type="dxa"/>
            <w:vAlign w:val="center"/>
          </w:tcPr>
          <w:p w14:paraId="417A35A1"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3,401</w:t>
            </w:r>
          </w:p>
        </w:tc>
        <w:tc>
          <w:tcPr>
            <w:tcW w:w="1156" w:type="dxa"/>
            <w:vAlign w:val="center"/>
          </w:tcPr>
          <w:p w14:paraId="086830FE"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3,140</w:t>
            </w:r>
          </w:p>
        </w:tc>
        <w:tc>
          <w:tcPr>
            <w:tcW w:w="1159" w:type="dxa"/>
            <w:vAlign w:val="center"/>
          </w:tcPr>
          <w:p w14:paraId="202C2909"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1,570</w:t>
            </w:r>
          </w:p>
        </w:tc>
      </w:tr>
      <w:tr w:rsidR="00EB3ECA" w:rsidRPr="00EB3ECA" w14:paraId="16B8C7FC" w14:textId="77777777" w:rsidTr="00316332">
        <w:trPr>
          <w:jc w:val="center"/>
        </w:trPr>
        <w:tc>
          <w:tcPr>
            <w:tcW w:w="1495" w:type="dxa"/>
          </w:tcPr>
          <w:p w14:paraId="7DA8C841" w14:textId="77777777" w:rsidR="00EB3ECA" w:rsidRPr="00EB3ECA" w:rsidRDefault="00EB3ECA" w:rsidP="00EB3ECA">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For each additional household member, add</w:t>
            </w:r>
          </w:p>
        </w:tc>
        <w:tc>
          <w:tcPr>
            <w:tcW w:w="1163" w:type="dxa"/>
            <w:vAlign w:val="center"/>
          </w:tcPr>
          <w:p w14:paraId="4F17715B"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5,824</w:t>
            </w:r>
          </w:p>
        </w:tc>
        <w:tc>
          <w:tcPr>
            <w:tcW w:w="1197" w:type="dxa"/>
            <w:vAlign w:val="center"/>
          </w:tcPr>
          <w:p w14:paraId="516480C1"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486</w:t>
            </w:r>
          </w:p>
        </w:tc>
        <w:tc>
          <w:tcPr>
            <w:tcW w:w="1164" w:type="dxa"/>
            <w:vAlign w:val="center"/>
          </w:tcPr>
          <w:p w14:paraId="17AC5E02"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243</w:t>
            </w:r>
          </w:p>
        </w:tc>
        <w:tc>
          <w:tcPr>
            <w:tcW w:w="1165" w:type="dxa"/>
            <w:vAlign w:val="center"/>
          </w:tcPr>
          <w:p w14:paraId="4A9F29CC"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224</w:t>
            </w:r>
          </w:p>
        </w:tc>
        <w:tc>
          <w:tcPr>
            <w:tcW w:w="1169" w:type="dxa"/>
            <w:vAlign w:val="center"/>
          </w:tcPr>
          <w:p w14:paraId="5713645B"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112</w:t>
            </w:r>
          </w:p>
        </w:tc>
        <w:tc>
          <w:tcPr>
            <w:tcW w:w="1155" w:type="dxa"/>
            <w:vAlign w:val="center"/>
          </w:tcPr>
          <w:p w14:paraId="1DFDCA75"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8,288</w:t>
            </w:r>
          </w:p>
        </w:tc>
        <w:tc>
          <w:tcPr>
            <w:tcW w:w="1197" w:type="dxa"/>
            <w:vAlign w:val="center"/>
          </w:tcPr>
          <w:p w14:paraId="2C4CA45A"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691</w:t>
            </w:r>
          </w:p>
        </w:tc>
        <w:tc>
          <w:tcPr>
            <w:tcW w:w="1156" w:type="dxa"/>
            <w:vAlign w:val="center"/>
          </w:tcPr>
          <w:p w14:paraId="1349CCDE"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346</w:t>
            </w:r>
          </w:p>
        </w:tc>
        <w:tc>
          <w:tcPr>
            <w:tcW w:w="1156" w:type="dxa"/>
            <w:vAlign w:val="center"/>
          </w:tcPr>
          <w:p w14:paraId="11450EA8"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319</w:t>
            </w:r>
          </w:p>
        </w:tc>
        <w:tc>
          <w:tcPr>
            <w:tcW w:w="1159" w:type="dxa"/>
            <w:vAlign w:val="center"/>
          </w:tcPr>
          <w:p w14:paraId="21500ABD"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160</w:t>
            </w:r>
          </w:p>
        </w:tc>
      </w:tr>
    </w:tbl>
    <w:p w14:paraId="49DCC16C" w14:textId="77777777" w:rsidR="00EB3ECA" w:rsidRPr="00EB3ECA" w:rsidRDefault="00EB3ECA" w:rsidP="00EB3ECA">
      <w:pPr>
        <w:spacing w:after="0"/>
        <w:rPr>
          <w:rFonts w:ascii="Palatino Linotype" w:hAnsi="Palatino Linotype" w:cs="Calibri"/>
          <w:bCs/>
          <w:sz w:val="4"/>
          <w:szCs w:val="4"/>
          <w:lang w:bidi="ar-SA"/>
        </w:rPr>
      </w:pPr>
    </w:p>
    <w:p w14:paraId="34F532E3" w14:textId="77777777" w:rsidR="00AA424D" w:rsidRPr="00127D47" w:rsidRDefault="00AA424D" w:rsidP="00AA424D">
      <w:pPr>
        <w:rPr>
          <w:rFonts w:ascii="Palatino Linotype" w:hAnsi="Palatino Linotype"/>
        </w:rPr>
        <w:sectPr w:rsidR="00AA424D" w:rsidRPr="00127D47" w:rsidSect="00486D5A">
          <w:footerReference w:type="default" r:id="rId15"/>
          <w:pgSz w:w="15840" w:h="12240" w:orient="landscape" w:code="1"/>
          <w:pgMar w:top="540" w:right="547" w:bottom="360" w:left="864" w:header="720" w:footer="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60"/>
        </w:sectPr>
      </w:pPr>
    </w:p>
    <w:p w14:paraId="2704743D" w14:textId="77777777" w:rsidR="00C76FB4" w:rsidRPr="00C76FB4" w:rsidRDefault="00C76FB4" w:rsidP="00C76FB4">
      <w:pPr>
        <w:spacing w:after="160" w:line="259" w:lineRule="auto"/>
        <w:jc w:val="center"/>
        <w:rPr>
          <w:rFonts w:ascii="Palatino Linotype" w:eastAsia="Calibri" w:hAnsi="Palatino Linotype"/>
          <w:b/>
          <w:color w:val="943634"/>
          <w:lang w:bidi="ar-SA"/>
        </w:rPr>
      </w:pPr>
      <w:r w:rsidRPr="00C76FB4">
        <w:rPr>
          <w:rFonts w:ascii="Palatino Linotype" w:eastAsia="Calibri" w:hAnsi="Palatino Linotype"/>
          <w:b/>
          <w:color w:val="943634"/>
          <w:lang w:bidi="ar-SA"/>
        </w:rPr>
        <w:lastRenderedPageBreak/>
        <w:t>[Insert School/SU Letterhead]</w:t>
      </w:r>
    </w:p>
    <w:p w14:paraId="70EC0E11" w14:textId="77777777" w:rsidR="00C76FB4" w:rsidRPr="00C76FB4" w:rsidRDefault="00C76FB4" w:rsidP="00C76FB4">
      <w:pPr>
        <w:rPr>
          <w:rFonts w:ascii="Palatino Linotype" w:hAnsi="Palatino Linotype"/>
          <w:sz w:val="20"/>
          <w:szCs w:val="20"/>
          <w:lang w:val="es-ES"/>
        </w:rPr>
      </w:pPr>
      <w:r w:rsidRPr="00C76FB4">
        <w:rPr>
          <w:rFonts w:ascii="Palatino Linotype" w:hAnsi="Palatino Linotype"/>
          <w:sz w:val="20"/>
          <w:szCs w:val="20"/>
          <w:lang w:val="es-ES"/>
        </w:rPr>
        <w:t>Estimado Padre/Tutor:</w:t>
      </w:r>
    </w:p>
    <w:p w14:paraId="2AE48E13" w14:textId="77777777" w:rsidR="00C76FB4" w:rsidRPr="00C76FB4" w:rsidRDefault="00C76FB4" w:rsidP="00C76FB4">
      <w:pPr>
        <w:rPr>
          <w:rFonts w:ascii="Palatino Linotype" w:hAnsi="Palatino Linotype"/>
          <w:sz w:val="20"/>
          <w:szCs w:val="20"/>
          <w:lang w:val="es-ES"/>
        </w:rPr>
      </w:pPr>
      <w:r w:rsidRPr="00C76FB4">
        <w:rPr>
          <w:rFonts w:ascii="Palatino Linotype" w:hAnsi="Palatino Linotype"/>
          <w:sz w:val="20"/>
          <w:szCs w:val="20"/>
          <w:lang w:val="es-ES"/>
        </w:rPr>
        <w:t xml:space="preserve">Nuestra escuela está participando en el programa educativo de </w:t>
      </w:r>
      <w:proofErr w:type="spellStart"/>
      <w:r w:rsidRPr="00C76FB4">
        <w:rPr>
          <w:rFonts w:ascii="Palatino Linotype" w:hAnsi="Palatino Linotype"/>
          <w:sz w:val="20"/>
          <w:szCs w:val="20"/>
          <w:lang w:val="es-ES"/>
        </w:rPr>
        <w:t>pre-kinder</w:t>
      </w:r>
      <w:proofErr w:type="spellEnd"/>
      <w:r w:rsidRPr="00C76FB4">
        <w:rPr>
          <w:rFonts w:ascii="Palatino Linotype" w:hAnsi="Palatino Linotype"/>
          <w:sz w:val="20"/>
          <w:szCs w:val="20"/>
          <w:lang w:val="es-ES"/>
        </w:rPr>
        <w:t>, la Provisión de elegibilidad comunitaria (CEP por sus siglas en inglés) o la Provisión 2 del Programa nacional de almuerzos escolares. Según el CEP y la Provisión 2, todos los estudiantes reciben un desayuno / almuerzo sin cargo durante todo el año escolar. Sin embargo, para determinar la elegibilidad para recibir beneficios adicionales como tutoría suplementaria, tarifas más bajas por Internet a través de Comcast, y asistencia con las tarifas para los exámenes de ingreso a la universidad para su (s) hijo (s), deberá completar un formulario de ingresos del hogar.</w:t>
      </w:r>
    </w:p>
    <w:p w14:paraId="1D2B37F6" w14:textId="77777777" w:rsidR="00C76FB4" w:rsidRPr="00C76FB4" w:rsidRDefault="00C76FB4" w:rsidP="00C76FB4">
      <w:pPr>
        <w:numPr>
          <w:ilvl w:val="0"/>
          <w:numId w:val="18"/>
        </w:numPr>
        <w:spacing w:after="160" w:line="259" w:lineRule="auto"/>
        <w:rPr>
          <w:rFonts w:ascii="Palatino Linotype" w:hAnsi="Palatino Linotype"/>
          <w:sz w:val="20"/>
          <w:szCs w:val="20"/>
          <w:lang w:val="es-ES"/>
        </w:rPr>
      </w:pPr>
      <w:r w:rsidRPr="00C76FB4">
        <w:rPr>
          <w:rFonts w:ascii="Palatino Linotype" w:hAnsi="Palatino Linotype"/>
          <w:caps/>
          <w:spacing w:val="5"/>
          <w:sz w:val="20"/>
          <w:szCs w:val="20"/>
          <w:lang w:val="es-ES"/>
        </w:rPr>
        <w:t xml:space="preserve">¿NECESITO LLENAR UN FORMULARIO PARA CADA NIÑO?  </w:t>
      </w:r>
      <w:r w:rsidRPr="00C76FB4">
        <w:rPr>
          <w:rFonts w:ascii="Palatino Linotype" w:hAnsi="Palatino Linotype"/>
          <w:sz w:val="20"/>
          <w:szCs w:val="20"/>
          <w:lang w:val="es-ES"/>
        </w:rPr>
        <w:t xml:space="preserve">No. </w:t>
      </w:r>
      <w:r w:rsidRPr="00C76FB4">
        <w:rPr>
          <w:rFonts w:ascii="Palatino Linotype" w:hAnsi="Palatino Linotype"/>
          <w:i/>
          <w:iCs/>
          <w:sz w:val="20"/>
          <w:szCs w:val="20"/>
          <w:lang w:val="es-ES"/>
        </w:rPr>
        <w:t xml:space="preserve">Use un formulario de ingresos del hogar para todos los estudiantes en su hogar. </w:t>
      </w:r>
      <w:r w:rsidRPr="00C76FB4">
        <w:rPr>
          <w:rFonts w:ascii="Palatino Linotype" w:hAnsi="Palatino Linotype"/>
          <w:sz w:val="20"/>
          <w:szCs w:val="20"/>
          <w:lang w:val="es-ES"/>
        </w:rPr>
        <w:t xml:space="preserve">No podemos usar un formulario que esté incompleto, así que asegúrese de completar toda la información requerida. Devuelva el formulario completo a: </w:t>
      </w:r>
      <w:r w:rsidRPr="00C76FB4">
        <w:rPr>
          <w:rFonts w:ascii="Palatino Linotype" w:eastAsia="Calibri" w:hAnsi="Palatino Linotype"/>
          <w:b/>
          <w:bCs/>
          <w:color w:val="943634"/>
          <w:spacing w:val="5"/>
          <w:sz w:val="20"/>
          <w:szCs w:val="20"/>
          <w:lang w:bidi="ar-SA"/>
        </w:rPr>
        <w:t>[name, address, phone number, to return complete form]</w:t>
      </w:r>
      <w:r w:rsidRPr="00C76FB4">
        <w:rPr>
          <w:rFonts w:ascii="Palatino Linotype" w:eastAsia="Calibri" w:hAnsi="Palatino Linotype"/>
          <w:sz w:val="20"/>
          <w:szCs w:val="20"/>
          <w:lang w:bidi="ar-SA"/>
        </w:rPr>
        <w:t>.</w:t>
      </w:r>
    </w:p>
    <w:p w14:paraId="1E0E8FAB" w14:textId="77777777" w:rsidR="00C76FB4" w:rsidRPr="00C76FB4" w:rsidRDefault="00C76FB4" w:rsidP="00C76FB4">
      <w:pPr>
        <w:numPr>
          <w:ilvl w:val="0"/>
          <w:numId w:val="18"/>
        </w:numPr>
        <w:spacing w:after="0" w:line="259" w:lineRule="auto"/>
        <w:rPr>
          <w:rFonts w:ascii="Palatino Linotype" w:hAnsi="Palatino Linotype"/>
          <w:sz w:val="20"/>
          <w:szCs w:val="20"/>
          <w:lang w:val="es-ES"/>
        </w:rPr>
      </w:pPr>
      <w:r w:rsidRPr="00C76FB4">
        <w:rPr>
          <w:rFonts w:ascii="Palatino Linotype" w:hAnsi="Palatino Linotype"/>
          <w:caps/>
          <w:spacing w:val="5"/>
          <w:sz w:val="20"/>
          <w:szCs w:val="20"/>
          <w:lang w:val="es-ES"/>
        </w:rPr>
        <w:t xml:space="preserve">MI HIJO (S) YA RECIBE COMIDAS SIN CARGO EN LA </w:t>
      </w:r>
      <w:r w:rsidRPr="00C76FB4">
        <w:rPr>
          <w:rFonts w:ascii="Palatino Linotype" w:hAnsi="Palatino Linotype"/>
          <w:spacing w:val="5"/>
          <w:sz w:val="20"/>
          <w:szCs w:val="20"/>
          <w:lang w:val="es-ES"/>
        </w:rPr>
        <w:t>ESCUELA,</w:t>
      </w:r>
      <w:r w:rsidRPr="00C76FB4">
        <w:rPr>
          <w:rFonts w:ascii="Palatino Linotype" w:hAnsi="Palatino Linotype"/>
          <w:caps/>
          <w:spacing w:val="5"/>
          <w:sz w:val="20"/>
          <w:szCs w:val="20"/>
          <w:lang w:val="es-ES"/>
        </w:rPr>
        <w:t xml:space="preserve"> ¿POR QUÉ DEBO COMPLETAR ESTE FORMULARIO? </w:t>
      </w:r>
      <w:r w:rsidRPr="00C76FB4">
        <w:rPr>
          <w:rFonts w:ascii="Palatino Linotype" w:hAnsi="Palatino Linotype"/>
          <w:sz w:val="20"/>
          <w:szCs w:val="20"/>
          <w:lang w:val="es-ES"/>
        </w:rPr>
        <w:t xml:space="preserve">Muchos programas estatales y federales utilizan la información de ingresos del hogar para determinar la elegibilidad para sus programas. Al completar este formulario, su escuela puede determinar la elegibilidad para programas adicionales para los que sus hijos pueden calificar. De todos modos, su (s) hijo (s) todavía recibirán comidas sin cargo en la </w:t>
      </w:r>
      <w:r w:rsidRPr="00C76FB4">
        <w:rPr>
          <w:rFonts w:ascii="Palatino Linotype" w:hAnsi="Palatino Linotype"/>
          <w:spacing w:val="5"/>
          <w:sz w:val="20"/>
          <w:szCs w:val="20"/>
          <w:lang w:val="es-ES"/>
        </w:rPr>
        <w:t>escuela.</w:t>
      </w:r>
      <w:r w:rsidRPr="00C76FB4">
        <w:rPr>
          <w:rFonts w:ascii="Palatino Linotype" w:hAnsi="Palatino Linotype"/>
          <w:b/>
          <w:bCs/>
          <w:spacing w:val="5"/>
          <w:sz w:val="20"/>
          <w:szCs w:val="20"/>
          <w:lang w:val="es-ES"/>
        </w:rPr>
        <w:t xml:space="preserve"> </w:t>
      </w:r>
    </w:p>
    <w:p w14:paraId="2FAA488C" w14:textId="77777777" w:rsidR="00C76FB4" w:rsidRPr="00C76FB4" w:rsidRDefault="00C76FB4" w:rsidP="00C76FB4">
      <w:pPr>
        <w:spacing w:after="0"/>
        <w:ind w:left="720"/>
        <w:rPr>
          <w:rFonts w:ascii="Palatino Linotype" w:hAnsi="Palatino Linotype"/>
          <w:sz w:val="20"/>
          <w:szCs w:val="20"/>
          <w:lang w:val="es-ES"/>
        </w:rPr>
      </w:pPr>
    </w:p>
    <w:p w14:paraId="32ADE9E4" w14:textId="77777777" w:rsidR="00C76FB4" w:rsidRPr="00C76FB4" w:rsidRDefault="00C76FB4" w:rsidP="00C76FB4">
      <w:pPr>
        <w:numPr>
          <w:ilvl w:val="0"/>
          <w:numId w:val="18"/>
        </w:numPr>
        <w:spacing w:after="160" w:line="259" w:lineRule="auto"/>
        <w:rPr>
          <w:rFonts w:ascii="Palatino Linotype" w:hAnsi="Palatino Linotype"/>
          <w:bCs/>
          <w:spacing w:val="-10"/>
          <w:sz w:val="20"/>
          <w:szCs w:val="20"/>
          <w:lang w:val="es-ES"/>
        </w:rPr>
      </w:pPr>
      <w:r w:rsidRPr="00C76FB4">
        <w:rPr>
          <w:rFonts w:ascii="Palatino Linotype" w:hAnsi="Palatino Linotype"/>
          <w:caps/>
          <w:spacing w:val="5"/>
          <w:sz w:val="20"/>
          <w:szCs w:val="20"/>
          <w:lang w:val="es-ES"/>
        </w:rPr>
        <w:t xml:space="preserve">¿A QUIEN DEBERÍA INCLUIR COMO MIEMBROS DE MI HOGAR? </w:t>
      </w:r>
      <w:r w:rsidRPr="00C76FB4">
        <w:rPr>
          <w:rFonts w:ascii="Palatino Linotype" w:hAnsi="Palatino Linotype"/>
          <w:sz w:val="20"/>
          <w:szCs w:val="20"/>
          <w:lang w:val="es-ES"/>
        </w:rPr>
        <w:t xml:space="preserve">Debe incluir a todas las personas que viven en su hogar que comparten los gastos y el ingreso, independientemente de que estén o no emparentados (como los abuelos, otros parientes o amigos). Debe incluirse a sí mismo y a todos los niños que viven con usted.  </w:t>
      </w:r>
      <w:r w:rsidRPr="00C76FB4">
        <w:rPr>
          <w:rFonts w:ascii="Palatino Linotype" w:hAnsi="Palatino Linotype"/>
          <w:sz w:val="20"/>
          <w:szCs w:val="20"/>
          <w:u w:val="single"/>
          <w:lang w:val="es-ES"/>
        </w:rPr>
        <w:t>No</w:t>
      </w:r>
      <w:r w:rsidRPr="00C76FB4">
        <w:rPr>
          <w:rFonts w:ascii="Palatino Linotype" w:hAnsi="Palatino Linotype"/>
          <w:sz w:val="20"/>
          <w:szCs w:val="20"/>
          <w:lang w:val="es-ES"/>
        </w:rPr>
        <w:t xml:space="preserve"> incluya a las otras personas que vivan con usted pero que sean independientes desde el punto de vista económico (por ejemplo, las personas que usted no mantiene, que no comparten su ingreso con usted ni con sus hijos y que pagan una porción de los gastos).</w:t>
      </w:r>
    </w:p>
    <w:p w14:paraId="54F2B129" w14:textId="77777777" w:rsidR="00C76FB4" w:rsidRPr="00C76FB4" w:rsidRDefault="00C76FB4" w:rsidP="00C76FB4">
      <w:pPr>
        <w:numPr>
          <w:ilvl w:val="0"/>
          <w:numId w:val="18"/>
        </w:numPr>
        <w:spacing w:after="160" w:line="259" w:lineRule="auto"/>
        <w:rPr>
          <w:rFonts w:ascii="Palatino Linotype" w:hAnsi="Palatino Linotype"/>
          <w:bCs/>
          <w:spacing w:val="-10"/>
          <w:sz w:val="20"/>
          <w:szCs w:val="20"/>
          <w:lang w:val="es-ES"/>
        </w:rPr>
      </w:pPr>
      <w:r w:rsidRPr="00C76FB4">
        <w:rPr>
          <w:rFonts w:ascii="Palatino Linotype" w:hAnsi="Palatino Linotype"/>
          <w:caps/>
          <w:spacing w:val="5"/>
          <w:sz w:val="20"/>
          <w:szCs w:val="20"/>
          <w:lang w:val="es-ES"/>
        </w:rPr>
        <w:t xml:space="preserve">¿QUÉ PASA SI MI INGRESO NO ES SIEMPRE EL MISMO? </w:t>
      </w:r>
      <w:r w:rsidRPr="00C76FB4">
        <w:rPr>
          <w:rFonts w:ascii="Palatino Linotype" w:hAnsi="Palatino Linotype"/>
          <w:bCs/>
          <w:sz w:val="20"/>
          <w:szCs w:val="20"/>
          <w:lang w:val="es-ES"/>
        </w:rPr>
        <w:t>Indique la cantidad que normalmente recibe. Por ejemplo, si normalmente recibe $1000 mensuales, pero el mes pasado faltó algunos días al trabajo y solo recibió $900, indique que recibe $1000 mensuales.  Si normalmente trabaja horas extra, incluya la cantidad correspondiente, pero no la incluya si solo de vez en cuando trabaja horas extra.  Si perdió un trabajo o sus horas de trabajo o su salario disminuyeron, indique el ingreso que recibe actualmente.</w:t>
      </w:r>
    </w:p>
    <w:p w14:paraId="7D8349DB" w14:textId="77777777" w:rsidR="00C76FB4" w:rsidRPr="00C76FB4" w:rsidRDefault="00C76FB4" w:rsidP="00C76FB4">
      <w:pPr>
        <w:numPr>
          <w:ilvl w:val="0"/>
          <w:numId w:val="18"/>
        </w:numPr>
        <w:spacing w:after="160" w:line="259" w:lineRule="auto"/>
        <w:rPr>
          <w:rFonts w:ascii="Palatino Linotype" w:hAnsi="Palatino Linotype"/>
          <w:bCs/>
          <w:sz w:val="20"/>
          <w:szCs w:val="20"/>
          <w:lang w:val="es-ES"/>
        </w:rPr>
      </w:pPr>
      <w:r w:rsidRPr="00C76FB4">
        <w:rPr>
          <w:rFonts w:ascii="Palatino Linotype" w:hAnsi="Palatino Linotype"/>
          <w:caps/>
          <w:spacing w:val="5"/>
          <w:sz w:val="20"/>
          <w:szCs w:val="20"/>
          <w:lang w:val="es-ES"/>
        </w:rPr>
        <w:t xml:space="preserve">ESTAMOS EN EL MILITAR. ¿INCLUIMOS NUESTRA ASIGNACIÓN DE VIVIENDA COMO INGRESOS? </w:t>
      </w:r>
      <w:r w:rsidRPr="00C76FB4">
        <w:rPr>
          <w:rFonts w:ascii="Palatino Linotype" w:hAnsi="Palatino Linotype"/>
          <w:bCs/>
          <w:sz w:val="20"/>
          <w:szCs w:val="20"/>
          <w:lang w:val="es-ES"/>
        </w:rPr>
        <w:t>Si obtiene un subsidio de vivienda fuera de la base, debe incluirse como ingreso. Sin embargo, si su vivienda forma parte de la Iniciativa de Privatización de Viviendas para Militares, no incluya el subsidio de vivienda en sus ingresos.</w:t>
      </w:r>
    </w:p>
    <w:p w14:paraId="30B56034" w14:textId="77777777" w:rsidR="00C76FB4" w:rsidRPr="00C76FB4" w:rsidRDefault="00C76FB4" w:rsidP="00C76FB4">
      <w:pPr>
        <w:numPr>
          <w:ilvl w:val="0"/>
          <w:numId w:val="18"/>
        </w:numPr>
        <w:spacing w:after="160" w:line="259" w:lineRule="auto"/>
        <w:rPr>
          <w:rFonts w:ascii="Palatino Linotype" w:hAnsi="Palatino Linotype"/>
          <w:sz w:val="20"/>
          <w:szCs w:val="20"/>
          <w:lang w:val="es-ES"/>
        </w:rPr>
      </w:pPr>
      <w:r w:rsidRPr="00C76FB4">
        <w:rPr>
          <w:rFonts w:ascii="Palatino Linotype" w:hAnsi="Palatino Linotype"/>
          <w:bCs/>
          <w:sz w:val="20"/>
          <w:szCs w:val="20"/>
          <w:lang w:val="es-ES"/>
        </w:rPr>
        <w:t>MI ESPOSO ESTÁ DESPLEGADO EN UNA ZONA DE COMBATE.</w:t>
      </w:r>
      <w:r w:rsidRPr="00C76FB4">
        <w:rPr>
          <w:rFonts w:ascii="Palatino Linotype" w:hAnsi="Palatino Linotype"/>
          <w:bCs/>
          <w:caps/>
          <w:spacing w:val="5"/>
          <w:sz w:val="20"/>
          <w:szCs w:val="20"/>
          <w:lang w:val="es-ES"/>
        </w:rPr>
        <w:t xml:space="preserve"> ¿cuenta El sueldo que recibe por combatir como ingreso? </w:t>
      </w:r>
      <w:r w:rsidRPr="00C76FB4">
        <w:rPr>
          <w:rFonts w:ascii="Palatino Linotype" w:hAnsi="Palatino Linotype"/>
          <w:bCs/>
          <w:sz w:val="20"/>
          <w:szCs w:val="20"/>
          <w:lang w:val="es-ES"/>
        </w:rPr>
        <w:t>No. Si el sueldo por combatir es adicional al sueldo básico con motivo del despliegue y no lo recibía antes de ser desplegado, éste no debe incluirse en los ingresos.  Comuníquese con la escuela para recibir más información.</w:t>
      </w:r>
    </w:p>
    <w:p w14:paraId="3938784B" w14:textId="77777777" w:rsidR="00C76FB4" w:rsidRPr="00C76FB4" w:rsidRDefault="00C76FB4" w:rsidP="00C76FB4">
      <w:pPr>
        <w:rPr>
          <w:rFonts w:ascii="Palatino Linotype" w:hAnsi="Palatino Linotype"/>
          <w:i/>
          <w:iCs/>
          <w:caps/>
          <w:spacing w:val="10"/>
          <w:sz w:val="20"/>
          <w:szCs w:val="20"/>
          <w:lang w:val="es-ES"/>
        </w:rPr>
      </w:pPr>
      <w:r w:rsidRPr="00C76FB4">
        <w:rPr>
          <w:rFonts w:ascii="Palatino Linotype" w:hAnsi="Palatino Linotype"/>
          <w:sz w:val="20"/>
          <w:szCs w:val="20"/>
          <w:lang w:val="es-ES"/>
        </w:rPr>
        <w:t xml:space="preserve">Si tiene otras preguntas o necesita ayuda, llame al </w:t>
      </w:r>
      <w:r w:rsidRPr="00C76FB4">
        <w:rPr>
          <w:rFonts w:ascii="Palatino Linotype" w:hAnsi="Palatino Linotype"/>
          <w:b/>
          <w:bCs/>
          <w:color w:val="943634"/>
          <w:spacing w:val="5"/>
          <w:sz w:val="20"/>
          <w:szCs w:val="20"/>
          <w:lang w:val="es-ES"/>
        </w:rPr>
        <w:t>[</w:t>
      </w:r>
      <w:proofErr w:type="spellStart"/>
      <w:r w:rsidRPr="00C76FB4">
        <w:rPr>
          <w:rFonts w:ascii="Palatino Linotype" w:hAnsi="Palatino Linotype"/>
          <w:b/>
          <w:bCs/>
          <w:color w:val="943634"/>
          <w:spacing w:val="5"/>
          <w:sz w:val="20"/>
          <w:szCs w:val="20"/>
          <w:lang w:val="es-ES"/>
        </w:rPr>
        <w:t>phone</w:t>
      </w:r>
      <w:proofErr w:type="spellEnd"/>
      <w:r w:rsidRPr="00C76FB4">
        <w:rPr>
          <w:rFonts w:ascii="Palatino Linotype" w:hAnsi="Palatino Linotype"/>
          <w:b/>
          <w:bCs/>
          <w:color w:val="943634"/>
          <w:spacing w:val="5"/>
          <w:sz w:val="20"/>
          <w:szCs w:val="20"/>
          <w:lang w:val="es-ES"/>
        </w:rPr>
        <w:t xml:space="preserve"> </w:t>
      </w:r>
      <w:proofErr w:type="spellStart"/>
      <w:r w:rsidRPr="00C76FB4">
        <w:rPr>
          <w:rFonts w:ascii="Palatino Linotype" w:hAnsi="Palatino Linotype"/>
          <w:b/>
          <w:bCs/>
          <w:color w:val="943634"/>
          <w:spacing w:val="5"/>
          <w:sz w:val="20"/>
          <w:szCs w:val="20"/>
          <w:lang w:val="es-ES"/>
        </w:rPr>
        <w:t>number</w:t>
      </w:r>
      <w:proofErr w:type="spellEnd"/>
      <w:r w:rsidRPr="00C76FB4">
        <w:rPr>
          <w:rFonts w:ascii="Palatino Linotype" w:hAnsi="Palatino Linotype"/>
          <w:b/>
          <w:bCs/>
          <w:color w:val="943634"/>
          <w:spacing w:val="5"/>
          <w:sz w:val="20"/>
          <w:szCs w:val="20"/>
          <w:lang w:val="es-ES"/>
        </w:rPr>
        <w:t xml:space="preserve">, </w:t>
      </w:r>
      <w:proofErr w:type="spellStart"/>
      <w:r w:rsidRPr="00C76FB4">
        <w:rPr>
          <w:rFonts w:ascii="Palatino Linotype" w:hAnsi="Palatino Linotype"/>
          <w:b/>
          <w:bCs/>
          <w:color w:val="943634"/>
          <w:spacing w:val="5"/>
          <w:sz w:val="20"/>
          <w:szCs w:val="20"/>
          <w:lang w:val="es-ES"/>
        </w:rPr>
        <w:t>for</w:t>
      </w:r>
      <w:proofErr w:type="spellEnd"/>
      <w:r w:rsidRPr="00C76FB4">
        <w:rPr>
          <w:rFonts w:ascii="Palatino Linotype" w:hAnsi="Palatino Linotype"/>
          <w:b/>
          <w:bCs/>
          <w:color w:val="943634"/>
          <w:spacing w:val="5"/>
          <w:sz w:val="20"/>
          <w:szCs w:val="20"/>
          <w:lang w:val="es-ES"/>
        </w:rPr>
        <w:t xml:space="preserve"> </w:t>
      </w:r>
      <w:proofErr w:type="spellStart"/>
      <w:r w:rsidRPr="00C76FB4">
        <w:rPr>
          <w:rFonts w:ascii="Palatino Linotype" w:hAnsi="Palatino Linotype"/>
          <w:b/>
          <w:bCs/>
          <w:color w:val="943634"/>
          <w:spacing w:val="5"/>
          <w:sz w:val="20"/>
          <w:szCs w:val="20"/>
          <w:lang w:val="es-ES"/>
        </w:rPr>
        <w:t>questions</w:t>
      </w:r>
      <w:proofErr w:type="spellEnd"/>
      <w:r w:rsidRPr="00C76FB4">
        <w:rPr>
          <w:rFonts w:ascii="Palatino Linotype" w:hAnsi="Palatino Linotype"/>
          <w:b/>
          <w:bCs/>
          <w:color w:val="943634"/>
          <w:spacing w:val="5"/>
          <w:sz w:val="20"/>
          <w:szCs w:val="20"/>
          <w:lang w:val="es-ES"/>
        </w:rPr>
        <w:t xml:space="preserve"> </w:t>
      </w:r>
      <w:proofErr w:type="spellStart"/>
      <w:r w:rsidRPr="00C76FB4">
        <w:rPr>
          <w:rFonts w:ascii="Palatino Linotype" w:hAnsi="Palatino Linotype"/>
          <w:b/>
          <w:bCs/>
          <w:color w:val="943634"/>
          <w:spacing w:val="5"/>
          <w:sz w:val="20"/>
          <w:szCs w:val="20"/>
          <w:lang w:val="es-ES"/>
        </w:rPr>
        <w:t>or</w:t>
      </w:r>
      <w:proofErr w:type="spellEnd"/>
      <w:r w:rsidRPr="00C76FB4">
        <w:rPr>
          <w:rFonts w:ascii="Palatino Linotype" w:hAnsi="Palatino Linotype"/>
          <w:b/>
          <w:bCs/>
          <w:color w:val="943634"/>
          <w:spacing w:val="5"/>
          <w:sz w:val="20"/>
          <w:szCs w:val="20"/>
          <w:lang w:val="es-ES"/>
        </w:rPr>
        <w:t xml:space="preserve"> </w:t>
      </w:r>
      <w:proofErr w:type="spellStart"/>
      <w:r w:rsidRPr="00C76FB4">
        <w:rPr>
          <w:rFonts w:ascii="Palatino Linotype" w:hAnsi="Palatino Linotype"/>
          <w:b/>
          <w:bCs/>
          <w:color w:val="943634"/>
          <w:spacing w:val="5"/>
          <w:sz w:val="20"/>
          <w:szCs w:val="20"/>
          <w:lang w:val="es-ES"/>
        </w:rPr>
        <w:t>help</w:t>
      </w:r>
      <w:proofErr w:type="spellEnd"/>
      <w:r w:rsidRPr="00C76FB4">
        <w:rPr>
          <w:rFonts w:ascii="Palatino Linotype" w:hAnsi="Palatino Linotype"/>
          <w:b/>
          <w:bCs/>
          <w:color w:val="943634"/>
          <w:spacing w:val="5"/>
          <w:sz w:val="20"/>
          <w:szCs w:val="20"/>
          <w:lang w:val="es-ES"/>
        </w:rPr>
        <w:t>].</w:t>
      </w:r>
    </w:p>
    <w:p w14:paraId="466BA113" w14:textId="77777777" w:rsidR="00C76FB4" w:rsidRPr="00C76FB4" w:rsidRDefault="00C76FB4" w:rsidP="00C76FB4">
      <w:pPr>
        <w:spacing w:after="0"/>
        <w:rPr>
          <w:rFonts w:ascii="Palatino Linotype" w:hAnsi="Palatino Linotype"/>
          <w:sz w:val="20"/>
          <w:szCs w:val="20"/>
          <w:lang w:val="es-ES"/>
        </w:rPr>
      </w:pPr>
      <w:r w:rsidRPr="00C76FB4">
        <w:rPr>
          <w:rFonts w:ascii="Palatino Linotype" w:hAnsi="Palatino Linotype"/>
          <w:sz w:val="20"/>
          <w:szCs w:val="20"/>
          <w:lang w:val="es-ES"/>
        </w:rPr>
        <w:t>Atentamente,</w:t>
      </w:r>
    </w:p>
    <w:p w14:paraId="2A0F28DA" w14:textId="77777777" w:rsidR="00C76FB4" w:rsidRPr="00C76FB4" w:rsidRDefault="00C76FB4" w:rsidP="00C76FB4">
      <w:pPr>
        <w:spacing w:after="0"/>
        <w:rPr>
          <w:rFonts w:ascii="Palatino Linotype" w:hAnsi="Palatino Linotype"/>
          <w:sz w:val="20"/>
          <w:szCs w:val="20"/>
          <w:lang w:val="es-ES"/>
        </w:rPr>
      </w:pPr>
      <w:r w:rsidRPr="00C76FB4">
        <w:rPr>
          <w:rFonts w:ascii="Palatino Linotype" w:eastAsia="Calibri" w:hAnsi="Palatino Linotype"/>
          <w:b/>
          <w:bCs/>
          <w:color w:val="943634"/>
          <w:spacing w:val="5"/>
          <w:sz w:val="20"/>
          <w:szCs w:val="20"/>
          <w:lang w:bidi="ar-SA"/>
        </w:rPr>
        <w:t>[Signature]</w:t>
      </w:r>
    </w:p>
    <w:p w14:paraId="229EE998" w14:textId="77777777" w:rsidR="00C76FB4" w:rsidRPr="00C76FB4" w:rsidRDefault="00C76FB4" w:rsidP="00C76FB4">
      <w:pPr>
        <w:spacing w:after="0" w:line="259" w:lineRule="auto"/>
        <w:rPr>
          <w:rFonts w:ascii="Palatino Linotype" w:eastAsia="Calibri" w:hAnsi="Palatino Linotype"/>
          <w:b/>
          <w:bCs/>
          <w:color w:val="943634"/>
          <w:spacing w:val="5"/>
          <w:sz w:val="20"/>
          <w:szCs w:val="20"/>
          <w:lang w:bidi="ar-SA"/>
        </w:rPr>
      </w:pPr>
      <w:r w:rsidRPr="00C76FB4">
        <w:rPr>
          <w:rFonts w:ascii="Palatino Linotype" w:eastAsia="Calibri" w:hAnsi="Palatino Linotype"/>
          <w:b/>
          <w:bCs/>
          <w:color w:val="943634"/>
          <w:spacing w:val="5"/>
          <w:sz w:val="20"/>
          <w:szCs w:val="20"/>
          <w:lang w:bidi="ar-SA"/>
        </w:rPr>
        <w:t>[School Official Name]</w:t>
      </w:r>
    </w:p>
    <w:p w14:paraId="4574411D" w14:textId="77777777" w:rsidR="00C76FB4" w:rsidRPr="00C76FB4" w:rsidRDefault="00C76FB4" w:rsidP="00C76FB4">
      <w:pPr>
        <w:spacing w:after="0" w:line="259" w:lineRule="auto"/>
        <w:rPr>
          <w:rFonts w:ascii="Palatino Linotype" w:eastAsia="Calibri" w:hAnsi="Palatino Linotype"/>
          <w:b/>
          <w:bCs/>
          <w:color w:val="943634"/>
          <w:spacing w:val="5"/>
          <w:sz w:val="20"/>
          <w:szCs w:val="20"/>
          <w:lang w:bidi="ar-SA"/>
        </w:rPr>
        <w:sectPr w:rsidR="00C76FB4" w:rsidRPr="00C76FB4" w:rsidSect="00364D92">
          <w:footerReference w:type="default" r:id="rId16"/>
          <w:pgSz w:w="12240" w:h="15840" w:code="1"/>
          <w:pgMar w:top="1080" w:right="965" w:bottom="864" w:left="835" w:header="720" w:footer="0" w:gutter="0"/>
          <w:cols w:space="720"/>
          <w:docGrid w:linePitch="360"/>
        </w:sectPr>
      </w:pPr>
      <w:r w:rsidRPr="00C76FB4">
        <w:rPr>
          <w:rFonts w:ascii="Palatino Linotype" w:eastAsia="Calibri" w:hAnsi="Palatino Linotype"/>
          <w:b/>
          <w:bCs/>
          <w:color w:val="943634"/>
          <w:spacing w:val="5"/>
          <w:sz w:val="20"/>
          <w:szCs w:val="20"/>
          <w:lang w:bidi="ar-SA"/>
        </w:rPr>
        <w:t>[Title]</w:t>
      </w:r>
    </w:p>
    <w:p w14:paraId="17F2C7A9" w14:textId="77777777" w:rsidR="00C76FB4" w:rsidRPr="00C76FB4" w:rsidRDefault="00C76FB4" w:rsidP="00C76FB4">
      <w:pPr>
        <w:pBdr>
          <w:bottom w:val="thickThinSmallGap" w:sz="24" w:space="1" w:color="622423"/>
        </w:pBdr>
        <w:tabs>
          <w:tab w:val="center" w:pos="4320"/>
          <w:tab w:val="right" w:pos="8640"/>
        </w:tabs>
        <w:spacing w:after="0" w:line="240" w:lineRule="auto"/>
        <w:jc w:val="center"/>
        <w:rPr>
          <w:rFonts w:ascii="Franklin Gothic Demi Cond" w:hAnsi="Franklin Gothic Demi Cond"/>
          <w:sz w:val="32"/>
          <w:szCs w:val="32"/>
          <w:lang w:val="es-ES"/>
        </w:rPr>
      </w:pPr>
    </w:p>
    <w:p w14:paraId="57E254DE" w14:textId="77777777" w:rsidR="00C76FB4" w:rsidRPr="00C76FB4" w:rsidRDefault="00C76FB4" w:rsidP="00C76FB4">
      <w:pPr>
        <w:pBdr>
          <w:bottom w:val="thickThinSmallGap" w:sz="24" w:space="1" w:color="622423"/>
        </w:pBdr>
        <w:tabs>
          <w:tab w:val="center" w:pos="4320"/>
          <w:tab w:val="right" w:pos="8640"/>
        </w:tabs>
        <w:spacing w:after="0" w:line="240" w:lineRule="auto"/>
        <w:jc w:val="center"/>
        <w:rPr>
          <w:rFonts w:ascii="Franklin Gothic Demi Cond" w:hAnsi="Franklin Gothic Demi Cond"/>
          <w:sz w:val="32"/>
          <w:szCs w:val="32"/>
          <w:lang w:val="es-ES"/>
        </w:rPr>
      </w:pPr>
      <w:r w:rsidRPr="00C76FB4">
        <w:rPr>
          <w:rFonts w:ascii="Franklin Gothic Demi Cond" w:hAnsi="Franklin Gothic Demi Cond"/>
          <w:sz w:val="32"/>
          <w:szCs w:val="32"/>
          <w:lang w:val="es-ES"/>
        </w:rPr>
        <w:t xml:space="preserve">Formulario de ingresos del hogar 2020 - 2021 </w:t>
      </w:r>
    </w:p>
    <w:p w14:paraId="20DEA483" w14:textId="77777777" w:rsidR="00C76FB4" w:rsidRPr="00C76FB4" w:rsidRDefault="00C76FB4" w:rsidP="00C76FB4">
      <w:pPr>
        <w:spacing w:after="0" w:line="240" w:lineRule="auto"/>
        <w:ind w:left="-360"/>
        <w:jc w:val="center"/>
        <w:rPr>
          <w:rFonts w:ascii="Franklin Gothic Demi Cond" w:hAnsi="Franklin Gothic Demi Cond"/>
          <w:sz w:val="26"/>
          <w:szCs w:val="26"/>
          <w:lang w:val="es-ES"/>
        </w:rPr>
      </w:pPr>
      <w:r w:rsidRPr="00C76FB4">
        <w:rPr>
          <w:rFonts w:ascii="Franklin Gothic Demi Cond" w:hAnsi="Franklin Gothic Demi Cond"/>
          <w:sz w:val="26"/>
          <w:szCs w:val="26"/>
          <w:lang w:val="es-ES"/>
        </w:rPr>
        <w:t>Agencia de Educación de Vermont</w:t>
      </w:r>
    </w:p>
    <w:p w14:paraId="185A0398" w14:textId="77777777" w:rsidR="00C76FB4" w:rsidRPr="00C76FB4" w:rsidRDefault="00C76FB4" w:rsidP="00C76FB4">
      <w:pPr>
        <w:spacing w:after="0" w:line="240" w:lineRule="auto"/>
        <w:rPr>
          <w:rFonts w:ascii="Palatino Linotype" w:hAnsi="Palatino Linotype"/>
          <w:bCs/>
          <w:sz w:val="8"/>
          <w:szCs w:val="8"/>
          <w:lang w:val="es-ES"/>
        </w:rPr>
      </w:pPr>
    </w:p>
    <w:p w14:paraId="50489511" w14:textId="77777777" w:rsidR="00C76FB4" w:rsidRPr="00C76FB4" w:rsidRDefault="00C76FB4" w:rsidP="00C76FB4">
      <w:pPr>
        <w:spacing w:after="0" w:line="240" w:lineRule="auto"/>
        <w:ind w:left="-540"/>
        <w:rPr>
          <w:rFonts w:ascii="Palatino Linotype" w:hAnsi="Palatino Linotype"/>
          <w:b/>
          <w:color w:val="FF0000"/>
          <w:lang w:val="es-ES"/>
        </w:rPr>
      </w:pPr>
      <w:r w:rsidRPr="00C76FB4">
        <w:rPr>
          <w:rFonts w:ascii="Palatino Linotype" w:hAnsi="Palatino Linotype"/>
          <w:bCs/>
          <w:lang w:val="es-ES"/>
        </w:rPr>
        <w:t xml:space="preserve">Su escuela está participando en un programa educativo de </w:t>
      </w:r>
      <w:proofErr w:type="spellStart"/>
      <w:r w:rsidRPr="00C76FB4">
        <w:rPr>
          <w:rFonts w:ascii="Palatino Linotype" w:hAnsi="Palatino Linotype"/>
          <w:bCs/>
          <w:lang w:val="es-ES"/>
        </w:rPr>
        <w:t>pre-kinder</w:t>
      </w:r>
      <w:proofErr w:type="spellEnd"/>
      <w:r w:rsidRPr="00C76FB4">
        <w:rPr>
          <w:rFonts w:ascii="Palatino Linotype" w:hAnsi="Palatino Linotype"/>
          <w:bCs/>
          <w:lang w:val="es-ES"/>
        </w:rPr>
        <w:t xml:space="preserve">, o puede ser elegible para la comunidad o una escuela de la Provisión 2 donde </w:t>
      </w:r>
      <w:r w:rsidRPr="00C76FB4">
        <w:rPr>
          <w:rFonts w:ascii="Palatino Linotype" w:hAnsi="Palatino Linotype"/>
          <w:b/>
          <w:bCs/>
          <w:i/>
          <w:lang w:val="es-ES"/>
        </w:rPr>
        <w:t>todos</w:t>
      </w:r>
      <w:r w:rsidRPr="00C76FB4">
        <w:rPr>
          <w:rFonts w:ascii="Palatino Linotype" w:hAnsi="Palatino Linotype"/>
          <w:bCs/>
          <w:lang w:val="es-ES"/>
        </w:rPr>
        <w:t xml:space="preserve"> los estudiantes califican para recibir comidas gratis. Sin embargo, para determinar la elegibilidad para recibir beneficios </w:t>
      </w:r>
      <w:r w:rsidRPr="00C76FB4">
        <w:rPr>
          <w:rFonts w:ascii="Palatino Linotype" w:hAnsi="Palatino Linotype"/>
          <w:u w:val="single"/>
          <w:lang w:val="es-ES"/>
        </w:rPr>
        <w:t>adicionales</w:t>
      </w:r>
      <w:r w:rsidRPr="00C76FB4">
        <w:rPr>
          <w:rFonts w:ascii="Palatino Linotype" w:hAnsi="Palatino Linotype"/>
          <w:lang w:val="es-ES"/>
        </w:rPr>
        <w:t xml:space="preserve"> a las comidas gratis para su hijo (s) en un programa de </w:t>
      </w:r>
      <w:proofErr w:type="spellStart"/>
      <w:r w:rsidRPr="00C76FB4">
        <w:rPr>
          <w:rFonts w:ascii="Palatino Linotype" w:hAnsi="Palatino Linotype"/>
          <w:lang w:val="es-ES"/>
        </w:rPr>
        <w:t>pre-kinder</w:t>
      </w:r>
      <w:proofErr w:type="spellEnd"/>
      <w:r w:rsidRPr="00C76FB4">
        <w:rPr>
          <w:rFonts w:ascii="Palatino Linotype" w:hAnsi="Palatino Linotype"/>
          <w:lang w:val="es-ES"/>
        </w:rPr>
        <w:t xml:space="preserve">, CEP, o escuela de Provisión 2, por favor rellene el formulario de ingresos del hogar.  Devuelva el formulario a: </w:t>
      </w:r>
      <w:r w:rsidRPr="00C76FB4">
        <w:rPr>
          <w:rFonts w:ascii="Palatino Linotype" w:eastAsia="Calibri" w:hAnsi="Palatino Linotype"/>
          <w:b/>
          <w:color w:val="FF0000"/>
          <w:highlight w:val="yellow"/>
          <w:lang w:bidi="ar-SA"/>
        </w:rPr>
        <w:t>[</w:t>
      </w:r>
      <w:r w:rsidRPr="00C76FB4">
        <w:rPr>
          <w:rFonts w:ascii="Palatino Linotype" w:eastAsia="Calibri" w:hAnsi="Palatino Linotype"/>
          <w:b/>
          <w:i/>
          <w:color w:val="FF0000"/>
          <w:highlight w:val="yellow"/>
          <w:lang w:bidi="ar-SA"/>
        </w:rPr>
        <w:t>school address to return form to</w:t>
      </w:r>
      <w:r w:rsidRPr="00C76FB4">
        <w:rPr>
          <w:rFonts w:ascii="Palatino Linotype" w:eastAsia="Calibri" w:hAnsi="Palatino Linotype"/>
          <w:b/>
          <w:color w:val="FF0000"/>
          <w:highlight w:val="yellow"/>
          <w:lang w:bidi="ar-SA"/>
        </w:rPr>
        <w:t>]</w:t>
      </w:r>
    </w:p>
    <w:p w14:paraId="0B8B8585" w14:textId="77777777" w:rsidR="00C76FB4" w:rsidRPr="00C76FB4" w:rsidRDefault="00C76FB4" w:rsidP="00C76FB4">
      <w:pPr>
        <w:spacing w:after="0" w:line="240" w:lineRule="auto"/>
        <w:rPr>
          <w:rFonts w:ascii="Palatino Linotype" w:hAnsi="Palatino Linotype"/>
          <w:lang w:val="es-ES"/>
        </w:rPr>
      </w:pPr>
    </w:p>
    <w:p w14:paraId="028DF8B7" w14:textId="77777777" w:rsidR="00C76FB4" w:rsidRPr="00C76FB4" w:rsidRDefault="00C76FB4" w:rsidP="00C76FB4">
      <w:pPr>
        <w:numPr>
          <w:ilvl w:val="0"/>
          <w:numId w:val="35"/>
        </w:numPr>
        <w:spacing w:after="0" w:line="240" w:lineRule="auto"/>
        <w:ind w:left="-180"/>
        <w:contextualSpacing/>
        <w:rPr>
          <w:rFonts w:ascii="Palatino Linotype" w:hAnsi="Palatino Linotype"/>
          <w:lang w:val="es-ES"/>
        </w:rPr>
      </w:pPr>
      <w:r w:rsidRPr="00C76FB4">
        <w:rPr>
          <w:rFonts w:ascii="Palatino Linotype" w:hAnsi="Palatino Linotype"/>
          <w:b/>
          <w:lang w:val="es-ES"/>
        </w:rPr>
        <w:t>En la Sección 1, marque la casilla que muestra el número de personas en su hogar.</w:t>
      </w:r>
      <w:r w:rsidRPr="00C76FB4">
        <w:rPr>
          <w:rFonts w:ascii="Palatino Linotype" w:hAnsi="Palatino Linotype"/>
          <w:lang w:val="es-ES"/>
        </w:rPr>
        <w:t xml:space="preserve">  Asegúrese de incluir a todos los niños y adultos, relacionados y no relacionados, que viven en una sola vivienda y comparten ingresos y gastos.</w:t>
      </w:r>
    </w:p>
    <w:p w14:paraId="1B8B3D34" w14:textId="77777777" w:rsidR="00C76FB4" w:rsidRPr="00C76FB4" w:rsidRDefault="00C76FB4" w:rsidP="00C76FB4">
      <w:pPr>
        <w:numPr>
          <w:ilvl w:val="0"/>
          <w:numId w:val="35"/>
        </w:numPr>
        <w:spacing w:after="0" w:line="240" w:lineRule="auto"/>
        <w:ind w:left="-180"/>
        <w:contextualSpacing/>
        <w:rPr>
          <w:rFonts w:ascii="Palatino Linotype" w:hAnsi="Palatino Linotype"/>
          <w:lang w:val="es-ES"/>
        </w:rPr>
      </w:pPr>
      <w:r w:rsidRPr="00C76FB4">
        <w:rPr>
          <w:rFonts w:ascii="Palatino Linotype" w:hAnsi="Palatino Linotype"/>
          <w:b/>
          <w:lang w:val="es-ES"/>
        </w:rPr>
        <w:t xml:space="preserve">En la Sección 2, marque la casilla que muestra el rango de ingresos anuales para todas las personas en su hogar. </w:t>
      </w:r>
      <w:r w:rsidRPr="00C76FB4">
        <w:rPr>
          <w:rFonts w:ascii="Palatino Linotype" w:hAnsi="Palatino Linotype"/>
          <w:lang w:val="es-ES"/>
        </w:rPr>
        <w:t>Asegúrese de incluir todas las siguientes fuentes de ingresos: trabajo, asistencia social, manutención infantil, pensión alimenticia, pensiones, jubilación, Seguro Social, SSI, beneficios del VA, ingresos por hijos y/o todos los demás ingresos. El monto debe ser antes de cualquier deducción por impuestos, seguros, gastos médicos, manutención de niños, etc.</w:t>
      </w:r>
    </w:p>
    <w:p w14:paraId="47B7BAA0" w14:textId="77777777" w:rsidR="00C76FB4" w:rsidRPr="00C76FB4" w:rsidRDefault="00C76FB4" w:rsidP="00C76FB4">
      <w:pPr>
        <w:numPr>
          <w:ilvl w:val="0"/>
          <w:numId w:val="35"/>
        </w:numPr>
        <w:spacing w:after="0" w:line="240" w:lineRule="auto"/>
        <w:ind w:left="-180"/>
        <w:contextualSpacing/>
        <w:rPr>
          <w:rFonts w:ascii="Palatino Linotype" w:hAnsi="Palatino Linotype"/>
          <w:lang w:val="es-ES"/>
        </w:rPr>
      </w:pPr>
      <w:r w:rsidRPr="00C76FB4">
        <w:rPr>
          <w:rFonts w:ascii="Palatino Linotype" w:hAnsi="Palatino Linotype"/>
          <w:b/>
          <w:lang w:val="es-ES"/>
        </w:rPr>
        <w:t>En la Sección 3, marque la casilla apropiada si su hogar recibe beneficios de uno de estos programas.</w:t>
      </w:r>
    </w:p>
    <w:p w14:paraId="6E7F6896" w14:textId="77777777" w:rsidR="00C76FB4" w:rsidRPr="00C76FB4" w:rsidRDefault="00C76FB4" w:rsidP="00C76FB4">
      <w:pPr>
        <w:spacing w:after="0" w:line="240" w:lineRule="auto"/>
        <w:contextualSpacing/>
        <w:rPr>
          <w:rFonts w:ascii="Palatino Linotype" w:hAnsi="Palatino Linotype"/>
          <w:lang w:val="es-ES"/>
        </w:rPr>
      </w:pPr>
    </w:p>
    <w:tbl>
      <w:tblPr>
        <w:tblW w:w="1134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540"/>
        <w:gridCol w:w="697"/>
        <w:gridCol w:w="2700"/>
        <w:gridCol w:w="203"/>
        <w:gridCol w:w="4297"/>
        <w:gridCol w:w="1913"/>
      </w:tblGrid>
      <w:tr w:rsidR="00C76FB4" w:rsidRPr="00C76FB4" w14:paraId="185A0865" w14:textId="77777777" w:rsidTr="00C76FB4">
        <w:tc>
          <w:tcPr>
            <w:tcW w:w="2227" w:type="dxa"/>
            <w:gridSpan w:val="3"/>
            <w:shd w:val="clear" w:color="auto" w:fill="FBD4B4"/>
          </w:tcPr>
          <w:p w14:paraId="28DC21E1" w14:textId="77777777" w:rsidR="00C76FB4" w:rsidRPr="00C76FB4" w:rsidRDefault="00C76FB4" w:rsidP="00C76FB4">
            <w:pPr>
              <w:spacing w:after="0" w:line="240" w:lineRule="auto"/>
              <w:contextualSpacing/>
              <w:rPr>
                <w:rFonts w:ascii="Palatino Linotype" w:hAnsi="Palatino Linotype" w:cs="Arial"/>
                <w:b/>
                <w:sz w:val="20"/>
                <w:szCs w:val="20"/>
                <w:lang w:val="es-ES"/>
              </w:rPr>
            </w:pPr>
            <w:r w:rsidRPr="00C76FB4">
              <w:rPr>
                <w:rFonts w:ascii="Palatino Linotype" w:hAnsi="Palatino Linotype" w:cs="Arial"/>
                <w:b/>
                <w:sz w:val="20"/>
                <w:szCs w:val="20"/>
                <w:lang w:val="es-ES"/>
              </w:rPr>
              <w:t>1. Total de personas que viven en el grupo familiar</w:t>
            </w:r>
          </w:p>
        </w:tc>
        <w:tc>
          <w:tcPr>
            <w:tcW w:w="9113" w:type="dxa"/>
            <w:gridSpan w:val="4"/>
            <w:shd w:val="clear" w:color="auto" w:fill="FBD4B4"/>
          </w:tcPr>
          <w:p w14:paraId="200C710F" w14:textId="77777777" w:rsidR="00C76FB4" w:rsidRPr="00C76FB4" w:rsidRDefault="00C76FB4" w:rsidP="00C76FB4">
            <w:pPr>
              <w:spacing w:after="0" w:line="240" w:lineRule="auto"/>
              <w:contextualSpacing/>
              <w:rPr>
                <w:rFonts w:ascii="Palatino Linotype" w:hAnsi="Palatino Linotype" w:cs="Arial"/>
                <w:b/>
                <w:sz w:val="21"/>
                <w:szCs w:val="21"/>
                <w:lang w:val="es-ES"/>
              </w:rPr>
            </w:pPr>
            <w:r w:rsidRPr="00C76FB4">
              <w:rPr>
                <w:rFonts w:ascii="Palatino Linotype" w:hAnsi="Palatino Linotype" w:cs="Arial"/>
                <w:b/>
                <w:sz w:val="21"/>
                <w:szCs w:val="21"/>
                <w:lang w:val="es-ES"/>
              </w:rPr>
              <w:t>2. Seleccione el rango adecuado de ingresos anuales combinados para todas las personas en el hogar</w:t>
            </w:r>
            <w:r w:rsidRPr="00C76FB4">
              <w:rPr>
                <w:rFonts w:ascii="Palatino Linotype" w:hAnsi="Palatino Linotype" w:cs="Arial"/>
                <w:i/>
                <w:lang w:val="es-ES"/>
              </w:rPr>
              <w:t xml:space="preserve"> (Incluya todas las fuentes de ingresos enumeradas anteriormente antes de impuestos.)</w:t>
            </w:r>
          </w:p>
        </w:tc>
      </w:tr>
      <w:tr w:rsidR="00C76FB4" w:rsidRPr="00C76FB4" w14:paraId="52D767D8" w14:textId="77777777" w:rsidTr="00C76FB4">
        <w:tc>
          <w:tcPr>
            <w:tcW w:w="990" w:type="dxa"/>
            <w:tcBorders>
              <w:bottom w:val="single" w:sz="4" w:space="0" w:color="auto"/>
              <w:right w:val="nil"/>
            </w:tcBorders>
            <w:shd w:val="clear" w:color="auto" w:fill="auto"/>
          </w:tcPr>
          <w:p w14:paraId="5100CA28" w14:textId="77777777" w:rsidR="00C76FB4" w:rsidRPr="00C76FB4" w:rsidRDefault="00C76FB4" w:rsidP="00C76FB4">
            <w:pPr>
              <w:spacing w:after="0" w:line="240" w:lineRule="auto"/>
              <w:ind w:left="72"/>
              <w:rPr>
                <w:rFonts w:ascii="Palatino Linotype" w:eastAsia="Times" w:hAnsi="Palatino Linotype" w:cs="Arial"/>
                <w:caps/>
                <w:spacing w:val="5"/>
                <w:sz w:val="20"/>
                <w:szCs w:val="20"/>
                <w:lang w:val="es-ES"/>
              </w:rPr>
            </w:pPr>
            <w:r w:rsidRPr="00C76FB4">
              <w:rPr>
                <w:rFonts w:ascii="Palatino Linotype" w:eastAsia="Times" w:hAnsi="Palatino Linotype" w:cs="Arial"/>
                <w:caps/>
                <w:spacing w:val="5"/>
                <w:sz w:val="20"/>
                <w:szCs w:val="20"/>
                <w:lang w:val="es-ES"/>
              </w:rPr>
              <w:sym w:font="Wingdings" w:char="F071"/>
            </w:r>
            <w:r w:rsidRPr="00C76FB4">
              <w:rPr>
                <w:rFonts w:ascii="Palatino Linotype" w:eastAsia="Times" w:hAnsi="Palatino Linotype" w:cs="Arial"/>
                <w:caps/>
                <w:spacing w:val="5"/>
                <w:sz w:val="20"/>
                <w:szCs w:val="20"/>
                <w:lang w:val="es-ES"/>
              </w:rPr>
              <w:t xml:space="preserve">   1</w:t>
            </w:r>
          </w:p>
        </w:tc>
        <w:tc>
          <w:tcPr>
            <w:tcW w:w="1237" w:type="dxa"/>
            <w:gridSpan w:val="2"/>
            <w:tcBorders>
              <w:left w:val="nil"/>
              <w:bottom w:val="single" w:sz="4" w:space="0" w:color="auto"/>
            </w:tcBorders>
            <w:shd w:val="clear" w:color="auto" w:fill="auto"/>
          </w:tcPr>
          <w:p w14:paraId="2658349A" w14:textId="77777777" w:rsidR="00C76FB4" w:rsidRPr="00C76FB4" w:rsidRDefault="00C76FB4" w:rsidP="00C76FB4">
            <w:pPr>
              <w:spacing w:after="0" w:line="240" w:lineRule="auto"/>
              <w:rPr>
                <w:rFonts w:ascii="Palatino Linotype" w:eastAsia="Times" w:hAnsi="Palatino Linotype" w:cs="Arial"/>
                <w:caps/>
                <w:spacing w:val="5"/>
                <w:sz w:val="20"/>
                <w:szCs w:val="20"/>
                <w:lang w:val="es-ES"/>
              </w:rPr>
            </w:pPr>
            <w:r w:rsidRPr="00C76FB4">
              <w:rPr>
                <w:noProof/>
                <w:lang w:val="es-ES" w:bidi="ar-SA"/>
              </w:rPr>
              <mc:AlternateContent>
                <mc:Choice Requires="wps">
                  <w:drawing>
                    <wp:inline distT="0" distB="0" distL="0" distR="0" wp14:anchorId="61EFF233" wp14:editId="4D2B6FB5">
                      <wp:extent cx="484632" cy="0"/>
                      <wp:effectExtent l="0" t="76200" r="10795" b="114300"/>
                      <wp:docPr id="16" name="Straight Arrow Connector 16"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19E6D2A5" id="_x0000_t32" coordsize="21600,21600" o:spt="32" o:oned="t" path="m,l21600,21600e" filled="f">
                      <v:path arrowok="t" fillok="f" o:connecttype="none"/>
                      <o:lock v:ext="edit" shapetype="t"/>
                    </v:shapetype>
                    <v:shape id="Straight Arrow Connector 16"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FSSp5P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700" w:type="dxa"/>
            <w:tcBorders>
              <w:bottom w:val="single" w:sz="4" w:space="0" w:color="auto"/>
            </w:tcBorders>
            <w:shd w:val="clear" w:color="auto" w:fill="auto"/>
          </w:tcPr>
          <w:p w14:paraId="20E6CA25" w14:textId="77777777" w:rsidR="00C76FB4" w:rsidRPr="00C76FB4" w:rsidRDefault="00C76FB4" w:rsidP="00C76FB4">
            <w:pPr>
              <w:spacing w:after="0" w:line="240" w:lineRule="auto"/>
              <w:ind w:left="162"/>
              <w:rPr>
                <w:rFonts w:ascii="Palatino Linotype" w:eastAsia="Times" w:hAnsi="Palatino Linotype" w:cs="Arial"/>
                <w:spacing w:val="5"/>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En o por debajo - $16,588</w:t>
            </w:r>
          </w:p>
        </w:tc>
        <w:tc>
          <w:tcPr>
            <w:tcW w:w="4500" w:type="dxa"/>
            <w:gridSpan w:val="2"/>
            <w:tcBorders>
              <w:bottom w:val="single" w:sz="4" w:space="0" w:color="auto"/>
            </w:tcBorders>
            <w:shd w:val="clear" w:color="auto" w:fill="auto"/>
          </w:tcPr>
          <w:p w14:paraId="50E5AAE2" w14:textId="77777777" w:rsidR="00C76FB4" w:rsidRPr="00C76FB4" w:rsidRDefault="00C76FB4" w:rsidP="00C76FB4">
            <w:pPr>
              <w:spacing w:after="0" w:line="240" w:lineRule="auto"/>
              <w:ind w:left="148"/>
              <w:rPr>
                <w:rFonts w:ascii="Palatino Linotype" w:eastAsia="Times" w:hAnsi="Palatino Linotype" w:cs="Arial"/>
                <w:spacing w:val="5"/>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$16,588 y en o por debajo de $23,606</w:t>
            </w:r>
          </w:p>
        </w:tc>
        <w:tc>
          <w:tcPr>
            <w:tcW w:w="1913" w:type="dxa"/>
            <w:tcBorders>
              <w:bottom w:val="single" w:sz="4" w:space="0" w:color="auto"/>
            </w:tcBorders>
          </w:tcPr>
          <w:p w14:paraId="15D977D8" w14:textId="77777777" w:rsidR="00C76FB4" w:rsidRPr="00C76FB4" w:rsidRDefault="00C76FB4" w:rsidP="00C76FB4">
            <w:pPr>
              <w:spacing w:after="0" w:line="240" w:lineRule="auto"/>
              <w:ind w:left="100"/>
              <w:rPr>
                <w:rFonts w:ascii="Palatino Linotype" w:eastAsia="Times" w:hAnsi="Palatino Linotype" w:cs="Arial"/>
                <w:spacing w:val="5"/>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$23,606</w:t>
            </w:r>
          </w:p>
        </w:tc>
      </w:tr>
      <w:tr w:rsidR="00C76FB4" w:rsidRPr="00C76FB4" w14:paraId="1D31A368" w14:textId="77777777" w:rsidTr="00C76FB4">
        <w:tc>
          <w:tcPr>
            <w:tcW w:w="990" w:type="dxa"/>
            <w:tcBorders>
              <w:right w:val="nil"/>
            </w:tcBorders>
            <w:shd w:val="clear" w:color="auto" w:fill="FDE9D9"/>
          </w:tcPr>
          <w:p w14:paraId="2CB7A329" w14:textId="77777777" w:rsidR="00C76FB4" w:rsidRPr="00C76FB4" w:rsidRDefault="00C76FB4" w:rsidP="00C76FB4">
            <w:pPr>
              <w:spacing w:after="0" w:line="240" w:lineRule="auto"/>
              <w:ind w:left="72"/>
              <w:rPr>
                <w:rFonts w:ascii="Palatino Linotype" w:eastAsia="Times" w:hAnsi="Palatino Linotype" w:cs="Arial"/>
                <w:caps/>
                <w:spacing w:val="5"/>
                <w:sz w:val="20"/>
                <w:szCs w:val="20"/>
                <w:lang w:val="es-ES"/>
              </w:rPr>
            </w:pPr>
            <w:r w:rsidRPr="00C76FB4">
              <w:rPr>
                <w:rFonts w:ascii="Palatino Linotype" w:eastAsia="Times" w:hAnsi="Palatino Linotype" w:cs="Arial"/>
                <w:caps/>
                <w:spacing w:val="5"/>
                <w:sz w:val="20"/>
                <w:szCs w:val="20"/>
                <w:lang w:val="es-ES"/>
              </w:rPr>
              <w:sym w:font="Wingdings" w:char="F071"/>
            </w:r>
            <w:r w:rsidRPr="00C76FB4">
              <w:rPr>
                <w:rFonts w:ascii="Palatino Linotype" w:eastAsia="Times" w:hAnsi="Palatino Linotype" w:cs="Arial"/>
                <w:caps/>
                <w:spacing w:val="5"/>
                <w:sz w:val="20"/>
                <w:szCs w:val="20"/>
                <w:lang w:val="es-ES"/>
              </w:rPr>
              <w:t xml:space="preserve">   2</w:t>
            </w:r>
          </w:p>
        </w:tc>
        <w:tc>
          <w:tcPr>
            <w:tcW w:w="1237" w:type="dxa"/>
            <w:gridSpan w:val="2"/>
            <w:tcBorders>
              <w:left w:val="nil"/>
            </w:tcBorders>
            <w:shd w:val="clear" w:color="auto" w:fill="FDE9D9"/>
          </w:tcPr>
          <w:p w14:paraId="1BFB1FA2" w14:textId="77777777" w:rsidR="00C76FB4" w:rsidRPr="00C76FB4" w:rsidRDefault="00C76FB4" w:rsidP="00C76FB4">
            <w:pPr>
              <w:spacing w:after="0" w:line="240" w:lineRule="auto"/>
              <w:rPr>
                <w:rFonts w:ascii="Palatino Linotype" w:eastAsia="Times" w:hAnsi="Palatino Linotype" w:cs="Arial"/>
                <w:caps/>
                <w:spacing w:val="5"/>
                <w:sz w:val="20"/>
                <w:szCs w:val="20"/>
                <w:lang w:val="es-ES"/>
              </w:rPr>
            </w:pPr>
            <w:r w:rsidRPr="00C76FB4">
              <w:rPr>
                <w:noProof/>
                <w:lang w:val="es-ES" w:bidi="ar-SA"/>
              </w:rPr>
              <mc:AlternateContent>
                <mc:Choice Requires="wps">
                  <w:drawing>
                    <wp:inline distT="0" distB="0" distL="0" distR="0" wp14:anchorId="16696326" wp14:editId="640D6DF6">
                      <wp:extent cx="484632" cy="0"/>
                      <wp:effectExtent l="0" t="76200" r="10795" b="114300"/>
                      <wp:docPr id="17" name="Straight Arrow Connector 17"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00A468A0" id="Straight Arrow Connector 17"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b769M/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700" w:type="dxa"/>
            <w:shd w:val="clear" w:color="auto" w:fill="FDE9D9"/>
          </w:tcPr>
          <w:p w14:paraId="0BF94520" w14:textId="77777777" w:rsidR="00C76FB4" w:rsidRPr="00C76FB4" w:rsidRDefault="00C76FB4" w:rsidP="00C76FB4">
            <w:pPr>
              <w:spacing w:after="0" w:line="240" w:lineRule="auto"/>
              <w:ind w:left="162"/>
              <w:rPr>
                <w:rFonts w:ascii="Palatino Linotype" w:eastAsia="Times" w:hAnsi="Palatino Linotype" w:cs="Arial"/>
                <w:spacing w:val="5"/>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En o por debajo - $22,412</w:t>
            </w:r>
          </w:p>
        </w:tc>
        <w:tc>
          <w:tcPr>
            <w:tcW w:w="4500" w:type="dxa"/>
            <w:gridSpan w:val="2"/>
            <w:shd w:val="clear" w:color="auto" w:fill="FDE9D9"/>
          </w:tcPr>
          <w:p w14:paraId="74DD83BC" w14:textId="77777777" w:rsidR="00C76FB4" w:rsidRPr="00C76FB4" w:rsidRDefault="00C76FB4" w:rsidP="00C76FB4">
            <w:pPr>
              <w:spacing w:after="0" w:line="240" w:lineRule="auto"/>
              <w:ind w:left="148"/>
              <w:rPr>
                <w:rFonts w:ascii="Palatino Linotype" w:eastAsia="Times" w:hAnsi="Palatino Linotype" w:cs="Arial"/>
                <w:spacing w:val="5"/>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$22,412 y en o por debajo de $31,894</w:t>
            </w:r>
          </w:p>
        </w:tc>
        <w:tc>
          <w:tcPr>
            <w:tcW w:w="1913" w:type="dxa"/>
            <w:shd w:val="clear" w:color="auto" w:fill="FDE9D9"/>
          </w:tcPr>
          <w:p w14:paraId="7113BC74" w14:textId="77777777" w:rsidR="00C76FB4" w:rsidRPr="00C76FB4" w:rsidRDefault="00C76FB4" w:rsidP="00C76FB4">
            <w:pPr>
              <w:spacing w:after="0" w:line="240" w:lineRule="auto"/>
              <w:ind w:left="100"/>
              <w:rPr>
                <w:rFonts w:ascii="Palatino Linotype" w:eastAsia="Times" w:hAnsi="Palatino Linotype" w:cs="Arial"/>
                <w:spacing w:val="5"/>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$31,894</w:t>
            </w:r>
          </w:p>
        </w:tc>
      </w:tr>
      <w:tr w:rsidR="00C76FB4" w:rsidRPr="00C76FB4" w14:paraId="2D9D3B32" w14:textId="77777777" w:rsidTr="00C76FB4">
        <w:tc>
          <w:tcPr>
            <w:tcW w:w="990" w:type="dxa"/>
            <w:tcBorders>
              <w:bottom w:val="single" w:sz="4" w:space="0" w:color="auto"/>
              <w:right w:val="nil"/>
            </w:tcBorders>
            <w:shd w:val="clear" w:color="auto" w:fill="auto"/>
          </w:tcPr>
          <w:p w14:paraId="14568A9A" w14:textId="77777777" w:rsidR="00C76FB4" w:rsidRPr="00C76FB4" w:rsidRDefault="00C76FB4" w:rsidP="00C76FB4">
            <w:pPr>
              <w:spacing w:after="0" w:line="240" w:lineRule="auto"/>
              <w:ind w:left="72"/>
              <w:rPr>
                <w:rFonts w:ascii="Palatino Linotype" w:hAnsi="Palatino Linotype" w:cs="Arial"/>
                <w:b/>
                <w:sz w:val="20"/>
                <w:szCs w:val="20"/>
                <w:lang w:val="es-ES"/>
              </w:rPr>
            </w:pPr>
            <w:r w:rsidRPr="00C76FB4">
              <w:rPr>
                <w:rFonts w:ascii="Palatino Linotype" w:eastAsia="Times" w:hAnsi="Palatino Linotype" w:cs="Arial"/>
                <w:caps/>
                <w:spacing w:val="5"/>
                <w:sz w:val="20"/>
                <w:szCs w:val="20"/>
                <w:lang w:val="es-ES"/>
              </w:rPr>
              <w:sym w:font="Wingdings" w:char="F071"/>
            </w:r>
            <w:r w:rsidRPr="00C76FB4">
              <w:rPr>
                <w:rFonts w:ascii="Palatino Linotype" w:eastAsia="Times" w:hAnsi="Palatino Linotype" w:cs="Arial"/>
                <w:caps/>
                <w:spacing w:val="5"/>
                <w:sz w:val="20"/>
                <w:szCs w:val="20"/>
                <w:lang w:val="es-ES"/>
              </w:rPr>
              <w:t xml:space="preserve">   3</w:t>
            </w:r>
          </w:p>
        </w:tc>
        <w:tc>
          <w:tcPr>
            <w:tcW w:w="1237" w:type="dxa"/>
            <w:gridSpan w:val="2"/>
            <w:tcBorders>
              <w:left w:val="nil"/>
              <w:bottom w:val="single" w:sz="4" w:space="0" w:color="auto"/>
            </w:tcBorders>
            <w:shd w:val="clear" w:color="auto" w:fill="auto"/>
          </w:tcPr>
          <w:p w14:paraId="570FE3CD" w14:textId="77777777" w:rsidR="00C76FB4" w:rsidRPr="00C76FB4" w:rsidRDefault="00C76FB4" w:rsidP="00C76FB4">
            <w:pPr>
              <w:spacing w:after="0" w:line="240" w:lineRule="auto"/>
              <w:rPr>
                <w:rFonts w:ascii="Palatino Linotype" w:eastAsia="Times" w:hAnsi="Palatino Linotype" w:cs="Arial"/>
                <w:spacing w:val="5"/>
                <w:sz w:val="20"/>
                <w:szCs w:val="20"/>
                <w:lang w:val="es-ES"/>
              </w:rPr>
            </w:pPr>
            <w:r w:rsidRPr="00C76FB4">
              <w:rPr>
                <w:noProof/>
                <w:lang w:val="es-ES" w:bidi="ar-SA"/>
              </w:rPr>
              <mc:AlternateContent>
                <mc:Choice Requires="wps">
                  <w:drawing>
                    <wp:inline distT="0" distB="0" distL="0" distR="0" wp14:anchorId="7240694E" wp14:editId="2C14C79A">
                      <wp:extent cx="484632" cy="0"/>
                      <wp:effectExtent l="0" t="76200" r="10795" b="114300"/>
                      <wp:docPr id="18" name="Straight Arrow Connector 18"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763890D5" id="Straight Arrow Connector 18"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X79Qdf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700" w:type="dxa"/>
            <w:tcBorders>
              <w:bottom w:val="single" w:sz="4" w:space="0" w:color="auto"/>
            </w:tcBorders>
            <w:shd w:val="clear" w:color="auto" w:fill="auto"/>
          </w:tcPr>
          <w:p w14:paraId="17A30F9C" w14:textId="77777777" w:rsidR="00C76FB4" w:rsidRPr="00C76FB4" w:rsidRDefault="00C76FB4" w:rsidP="00C76FB4">
            <w:pPr>
              <w:spacing w:after="0" w:line="240" w:lineRule="auto"/>
              <w:ind w:left="162"/>
              <w:rPr>
                <w:rFonts w:ascii="Palatino Linotype" w:hAnsi="Palatino Linotype" w:cs="Arial"/>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En o por debajo - $28,236</w:t>
            </w:r>
          </w:p>
        </w:tc>
        <w:tc>
          <w:tcPr>
            <w:tcW w:w="4500" w:type="dxa"/>
            <w:gridSpan w:val="2"/>
            <w:tcBorders>
              <w:bottom w:val="single" w:sz="4" w:space="0" w:color="auto"/>
            </w:tcBorders>
            <w:shd w:val="clear" w:color="auto" w:fill="auto"/>
          </w:tcPr>
          <w:p w14:paraId="659A88DE" w14:textId="77777777" w:rsidR="00C76FB4" w:rsidRPr="00C76FB4" w:rsidRDefault="00C76FB4" w:rsidP="00C76FB4">
            <w:pPr>
              <w:spacing w:after="0" w:line="240" w:lineRule="auto"/>
              <w:ind w:left="148"/>
              <w:rPr>
                <w:rFonts w:ascii="Palatino Linotype" w:hAnsi="Palatino Linotype" w:cs="Arial"/>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$28,236 y en o por debajo de $40,182</w:t>
            </w:r>
          </w:p>
        </w:tc>
        <w:tc>
          <w:tcPr>
            <w:tcW w:w="1913" w:type="dxa"/>
            <w:tcBorders>
              <w:bottom w:val="single" w:sz="4" w:space="0" w:color="auto"/>
            </w:tcBorders>
          </w:tcPr>
          <w:p w14:paraId="7481AB80" w14:textId="77777777" w:rsidR="00C76FB4" w:rsidRPr="00C76FB4" w:rsidRDefault="00C76FB4" w:rsidP="00C76FB4">
            <w:pPr>
              <w:spacing w:after="0" w:line="240" w:lineRule="auto"/>
              <w:ind w:left="100"/>
              <w:rPr>
                <w:rFonts w:ascii="Palatino Linotype" w:eastAsia="Times" w:hAnsi="Palatino Linotype" w:cs="Arial"/>
                <w:spacing w:val="5"/>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$40,182</w:t>
            </w:r>
          </w:p>
        </w:tc>
      </w:tr>
      <w:tr w:rsidR="00C76FB4" w:rsidRPr="00C76FB4" w14:paraId="7CD078AB" w14:textId="77777777" w:rsidTr="00C76FB4">
        <w:tc>
          <w:tcPr>
            <w:tcW w:w="990" w:type="dxa"/>
            <w:tcBorders>
              <w:right w:val="nil"/>
            </w:tcBorders>
            <w:shd w:val="clear" w:color="auto" w:fill="FDE9D9"/>
          </w:tcPr>
          <w:p w14:paraId="03F4C403" w14:textId="77777777" w:rsidR="00C76FB4" w:rsidRPr="00C76FB4" w:rsidRDefault="00C76FB4" w:rsidP="00C76FB4">
            <w:pPr>
              <w:spacing w:after="0" w:line="240" w:lineRule="auto"/>
              <w:ind w:left="72"/>
              <w:rPr>
                <w:rFonts w:ascii="Palatino Linotype" w:eastAsia="Times" w:hAnsi="Palatino Linotype" w:cs="Arial"/>
                <w:caps/>
                <w:spacing w:val="5"/>
                <w:sz w:val="20"/>
                <w:szCs w:val="20"/>
                <w:lang w:val="es-ES"/>
              </w:rPr>
            </w:pPr>
            <w:r w:rsidRPr="00C76FB4">
              <w:rPr>
                <w:rFonts w:ascii="Palatino Linotype" w:eastAsia="Times" w:hAnsi="Palatino Linotype" w:cs="Arial"/>
                <w:caps/>
                <w:spacing w:val="5"/>
                <w:sz w:val="20"/>
                <w:szCs w:val="20"/>
                <w:lang w:val="es-ES"/>
              </w:rPr>
              <w:sym w:font="Wingdings" w:char="F071"/>
            </w:r>
            <w:r w:rsidRPr="00C76FB4">
              <w:rPr>
                <w:rFonts w:ascii="Palatino Linotype" w:eastAsia="Times" w:hAnsi="Palatino Linotype" w:cs="Arial"/>
                <w:caps/>
                <w:spacing w:val="5"/>
                <w:sz w:val="20"/>
                <w:szCs w:val="20"/>
                <w:lang w:val="es-ES"/>
              </w:rPr>
              <w:t xml:space="preserve">   4</w:t>
            </w:r>
          </w:p>
        </w:tc>
        <w:tc>
          <w:tcPr>
            <w:tcW w:w="1237" w:type="dxa"/>
            <w:gridSpan w:val="2"/>
            <w:tcBorders>
              <w:left w:val="nil"/>
            </w:tcBorders>
            <w:shd w:val="clear" w:color="auto" w:fill="FDE9D9"/>
          </w:tcPr>
          <w:p w14:paraId="60104835" w14:textId="77777777" w:rsidR="00C76FB4" w:rsidRPr="00C76FB4" w:rsidRDefault="00C76FB4" w:rsidP="00C76FB4">
            <w:pPr>
              <w:spacing w:after="0" w:line="240" w:lineRule="auto"/>
              <w:rPr>
                <w:rFonts w:ascii="Palatino Linotype" w:eastAsia="Times" w:hAnsi="Palatino Linotype" w:cs="Arial"/>
                <w:caps/>
                <w:spacing w:val="5"/>
                <w:sz w:val="20"/>
                <w:szCs w:val="20"/>
                <w:lang w:val="es-ES"/>
              </w:rPr>
            </w:pPr>
            <w:r w:rsidRPr="00C76FB4">
              <w:rPr>
                <w:noProof/>
                <w:lang w:val="es-ES" w:bidi="ar-SA"/>
              </w:rPr>
              <mc:AlternateContent>
                <mc:Choice Requires="wps">
                  <w:drawing>
                    <wp:inline distT="0" distB="0" distL="0" distR="0" wp14:anchorId="343A38EF" wp14:editId="38A7086F">
                      <wp:extent cx="484632" cy="0"/>
                      <wp:effectExtent l="0" t="76200" r="10795" b="114300"/>
                      <wp:docPr id="19" name="Straight Arrow Connector 19"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07DEFD5D" id="Straight Arrow Connector 19"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JSVEov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700" w:type="dxa"/>
            <w:shd w:val="clear" w:color="auto" w:fill="FDE9D9"/>
          </w:tcPr>
          <w:p w14:paraId="6BAEFE08" w14:textId="77777777" w:rsidR="00C76FB4" w:rsidRPr="00C76FB4" w:rsidRDefault="00C76FB4" w:rsidP="00C76FB4">
            <w:pPr>
              <w:spacing w:after="0" w:line="240" w:lineRule="auto"/>
              <w:ind w:left="162"/>
              <w:rPr>
                <w:rFonts w:ascii="Palatino Linotype" w:eastAsia="Times" w:hAnsi="Palatino Linotype" w:cs="Arial"/>
                <w:spacing w:val="5"/>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En o por debajo - $34,060</w:t>
            </w:r>
          </w:p>
        </w:tc>
        <w:tc>
          <w:tcPr>
            <w:tcW w:w="4500" w:type="dxa"/>
            <w:gridSpan w:val="2"/>
            <w:shd w:val="clear" w:color="auto" w:fill="FDE9D9"/>
          </w:tcPr>
          <w:p w14:paraId="33545E83" w14:textId="77777777" w:rsidR="00C76FB4" w:rsidRPr="00C76FB4" w:rsidRDefault="00C76FB4" w:rsidP="00C76FB4">
            <w:pPr>
              <w:spacing w:after="0" w:line="240" w:lineRule="auto"/>
              <w:ind w:left="148"/>
              <w:rPr>
                <w:rFonts w:ascii="Palatino Linotype" w:eastAsia="Times" w:hAnsi="Palatino Linotype" w:cs="Arial"/>
                <w:spacing w:val="5"/>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$34,060 y en o por debajo de $48,470</w:t>
            </w:r>
          </w:p>
        </w:tc>
        <w:tc>
          <w:tcPr>
            <w:tcW w:w="1913" w:type="dxa"/>
            <w:shd w:val="clear" w:color="auto" w:fill="FDE9D9"/>
          </w:tcPr>
          <w:p w14:paraId="46BA86C1" w14:textId="77777777" w:rsidR="00C76FB4" w:rsidRPr="00C76FB4" w:rsidRDefault="00C76FB4" w:rsidP="00C76FB4">
            <w:pPr>
              <w:spacing w:after="0" w:line="240" w:lineRule="auto"/>
              <w:ind w:left="100"/>
              <w:rPr>
                <w:rFonts w:ascii="Palatino Linotype" w:eastAsia="Times" w:hAnsi="Palatino Linotype" w:cs="Arial"/>
                <w:spacing w:val="5"/>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$48,470</w:t>
            </w:r>
          </w:p>
        </w:tc>
      </w:tr>
      <w:tr w:rsidR="00C76FB4" w:rsidRPr="00C76FB4" w14:paraId="38E79C0B" w14:textId="77777777" w:rsidTr="00C76FB4">
        <w:tc>
          <w:tcPr>
            <w:tcW w:w="990" w:type="dxa"/>
            <w:tcBorders>
              <w:bottom w:val="single" w:sz="4" w:space="0" w:color="auto"/>
              <w:right w:val="nil"/>
            </w:tcBorders>
            <w:shd w:val="clear" w:color="auto" w:fill="auto"/>
          </w:tcPr>
          <w:p w14:paraId="64B2412A" w14:textId="77777777" w:rsidR="00C76FB4" w:rsidRPr="00C76FB4" w:rsidRDefault="00C76FB4" w:rsidP="00C76FB4">
            <w:pPr>
              <w:spacing w:after="0" w:line="240" w:lineRule="auto"/>
              <w:ind w:left="72"/>
              <w:rPr>
                <w:rFonts w:ascii="Palatino Linotype" w:hAnsi="Palatino Linotype" w:cs="Arial"/>
                <w:b/>
                <w:sz w:val="20"/>
                <w:szCs w:val="20"/>
                <w:lang w:val="es-ES"/>
              </w:rPr>
            </w:pPr>
            <w:r w:rsidRPr="00C76FB4">
              <w:rPr>
                <w:rFonts w:ascii="Palatino Linotype" w:eastAsia="Times" w:hAnsi="Palatino Linotype" w:cs="Arial"/>
                <w:caps/>
                <w:spacing w:val="5"/>
                <w:sz w:val="20"/>
                <w:szCs w:val="20"/>
                <w:lang w:val="es-ES"/>
              </w:rPr>
              <w:sym w:font="Wingdings" w:char="F071"/>
            </w:r>
            <w:r w:rsidRPr="00C76FB4">
              <w:rPr>
                <w:rFonts w:ascii="Palatino Linotype" w:eastAsia="Times" w:hAnsi="Palatino Linotype" w:cs="Arial"/>
                <w:caps/>
                <w:spacing w:val="5"/>
                <w:sz w:val="20"/>
                <w:szCs w:val="20"/>
                <w:lang w:val="es-ES"/>
              </w:rPr>
              <w:t xml:space="preserve">   5</w:t>
            </w:r>
          </w:p>
        </w:tc>
        <w:tc>
          <w:tcPr>
            <w:tcW w:w="1237" w:type="dxa"/>
            <w:gridSpan w:val="2"/>
            <w:tcBorders>
              <w:left w:val="nil"/>
              <w:bottom w:val="single" w:sz="4" w:space="0" w:color="auto"/>
            </w:tcBorders>
            <w:shd w:val="clear" w:color="auto" w:fill="auto"/>
          </w:tcPr>
          <w:p w14:paraId="257ACAA4" w14:textId="77777777" w:rsidR="00C76FB4" w:rsidRPr="00C76FB4" w:rsidRDefault="00C76FB4" w:rsidP="00C76FB4">
            <w:pPr>
              <w:spacing w:after="0" w:line="240" w:lineRule="auto"/>
              <w:rPr>
                <w:rFonts w:ascii="Palatino Linotype" w:eastAsia="Times" w:hAnsi="Palatino Linotype" w:cs="Arial"/>
                <w:spacing w:val="5"/>
                <w:sz w:val="20"/>
                <w:szCs w:val="20"/>
                <w:lang w:val="es-ES"/>
              </w:rPr>
            </w:pPr>
            <w:r w:rsidRPr="00C76FB4">
              <w:rPr>
                <w:noProof/>
                <w:lang w:val="es-ES" w:bidi="ar-SA"/>
              </w:rPr>
              <mc:AlternateContent>
                <mc:Choice Requires="wps">
                  <w:drawing>
                    <wp:inline distT="0" distB="0" distL="0" distR="0" wp14:anchorId="7AFB5B78" wp14:editId="17F0FFEF">
                      <wp:extent cx="484632" cy="0"/>
                      <wp:effectExtent l="0" t="76200" r="10795" b="114300"/>
                      <wp:docPr id="20" name="Straight Arrow Connector 20"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4CD28A43" id="Straight Arrow Connector 20"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Q+A4cP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700" w:type="dxa"/>
            <w:tcBorders>
              <w:bottom w:val="single" w:sz="4" w:space="0" w:color="auto"/>
            </w:tcBorders>
            <w:shd w:val="clear" w:color="auto" w:fill="auto"/>
          </w:tcPr>
          <w:p w14:paraId="72BCBC02" w14:textId="77777777" w:rsidR="00C76FB4" w:rsidRPr="00C76FB4" w:rsidRDefault="00C76FB4" w:rsidP="00C76FB4">
            <w:pPr>
              <w:spacing w:after="0" w:line="240" w:lineRule="auto"/>
              <w:ind w:left="162"/>
              <w:rPr>
                <w:rFonts w:ascii="Palatino Linotype" w:hAnsi="Palatino Linotype" w:cs="Arial"/>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En o por debajo - $39,884</w:t>
            </w:r>
          </w:p>
        </w:tc>
        <w:tc>
          <w:tcPr>
            <w:tcW w:w="4500" w:type="dxa"/>
            <w:gridSpan w:val="2"/>
            <w:tcBorders>
              <w:bottom w:val="single" w:sz="4" w:space="0" w:color="auto"/>
            </w:tcBorders>
            <w:shd w:val="clear" w:color="auto" w:fill="auto"/>
          </w:tcPr>
          <w:p w14:paraId="4D858F0A" w14:textId="77777777" w:rsidR="00C76FB4" w:rsidRPr="00C76FB4" w:rsidRDefault="00C76FB4" w:rsidP="00C76FB4">
            <w:pPr>
              <w:spacing w:after="0" w:line="240" w:lineRule="auto"/>
              <w:ind w:left="148"/>
              <w:rPr>
                <w:rFonts w:ascii="Palatino Linotype" w:hAnsi="Palatino Linotype" w:cs="Arial"/>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$39,884 y en o por debajo de $56,758</w:t>
            </w:r>
          </w:p>
        </w:tc>
        <w:tc>
          <w:tcPr>
            <w:tcW w:w="1913" w:type="dxa"/>
            <w:tcBorders>
              <w:bottom w:val="single" w:sz="4" w:space="0" w:color="auto"/>
            </w:tcBorders>
          </w:tcPr>
          <w:p w14:paraId="17CD4548" w14:textId="77777777" w:rsidR="00C76FB4" w:rsidRPr="00C76FB4" w:rsidRDefault="00C76FB4" w:rsidP="00C76FB4">
            <w:pPr>
              <w:spacing w:after="0" w:line="240" w:lineRule="auto"/>
              <w:ind w:left="100"/>
              <w:rPr>
                <w:rFonts w:ascii="Palatino Linotype" w:eastAsia="Times" w:hAnsi="Palatino Linotype" w:cs="Arial"/>
                <w:spacing w:val="5"/>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$56,758</w:t>
            </w:r>
          </w:p>
        </w:tc>
      </w:tr>
      <w:tr w:rsidR="00C76FB4" w:rsidRPr="00C76FB4" w14:paraId="1FFFF1B7" w14:textId="77777777" w:rsidTr="00C76FB4">
        <w:tc>
          <w:tcPr>
            <w:tcW w:w="990" w:type="dxa"/>
            <w:tcBorders>
              <w:right w:val="nil"/>
            </w:tcBorders>
            <w:shd w:val="clear" w:color="auto" w:fill="FDE9D9"/>
          </w:tcPr>
          <w:p w14:paraId="285A3760" w14:textId="77777777" w:rsidR="00C76FB4" w:rsidRPr="00C76FB4" w:rsidRDefault="00C76FB4" w:rsidP="00C76FB4">
            <w:pPr>
              <w:spacing w:after="0" w:line="240" w:lineRule="auto"/>
              <w:ind w:left="72"/>
              <w:rPr>
                <w:rFonts w:ascii="Palatino Linotype" w:eastAsia="Times" w:hAnsi="Palatino Linotype" w:cs="Arial"/>
                <w:caps/>
                <w:spacing w:val="5"/>
                <w:sz w:val="20"/>
                <w:szCs w:val="20"/>
                <w:lang w:val="es-ES"/>
              </w:rPr>
            </w:pPr>
            <w:r w:rsidRPr="00C76FB4">
              <w:rPr>
                <w:rFonts w:ascii="Palatino Linotype" w:eastAsia="Times" w:hAnsi="Palatino Linotype" w:cs="Arial"/>
                <w:caps/>
                <w:spacing w:val="5"/>
                <w:sz w:val="20"/>
                <w:szCs w:val="20"/>
                <w:lang w:val="es-ES"/>
              </w:rPr>
              <w:sym w:font="Wingdings" w:char="F071"/>
            </w:r>
            <w:r w:rsidRPr="00C76FB4">
              <w:rPr>
                <w:rFonts w:ascii="Palatino Linotype" w:eastAsia="Times" w:hAnsi="Palatino Linotype" w:cs="Arial"/>
                <w:caps/>
                <w:spacing w:val="5"/>
                <w:sz w:val="20"/>
                <w:szCs w:val="20"/>
                <w:lang w:val="es-ES"/>
              </w:rPr>
              <w:t xml:space="preserve">   6</w:t>
            </w:r>
          </w:p>
        </w:tc>
        <w:tc>
          <w:tcPr>
            <w:tcW w:w="1237" w:type="dxa"/>
            <w:gridSpan w:val="2"/>
            <w:tcBorders>
              <w:left w:val="nil"/>
            </w:tcBorders>
            <w:shd w:val="clear" w:color="auto" w:fill="FDE9D9"/>
          </w:tcPr>
          <w:p w14:paraId="280B2E80" w14:textId="77777777" w:rsidR="00C76FB4" w:rsidRPr="00C76FB4" w:rsidRDefault="00C76FB4" w:rsidP="00C76FB4">
            <w:pPr>
              <w:spacing w:after="0" w:line="240" w:lineRule="auto"/>
              <w:rPr>
                <w:rFonts w:ascii="Palatino Linotype" w:eastAsia="Times" w:hAnsi="Palatino Linotype" w:cs="Arial"/>
                <w:caps/>
                <w:spacing w:val="5"/>
                <w:sz w:val="20"/>
                <w:szCs w:val="20"/>
                <w:lang w:val="es-ES"/>
              </w:rPr>
            </w:pPr>
            <w:r w:rsidRPr="00C76FB4">
              <w:rPr>
                <w:noProof/>
                <w:lang w:val="es-ES" w:bidi="ar-SA"/>
              </w:rPr>
              <mc:AlternateContent>
                <mc:Choice Requires="wps">
                  <w:drawing>
                    <wp:inline distT="0" distB="0" distL="0" distR="0" wp14:anchorId="139738B0" wp14:editId="2B6668A4">
                      <wp:extent cx="484632" cy="0"/>
                      <wp:effectExtent l="0" t="76200" r="10795" b="114300"/>
                      <wp:docPr id="21" name="Straight Arrow Connector 21"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3795E0C7" id="Straight Arrow Connector 21"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Dl6LKf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2700" w:type="dxa"/>
            <w:shd w:val="clear" w:color="auto" w:fill="FDE9D9"/>
          </w:tcPr>
          <w:p w14:paraId="5003A90F" w14:textId="77777777" w:rsidR="00C76FB4" w:rsidRPr="00C76FB4" w:rsidRDefault="00C76FB4" w:rsidP="00C76FB4">
            <w:pPr>
              <w:spacing w:after="0" w:line="240" w:lineRule="auto"/>
              <w:ind w:left="162"/>
              <w:rPr>
                <w:rFonts w:ascii="Palatino Linotype" w:eastAsia="Times" w:hAnsi="Palatino Linotype" w:cs="Arial"/>
                <w:spacing w:val="5"/>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En o por debajo - $45,708</w:t>
            </w:r>
          </w:p>
        </w:tc>
        <w:tc>
          <w:tcPr>
            <w:tcW w:w="4500" w:type="dxa"/>
            <w:gridSpan w:val="2"/>
            <w:shd w:val="clear" w:color="auto" w:fill="FDE9D9"/>
          </w:tcPr>
          <w:p w14:paraId="37798602" w14:textId="77777777" w:rsidR="00C76FB4" w:rsidRPr="00C76FB4" w:rsidRDefault="00C76FB4" w:rsidP="00C76FB4">
            <w:pPr>
              <w:spacing w:after="0" w:line="240" w:lineRule="auto"/>
              <w:ind w:left="148"/>
              <w:rPr>
                <w:rFonts w:ascii="Palatino Linotype" w:eastAsia="Times" w:hAnsi="Palatino Linotype" w:cs="Arial"/>
                <w:spacing w:val="5"/>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$45,708 y en o por debajo de $65,046</w:t>
            </w:r>
          </w:p>
        </w:tc>
        <w:tc>
          <w:tcPr>
            <w:tcW w:w="1913" w:type="dxa"/>
            <w:shd w:val="clear" w:color="auto" w:fill="FDE9D9"/>
          </w:tcPr>
          <w:p w14:paraId="4C16C13C" w14:textId="77777777" w:rsidR="00C76FB4" w:rsidRPr="00C76FB4" w:rsidRDefault="00C76FB4" w:rsidP="00C76FB4">
            <w:pPr>
              <w:spacing w:after="0" w:line="240" w:lineRule="auto"/>
              <w:ind w:left="100"/>
              <w:rPr>
                <w:rFonts w:ascii="Palatino Linotype" w:eastAsia="Times" w:hAnsi="Palatino Linotype" w:cs="Arial"/>
                <w:spacing w:val="5"/>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$65,046</w:t>
            </w:r>
          </w:p>
        </w:tc>
      </w:tr>
      <w:tr w:rsidR="00C76FB4" w:rsidRPr="00C76FB4" w14:paraId="7F1C1623" w14:textId="77777777" w:rsidTr="00C76FB4">
        <w:tc>
          <w:tcPr>
            <w:tcW w:w="990" w:type="dxa"/>
            <w:tcBorders>
              <w:bottom w:val="single" w:sz="4" w:space="0" w:color="auto"/>
              <w:right w:val="nil"/>
            </w:tcBorders>
            <w:shd w:val="clear" w:color="auto" w:fill="auto"/>
          </w:tcPr>
          <w:p w14:paraId="38E8C7EE" w14:textId="77777777" w:rsidR="00C76FB4" w:rsidRPr="00C76FB4" w:rsidRDefault="00C76FB4" w:rsidP="00C76FB4">
            <w:pPr>
              <w:spacing w:after="0" w:line="240" w:lineRule="auto"/>
              <w:ind w:left="72"/>
              <w:rPr>
                <w:rFonts w:ascii="Palatino Linotype" w:eastAsia="Times" w:hAnsi="Palatino Linotype" w:cs="Arial"/>
                <w:caps/>
                <w:spacing w:val="5"/>
                <w:sz w:val="20"/>
                <w:szCs w:val="20"/>
                <w:lang w:val="es-ES"/>
              </w:rPr>
            </w:pPr>
            <w:r w:rsidRPr="00C76FB4">
              <w:rPr>
                <w:rFonts w:ascii="Palatino Linotype" w:eastAsia="Times" w:hAnsi="Palatino Linotype" w:cs="Arial"/>
                <w:caps/>
                <w:spacing w:val="5"/>
                <w:sz w:val="20"/>
                <w:szCs w:val="20"/>
                <w:lang w:val="es-ES"/>
              </w:rPr>
              <w:sym w:font="Wingdings" w:char="F071"/>
            </w:r>
            <w:r w:rsidRPr="00C76FB4">
              <w:rPr>
                <w:rFonts w:ascii="Palatino Linotype" w:eastAsia="Times" w:hAnsi="Palatino Linotype" w:cs="Arial"/>
                <w:caps/>
                <w:spacing w:val="5"/>
                <w:sz w:val="20"/>
                <w:szCs w:val="20"/>
                <w:lang w:val="es-ES"/>
              </w:rPr>
              <w:t xml:space="preserve">   7</w:t>
            </w:r>
          </w:p>
        </w:tc>
        <w:tc>
          <w:tcPr>
            <w:tcW w:w="1237" w:type="dxa"/>
            <w:gridSpan w:val="2"/>
            <w:tcBorders>
              <w:left w:val="nil"/>
              <w:bottom w:val="single" w:sz="4" w:space="0" w:color="auto"/>
            </w:tcBorders>
            <w:shd w:val="clear" w:color="auto" w:fill="auto"/>
          </w:tcPr>
          <w:p w14:paraId="554AD61E" w14:textId="77777777" w:rsidR="00C76FB4" w:rsidRPr="00C76FB4" w:rsidRDefault="00C76FB4" w:rsidP="00C76FB4">
            <w:pPr>
              <w:spacing w:after="0" w:line="240" w:lineRule="auto"/>
              <w:rPr>
                <w:rFonts w:ascii="Palatino Linotype" w:eastAsia="Times" w:hAnsi="Palatino Linotype" w:cs="Arial"/>
                <w:spacing w:val="5"/>
                <w:sz w:val="20"/>
                <w:szCs w:val="20"/>
                <w:lang w:val="es-ES"/>
              </w:rPr>
            </w:pPr>
            <w:r w:rsidRPr="00C76FB4">
              <w:rPr>
                <w:noProof/>
                <w:lang w:val="es-ES" w:bidi="ar-SA"/>
              </w:rPr>
              <mc:AlternateContent>
                <mc:Choice Requires="wps">
                  <w:drawing>
                    <wp:inline distT="0" distB="0" distL="0" distR="0" wp14:anchorId="12C937F8" wp14:editId="4C74D725">
                      <wp:extent cx="484632" cy="0"/>
                      <wp:effectExtent l="0" t="76200" r="10795" b="114300"/>
                      <wp:docPr id="22" name="Straight Arrow Connector 22"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2721796C" id="Straight Arrow Connector 22"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9tJgBf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700" w:type="dxa"/>
            <w:tcBorders>
              <w:bottom w:val="single" w:sz="4" w:space="0" w:color="auto"/>
            </w:tcBorders>
            <w:shd w:val="clear" w:color="auto" w:fill="auto"/>
          </w:tcPr>
          <w:p w14:paraId="330522E1" w14:textId="77777777" w:rsidR="00C76FB4" w:rsidRPr="00C76FB4" w:rsidRDefault="00C76FB4" w:rsidP="00C76FB4">
            <w:pPr>
              <w:spacing w:after="0" w:line="240" w:lineRule="auto"/>
              <w:ind w:left="162"/>
              <w:rPr>
                <w:rFonts w:ascii="Palatino Linotype" w:hAnsi="Palatino Linotype" w:cs="Arial"/>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En o por debajo - $51,532</w:t>
            </w:r>
          </w:p>
        </w:tc>
        <w:tc>
          <w:tcPr>
            <w:tcW w:w="4500" w:type="dxa"/>
            <w:gridSpan w:val="2"/>
            <w:tcBorders>
              <w:bottom w:val="single" w:sz="4" w:space="0" w:color="auto"/>
            </w:tcBorders>
            <w:shd w:val="clear" w:color="auto" w:fill="auto"/>
          </w:tcPr>
          <w:p w14:paraId="6717CD61" w14:textId="77777777" w:rsidR="00C76FB4" w:rsidRPr="00C76FB4" w:rsidRDefault="00C76FB4" w:rsidP="00C76FB4">
            <w:pPr>
              <w:spacing w:after="0" w:line="240" w:lineRule="auto"/>
              <w:ind w:left="148"/>
              <w:rPr>
                <w:rFonts w:ascii="Palatino Linotype" w:hAnsi="Palatino Linotype" w:cs="Arial"/>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$51,532 y en o por debajo de $73,334</w:t>
            </w:r>
          </w:p>
        </w:tc>
        <w:tc>
          <w:tcPr>
            <w:tcW w:w="1913" w:type="dxa"/>
            <w:tcBorders>
              <w:bottom w:val="single" w:sz="4" w:space="0" w:color="auto"/>
            </w:tcBorders>
          </w:tcPr>
          <w:p w14:paraId="172EF28F" w14:textId="77777777" w:rsidR="00C76FB4" w:rsidRPr="00C76FB4" w:rsidRDefault="00C76FB4" w:rsidP="00C76FB4">
            <w:pPr>
              <w:spacing w:after="0" w:line="240" w:lineRule="auto"/>
              <w:ind w:left="100"/>
              <w:rPr>
                <w:rFonts w:ascii="Palatino Linotype" w:eastAsia="Times" w:hAnsi="Palatino Linotype" w:cs="Arial"/>
                <w:spacing w:val="5"/>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$73,334</w:t>
            </w:r>
          </w:p>
        </w:tc>
      </w:tr>
      <w:tr w:rsidR="00C76FB4" w:rsidRPr="00C76FB4" w14:paraId="74FE338C" w14:textId="77777777" w:rsidTr="00C76FB4">
        <w:tc>
          <w:tcPr>
            <w:tcW w:w="990" w:type="dxa"/>
            <w:tcBorders>
              <w:right w:val="nil"/>
            </w:tcBorders>
            <w:shd w:val="clear" w:color="auto" w:fill="FDE9D9"/>
          </w:tcPr>
          <w:p w14:paraId="738A33C6" w14:textId="77777777" w:rsidR="00C76FB4" w:rsidRPr="00C76FB4" w:rsidRDefault="00C76FB4" w:rsidP="00C76FB4">
            <w:pPr>
              <w:spacing w:after="0" w:line="240" w:lineRule="auto"/>
              <w:ind w:left="72"/>
              <w:rPr>
                <w:rFonts w:ascii="Palatino Linotype" w:eastAsia="Times" w:hAnsi="Palatino Linotype" w:cs="Arial"/>
                <w:caps/>
                <w:spacing w:val="5"/>
                <w:sz w:val="20"/>
                <w:szCs w:val="20"/>
                <w:lang w:val="es-ES"/>
              </w:rPr>
            </w:pPr>
            <w:r w:rsidRPr="00C76FB4">
              <w:rPr>
                <w:rFonts w:ascii="Palatino Linotype" w:eastAsia="Times" w:hAnsi="Palatino Linotype" w:cs="Arial"/>
                <w:caps/>
                <w:spacing w:val="5"/>
                <w:sz w:val="20"/>
                <w:szCs w:val="20"/>
                <w:lang w:val="es-ES"/>
              </w:rPr>
              <w:sym w:font="Wingdings" w:char="F071"/>
            </w:r>
            <w:r w:rsidRPr="00C76FB4">
              <w:rPr>
                <w:rFonts w:ascii="Palatino Linotype" w:eastAsia="Times" w:hAnsi="Palatino Linotype" w:cs="Arial"/>
                <w:caps/>
                <w:spacing w:val="5"/>
                <w:sz w:val="20"/>
                <w:szCs w:val="20"/>
                <w:lang w:val="es-ES"/>
              </w:rPr>
              <w:t xml:space="preserve">   8</w:t>
            </w:r>
          </w:p>
        </w:tc>
        <w:tc>
          <w:tcPr>
            <w:tcW w:w="1237" w:type="dxa"/>
            <w:gridSpan w:val="2"/>
            <w:tcBorders>
              <w:left w:val="nil"/>
            </w:tcBorders>
            <w:shd w:val="clear" w:color="auto" w:fill="FDE9D9"/>
          </w:tcPr>
          <w:p w14:paraId="17F124E6" w14:textId="77777777" w:rsidR="00C76FB4" w:rsidRPr="00C76FB4" w:rsidRDefault="00C76FB4" w:rsidP="00C76FB4">
            <w:pPr>
              <w:spacing w:after="0" w:line="240" w:lineRule="auto"/>
              <w:rPr>
                <w:rFonts w:ascii="Palatino Linotype" w:eastAsia="Times" w:hAnsi="Palatino Linotype" w:cs="Arial"/>
                <w:caps/>
                <w:spacing w:val="5"/>
                <w:sz w:val="20"/>
                <w:szCs w:val="20"/>
                <w:lang w:val="es-ES"/>
              </w:rPr>
            </w:pPr>
            <w:r w:rsidRPr="00C76FB4">
              <w:rPr>
                <w:noProof/>
                <w:lang w:val="es-ES" w:bidi="ar-SA"/>
              </w:rPr>
              <mc:AlternateContent>
                <mc:Choice Requires="wps">
                  <w:drawing>
                    <wp:inline distT="0" distB="0" distL="0" distR="0" wp14:anchorId="396E8D2B" wp14:editId="612A8595">
                      <wp:extent cx="484632" cy="0"/>
                      <wp:effectExtent l="0" t="76200" r="10795" b="114300"/>
                      <wp:docPr id="23" name="Straight Arrow Connector 23"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6963FD7D" id="Straight Arrow Connector 23"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IxIdNL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2700" w:type="dxa"/>
            <w:shd w:val="clear" w:color="auto" w:fill="FDE9D9"/>
          </w:tcPr>
          <w:p w14:paraId="192149AC" w14:textId="77777777" w:rsidR="00C76FB4" w:rsidRPr="00C76FB4" w:rsidRDefault="00C76FB4" w:rsidP="00C76FB4">
            <w:pPr>
              <w:spacing w:after="0" w:line="240" w:lineRule="auto"/>
              <w:ind w:left="162"/>
              <w:rPr>
                <w:rFonts w:ascii="Palatino Linotype" w:eastAsia="Times" w:hAnsi="Palatino Linotype" w:cs="Arial"/>
                <w:spacing w:val="5"/>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En o por debajo - $57,356</w:t>
            </w:r>
          </w:p>
        </w:tc>
        <w:tc>
          <w:tcPr>
            <w:tcW w:w="4500" w:type="dxa"/>
            <w:gridSpan w:val="2"/>
            <w:shd w:val="clear" w:color="auto" w:fill="FDE9D9"/>
          </w:tcPr>
          <w:p w14:paraId="2D141537" w14:textId="77777777" w:rsidR="00C76FB4" w:rsidRPr="00C76FB4" w:rsidRDefault="00C76FB4" w:rsidP="00C76FB4">
            <w:pPr>
              <w:spacing w:after="0" w:line="240" w:lineRule="auto"/>
              <w:ind w:left="148"/>
              <w:rPr>
                <w:rFonts w:ascii="Palatino Linotype" w:eastAsia="Times" w:hAnsi="Palatino Linotype" w:cs="Arial"/>
                <w:spacing w:val="5"/>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$57,356 y en o por debajo de $81,622</w:t>
            </w:r>
          </w:p>
        </w:tc>
        <w:tc>
          <w:tcPr>
            <w:tcW w:w="1913" w:type="dxa"/>
            <w:shd w:val="clear" w:color="auto" w:fill="FDE9D9"/>
          </w:tcPr>
          <w:p w14:paraId="767EAEA0" w14:textId="77777777" w:rsidR="00C76FB4" w:rsidRPr="00C76FB4" w:rsidRDefault="00C76FB4" w:rsidP="00C76FB4">
            <w:pPr>
              <w:spacing w:after="0" w:line="240" w:lineRule="auto"/>
              <w:ind w:left="100"/>
              <w:rPr>
                <w:rFonts w:ascii="Palatino Linotype" w:eastAsia="Times" w:hAnsi="Palatino Linotype" w:cs="Arial"/>
                <w:spacing w:val="5"/>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$81,622</w:t>
            </w:r>
          </w:p>
        </w:tc>
      </w:tr>
      <w:tr w:rsidR="00C76FB4" w:rsidRPr="00C76FB4" w14:paraId="6F77A445" w14:textId="77777777" w:rsidTr="00C76FB4">
        <w:tc>
          <w:tcPr>
            <w:tcW w:w="990" w:type="dxa"/>
            <w:tcBorders>
              <w:bottom w:val="single" w:sz="4" w:space="0" w:color="auto"/>
              <w:right w:val="nil"/>
            </w:tcBorders>
            <w:shd w:val="clear" w:color="auto" w:fill="auto"/>
          </w:tcPr>
          <w:p w14:paraId="570C72C6" w14:textId="77777777" w:rsidR="00C76FB4" w:rsidRPr="00C76FB4" w:rsidRDefault="00C76FB4" w:rsidP="00C76FB4">
            <w:pPr>
              <w:spacing w:after="0" w:line="240" w:lineRule="auto"/>
              <w:ind w:left="72"/>
              <w:rPr>
                <w:rFonts w:ascii="Palatino Linotype" w:eastAsia="Times" w:hAnsi="Palatino Linotype" w:cs="Arial"/>
                <w:caps/>
                <w:spacing w:val="5"/>
                <w:sz w:val="20"/>
                <w:szCs w:val="20"/>
                <w:lang w:val="es-ES"/>
              </w:rPr>
            </w:pPr>
            <w:r w:rsidRPr="00C76FB4">
              <w:rPr>
                <w:rFonts w:ascii="Palatino Linotype" w:eastAsia="Times" w:hAnsi="Palatino Linotype" w:cs="Arial"/>
                <w:caps/>
                <w:spacing w:val="5"/>
                <w:sz w:val="20"/>
                <w:szCs w:val="20"/>
                <w:lang w:val="es-ES"/>
              </w:rPr>
              <w:sym w:font="Wingdings" w:char="F071"/>
            </w:r>
            <w:r w:rsidRPr="00C76FB4">
              <w:rPr>
                <w:rFonts w:ascii="Palatino Linotype" w:eastAsia="Times" w:hAnsi="Palatino Linotype" w:cs="Arial"/>
                <w:caps/>
                <w:spacing w:val="5"/>
                <w:sz w:val="20"/>
                <w:szCs w:val="20"/>
                <w:lang w:val="es-ES"/>
              </w:rPr>
              <w:t xml:space="preserve">   9</w:t>
            </w:r>
          </w:p>
        </w:tc>
        <w:tc>
          <w:tcPr>
            <w:tcW w:w="1237" w:type="dxa"/>
            <w:gridSpan w:val="2"/>
            <w:tcBorders>
              <w:left w:val="nil"/>
              <w:bottom w:val="single" w:sz="4" w:space="0" w:color="auto"/>
            </w:tcBorders>
            <w:shd w:val="clear" w:color="auto" w:fill="auto"/>
          </w:tcPr>
          <w:p w14:paraId="139C0BF2" w14:textId="77777777" w:rsidR="00C76FB4" w:rsidRPr="00C76FB4" w:rsidRDefault="00C76FB4" w:rsidP="00C76FB4">
            <w:pPr>
              <w:spacing w:after="0" w:line="240" w:lineRule="auto"/>
              <w:rPr>
                <w:rFonts w:ascii="Palatino Linotype" w:eastAsia="Times" w:hAnsi="Palatino Linotype" w:cs="Arial"/>
                <w:spacing w:val="5"/>
                <w:sz w:val="20"/>
                <w:szCs w:val="20"/>
                <w:lang w:val="es-ES"/>
              </w:rPr>
            </w:pPr>
            <w:r w:rsidRPr="00C76FB4">
              <w:rPr>
                <w:noProof/>
                <w:lang w:val="es-ES" w:bidi="ar-SA"/>
              </w:rPr>
              <mc:AlternateContent>
                <mc:Choice Requires="wps">
                  <w:drawing>
                    <wp:inline distT="0" distB="0" distL="0" distR="0" wp14:anchorId="3753929A" wp14:editId="1C2BDFE2">
                      <wp:extent cx="484632" cy="0"/>
                      <wp:effectExtent l="0" t="76200" r="10795" b="114300"/>
                      <wp:docPr id="24" name="Straight Arrow Connector 24"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481D9F72" id="Straight Arrow Connector 24"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CmFiJr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2700" w:type="dxa"/>
            <w:tcBorders>
              <w:bottom w:val="single" w:sz="4" w:space="0" w:color="auto"/>
            </w:tcBorders>
            <w:shd w:val="clear" w:color="auto" w:fill="auto"/>
          </w:tcPr>
          <w:p w14:paraId="6482F99C" w14:textId="77777777" w:rsidR="00C76FB4" w:rsidRPr="00C76FB4" w:rsidRDefault="00C76FB4" w:rsidP="00C76FB4">
            <w:pPr>
              <w:spacing w:after="0" w:line="240" w:lineRule="auto"/>
              <w:ind w:left="162"/>
              <w:rPr>
                <w:rFonts w:ascii="Palatino Linotype" w:hAnsi="Palatino Linotype" w:cs="Arial"/>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En o por debajo - $63,180</w:t>
            </w:r>
          </w:p>
        </w:tc>
        <w:tc>
          <w:tcPr>
            <w:tcW w:w="4500" w:type="dxa"/>
            <w:gridSpan w:val="2"/>
            <w:tcBorders>
              <w:bottom w:val="single" w:sz="4" w:space="0" w:color="auto"/>
            </w:tcBorders>
            <w:shd w:val="clear" w:color="auto" w:fill="auto"/>
          </w:tcPr>
          <w:p w14:paraId="0FAEC671" w14:textId="77777777" w:rsidR="00C76FB4" w:rsidRPr="00C76FB4" w:rsidRDefault="00C76FB4" w:rsidP="00C76FB4">
            <w:pPr>
              <w:spacing w:after="0" w:line="240" w:lineRule="auto"/>
              <w:ind w:left="148"/>
              <w:rPr>
                <w:rFonts w:ascii="Palatino Linotype" w:hAnsi="Palatino Linotype" w:cs="Arial"/>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$63,180 y en o por debajo de $89,910</w:t>
            </w:r>
          </w:p>
        </w:tc>
        <w:tc>
          <w:tcPr>
            <w:tcW w:w="1913" w:type="dxa"/>
            <w:tcBorders>
              <w:bottom w:val="single" w:sz="4" w:space="0" w:color="auto"/>
            </w:tcBorders>
          </w:tcPr>
          <w:p w14:paraId="3EFF9EB0" w14:textId="77777777" w:rsidR="00C76FB4" w:rsidRPr="00C76FB4" w:rsidRDefault="00C76FB4" w:rsidP="00C76FB4">
            <w:pPr>
              <w:spacing w:after="0" w:line="240" w:lineRule="auto"/>
              <w:ind w:left="100"/>
              <w:rPr>
                <w:rFonts w:ascii="Palatino Linotype" w:eastAsia="Times" w:hAnsi="Palatino Linotype" w:cs="Arial"/>
                <w:spacing w:val="5"/>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$89,910</w:t>
            </w:r>
          </w:p>
        </w:tc>
      </w:tr>
      <w:tr w:rsidR="00C76FB4" w:rsidRPr="00C76FB4" w14:paraId="3CD50AAF" w14:textId="77777777" w:rsidTr="00C76FB4">
        <w:tc>
          <w:tcPr>
            <w:tcW w:w="990" w:type="dxa"/>
            <w:tcBorders>
              <w:right w:val="nil"/>
            </w:tcBorders>
            <w:shd w:val="clear" w:color="auto" w:fill="FDE9D9"/>
          </w:tcPr>
          <w:p w14:paraId="5BE5DF34" w14:textId="77777777" w:rsidR="00C76FB4" w:rsidRPr="00C76FB4" w:rsidRDefault="00C76FB4" w:rsidP="00C76FB4">
            <w:pPr>
              <w:spacing w:after="0" w:line="240" w:lineRule="auto"/>
              <w:ind w:left="72"/>
              <w:rPr>
                <w:rFonts w:ascii="Palatino Linotype" w:eastAsia="Times" w:hAnsi="Palatino Linotype" w:cs="Arial"/>
                <w:caps/>
                <w:spacing w:val="5"/>
                <w:sz w:val="20"/>
                <w:szCs w:val="20"/>
                <w:lang w:val="es-ES"/>
              </w:rPr>
            </w:pPr>
            <w:r w:rsidRPr="00C76FB4">
              <w:rPr>
                <w:rFonts w:ascii="Palatino Linotype" w:eastAsia="Times" w:hAnsi="Palatino Linotype" w:cs="Arial"/>
                <w:caps/>
                <w:spacing w:val="5"/>
                <w:sz w:val="20"/>
                <w:szCs w:val="20"/>
                <w:lang w:val="es-ES"/>
              </w:rPr>
              <w:sym w:font="Wingdings" w:char="F071"/>
            </w:r>
            <w:r w:rsidRPr="00C76FB4">
              <w:rPr>
                <w:rFonts w:ascii="Palatino Linotype" w:eastAsia="Times" w:hAnsi="Palatino Linotype" w:cs="Arial"/>
                <w:caps/>
                <w:spacing w:val="5"/>
                <w:sz w:val="20"/>
                <w:szCs w:val="20"/>
                <w:lang w:val="es-ES"/>
              </w:rPr>
              <w:t xml:space="preserve">   10</w:t>
            </w:r>
          </w:p>
        </w:tc>
        <w:tc>
          <w:tcPr>
            <w:tcW w:w="1237" w:type="dxa"/>
            <w:gridSpan w:val="2"/>
            <w:tcBorders>
              <w:left w:val="nil"/>
            </w:tcBorders>
            <w:shd w:val="clear" w:color="auto" w:fill="FDE9D9"/>
          </w:tcPr>
          <w:p w14:paraId="1CB0BCB6" w14:textId="77777777" w:rsidR="00C76FB4" w:rsidRPr="00C76FB4" w:rsidRDefault="00C76FB4" w:rsidP="00C76FB4">
            <w:pPr>
              <w:spacing w:after="0" w:line="240" w:lineRule="auto"/>
              <w:rPr>
                <w:rFonts w:ascii="Palatino Linotype" w:eastAsia="Times" w:hAnsi="Palatino Linotype" w:cs="Arial"/>
                <w:spacing w:val="5"/>
                <w:sz w:val="20"/>
                <w:szCs w:val="20"/>
                <w:lang w:val="es-ES"/>
              </w:rPr>
            </w:pPr>
            <w:r w:rsidRPr="00C76FB4">
              <w:rPr>
                <w:noProof/>
                <w:lang w:val="es-ES" w:bidi="ar-SA"/>
              </w:rPr>
              <mc:AlternateContent>
                <mc:Choice Requires="wps">
                  <w:drawing>
                    <wp:inline distT="0" distB="0" distL="0" distR="0" wp14:anchorId="5A38B4F2" wp14:editId="4C828B91">
                      <wp:extent cx="484632" cy="0"/>
                      <wp:effectExtent l="0" t="76200" r="10795" b="114300"/>
                      <wp:docPr id="25" name="Straight Arrow Connector 25"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5CAA9D2A" id="Straight Arrow Connector 25"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FMfnE3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2700" w:type="dxa"/>
            <w:shd w:val="clear" w:color="auto" w:fill="FDE9D9"/>
          </w:tcPr>
          <w:p w14:paraId="43445E65" w14:textId="77777777" w:rsidR="00C76FB4" w:rsidRPr="00C76FB4" w:rsidRDefault="00C76FB4" w:rsidP="00C76FB4">
            <w:pPr>
              <w:spacing w:after="0" w:line="240" w:lineRule="auto"/>
              <w:ind w:left="162"/>
              <w:rPr>
                <w:rFonts w:ascii="Palatino Linotype" w:hAnsi="Palatino Linotype" w:cs="Arial"/>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En o por debajo - $69,004</w:t>
            </w:r>
          </w:p>
        </w:tc>
        <w:tc>
          <w:tcPr>
            <w:tcW w:w="4500" w:type="dxa"/>
            <w:gridSpan w:val="2"/>
            <w:shd w:val="clear" w:color="auto" w:fill="FDE9D9"/>
          </w:tcPr>
          <w:p w14:paraId="30E61F16" w14:textId="77777777" w:rsidR="00C76FB4" w:rsidRPr="00C76FB4" w:rsidRDefault="00C76FB4" w:rsidP="00C76FB4">
            <w:pPr>
              <w:spacing w:after="0" w:line="240" w:lineRule="auto"/>
              <w:ind w:left="148"/>
              <w:rPr>
                <w:rFonts w:ascii="Palatino Linotype" w:hAnsi="Palatino Linotype" w:cs="Arial"/>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$69,004 y en o por debajo de $98,198</w:t>
            </w:r>
          </w:p>
        </w:tc>
        <w:tc>
          <w:tcPr>
            <w:tcW w:w="1913" w:type="dxa"/>
            <w:shd w:val="clear" w:color="auto" w:fill="FDE9D9"/>
          </w:tcPr>
          <w:p w14:paraId="07435308" w14:textId="77777777" w:rsidR="00C76FB4" w:rsidRPr="00C76FB4" w:rsidRDefault="00C76FB4" w:rsidP="00C76FB4">
            <w:pPr>
              <w:spacing w:after="0" w:line="240" w:lineRule="auto"/>
              <w:ind w:left="100"/>
              <w:rPr>
                <w:rFonts w:ascii="Palatino Linotype" w:eastAsia="Times" w:hAnsi="Palatino Linotype" w:cs="Arial"/>
                <w:spacing w:val="5"/>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$98,198</w:t>
            </w:r>
          </w:p>
        </w:tc>
      </w:tr>
      <w:tr w:rsidR="00C76FB4" w:rsidRPr="00C76FB4" w14:paraId="747FF141" w14:textId="77777777" w:rsidTr="00C76FB4">
        <w:tc>
          <w:tcPr>
            <w:tcW w:w="990" w:type="dxa"/>
            <w:tcBorders>
              <w:bottom w:val="single" w:sz="4" w:space="0" w:color="auto"/>
              <w:right w:val="nil"/>
            </w:tcBorders>
            <w:shd w:val="clear" w:color="auto" w:fill="auto"/>
          </w:tcPr>
          <w:p w14:paraId="5407BEEE" w14:textId="77777777" w:rsidR="00C76FB4" w:rsidRPr="00C76FB4" w:rsidRDefault="00C76FB4" w:rsidP="00C76FB4">
            <w:pPr>
              <w:spacing w:after="0" w:line="240" w:lineRule="auto"/>
              <w:ind w:left="72"/>
              <w:rPr>
                <w:rFonts w:ascii="Palatino Linotype" w:eastAsia="Times" w:hAnsi="Palatino Linotype" w:cs="Arial"/>
                <w:caps/>
                <w:spacing w:val="5"/>
                <w:sz w:val="20"/>
                <w:szCs w:val="20"/>
                <w:lang w:val="es-ES"/>
              </w:rPr>
            </w:pPr>
            <w:r w:rsidRPr="00C76FB4">
              <w:rPr>
                <w:rFonts w:ascii="Palatino Linotype" w:eastAsia="Times" w:hAnsi="Palatino Linotype" w:cs="Arial"/>
                <w:caps/>
                <w:spacing w:val="5"/>
                <w:sz w:val="20"/>
                <w:szCs w:val="20"/>
                <w:lang w:val="es-ES"/>
              </w:rPr>
              <w:sym w:font="Wingdings" w:char="F071"/>
            </w:r>
            <w:r w:rsidRPr="00C76FB4">
              <w:rPr>
                <w:rFonts w:ascii="Palatino Linotype" w:eastAsia="Times" w:hAnsi="Palatino Linotype" w:cs="Arial"/>
                <w:caps/>
                <w:spacing w:val="5"/>
                <w:sz w:val="20"/>
                <w:szCs w:val="20"/>
                <w:lang w:val="es-ES"/>
              </w:rPr>
              <w:t xml:space="preserve">   11</w:t>
            </w:r>
          </w:p>
        </w:tc>
        <w:tc>
          <w:tcPr>
            <w:tcW w:w="1237" w:type="dxa"/>
            <w:gridSpan w:val="2"/>
            <w:tcBorders>
              <w:left w:val="nil"/>
              <w:bottom w:val="single" w:sz="4" w:space="0" w:color="auto"/>
            </w:tcBorders>
            <w:shd w:val="clear" w:color="auto" w:fill="auto"/>
          </w:tcPr>
          <w:p w14:paraId="483484C1" w14:textId="77777777" w:rsidR="00C76FB4" w:rsidRPr="00C76FB4" w:rsidRDefault="00C76FB4" w:rsidP="00C76FB4">
            <w:pPr>
              <w:spacing w:after="0" w:line="240" w:lineRule="auto"/>
              <w:rPr>
                <w:rFonts w:ascii="Palatino Linotype" w:eastAsia="Times" w:hAnsi="Palatino Linotype" w:cs="Arial"/>
                <w:spacing w:val="5"/>
                <w:sz w:val="20"/>
                <w:szCs w:val="20"/>
                <w:lang w:val="es-ES"/>
              </w:rPr>
            </w:pPr>
            <w:r w:rsidRPr="00C76FB4">
              <w:rPr>
                <w:noProof/>
                <w:lang w:val="es-ES" w:bidi="ar-SA"/>
              </w:rPr>
              <mc:AlternateContent>
                <mc:Choice Requires="wps">
                  <w:drawing>
                    <wp:inline distT="0" distB="0" distL="0" distR="0" wp14:anchorId="473129D8" wp14:editId="441F1A16">
                      <wp:extent cx="484632" cy="0"/>
                      <wp:effectExtent l="0" t="76200" r="10795" b="114300"/>
                      <wp:docPr id="26" name="Straight Arrow Connector 26"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31A04D79" id="Straight Arrow Connector 26"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nLfQ7/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700" w:type="dxa"/>
            <w:tcBorders>
              <w:bottom w:val="single" w:sz="4" w:space="0" w:color="auto"/>
            </w:tcBorders>
            <w:shd w:val="clear" w:color="auto" w:fill="auto"/>
          </w:tcPr>
          <w:p w14:paraId="21D5C737" w14:textId="77777777" w:rsidR="00C76FB4" w:rsidRPr="00C76FB4" w:rsidRDefault="00C76FB4" w:rsidP="00C76FB4">
            <w:pPr>
              <w:spacing w:after="0" w:line="240" w:lineRule="auto"/>
              <w:ind w:left="162"/>
              <w:rPr>
                <w:rFonts w:ascii="Palatino Linotype" w:hAnsi="Palatino Linotype" w:cs="Arial"/>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En o por debajo - $74,828</w:t>
            </w:r>
          </w:p>
        </w:tc>
        <w:tc>
          <w:tcPr>
            <w:tcW w:w="4500" w:type="dxa"/>
            <w:gridSpan w:val="2"/>
            <w:tcBorders>
              <w:bottom w:val="single" w:sz="4" w:space="0" w:color="auto"/>
            </w:tcBorders>
            <w:shd w:val="clear" w:color="auto" w:fill="auto"/>
          </w:tcPr>
          <w:p w14:paraId="2148606D" w14:textId="77777777" w:rsidR="00C76FB4" w:rsidRPr="00C76FB4" w:rsidRDefault="00C76FB4" w:rsidP="00C76FB4">
            <w:pPr>
              <w:spacing w:after="0" w:line="240" w:lineRule="auto"/>
              <w:ind w:left="148"/>
              <w:rPr>
                <w:rFonts w:ascii="Palatino Linotype" w:hAnsi="Palatino Linotype" w:cs="Arial"/>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$74,828 y en o por debajo de $106,486</w:t>
            </w:r>
          </w:p>
        </w:tc>
        <w:tc>
          <w:tcPr>
            <w:tcW w:w="1913" w:type="dxa"/>
            <w:tcBorders>
              <w:bottom w:val="single" w:sz="4" w:space="0" w:color="auto"/>
            </w:tcBorders>
          </w:tcPr>
          <w:p w14:paraId="70A7E819" w14:textId="77777777" w:rsidR="00C76FB4" w:rsidRPr="00C76FB4" w:rsidRDefault="00C76FB4" w:rsidP="00C76FB4">
            <w:pPr>
              <w:spacing w:after="0" w:line="240" w:lineRule="auto"/>
              <w:ind w:left="100"/>
              <w:rPr>
                <w:rFonts w:ascii="Palatino Linotype" w:eastAsia="Times" w:hAnsi="Palatino Linotype" w:cs="Arial"/>
                <w:spacing w:val="5"/>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$106,486</w:t>
            </w:r>
          </w:p>
        </w:tc>
      </w:tr>
      <w:tr w:rsidR="00C76FB4" w:rsidRPr="00C76FB4" w14:paraId="7FAACB83" w14:textId="77777777" w:rsidTr="00C76FB4">
        <w:tc>
          <w:tcPr>
            <w:tcW w:w="990" w:type="dxa"/>
            <w:tcBorders>
              <w:right w:val="nil"/>
            </w:tcBorders>
            <w:shd w:val="clear" w:color="auto" w:fill="FDE9D9"/>
          </w:tcPr>
          <w:p w14:paraId="6B573349" w14:textId="77777777" w:rsidR="00C76FB4" w:rsidRPr="00C76FB4" w:rsidRDefault="00C76FB4" w:rsidP="00C76FB4">
            <w:pPr>
              <w:spacing w:after="0" w:line="240" w:lineRule="auto"/>
              <w:ind w:left="72"/>
              <w:rPr>
                <w:rFonts w:ascii="Palatino Linotype" w:eastAsia="Times" w:hAnsi="Palatino Linotype" w:cs="Arial"/>
                <w:caps/>
                <w:spacing w:val="5"/>
                <w:sz w:val="20"/>
                <w:szCs w:val="20"/>
                <w:lang w:val="es-ES"/>
              </w:rPr>
            </w:pPr>
            <w:r w:rsidRPr="00C76FB4">
              <w:rPr>
                <w:rFonts w:ascii="Palatino Linotype" w:eastAsia="Times" w:hAnsi="Palatino Linotype" w:cs="Arial"/>
                <w:caps/>
                <w:spacing w:val="5"/>
                <w:sz w:val="20"/>
                <w:szCs w:val="20"/>
                <w:lang w:val="es-ES"/>
              </w:rPr>
              <w:sym w:font="Wingdings" w:char="F071"/>
            </w:r>
            <w:r w:rsidRPr="00C76FB4">
              <w:rPr>
                <w:rFonts w:ascii="Palatino Linotype" w:eastAsia="Times" w:hAnsi="Palatino Linotype" w:cs="Arial"/>
                <w:caps/>
                <w:spacing w:val="5"/>
                <w:sz w:val="20"/>
                <w:szCs w:val="20"/>
                <w:lang w:val="es-ES"/>
              </w:rPr>
              <w:t xml:space="preserve">   12</w:t>
            </w:r>
          </w:p>
        </w:tc>
        <w:tc>
          <w:tcPr>
            <w:tcW w:w="1237" w:type="dxa"/>
            <w:gridSpan w:val="2"/>
            <w:tcBorders>
              <w:left w:val="nil"/>
            </w:tcBorders>
            <w:shd w:val="clear" w:color="auto" w:fill="FDE9D9"/>
          </w:tcPr>
          <w:p w14:paraId="0B576E49" w14:textId="77777777" w:rsidR="00C76FB4" w:rsidRPr="00C76FB4" w:rsidRDefault="00C76FB4" w:rsidP="00C76FB4">
            <w:pPr>
              <w:spacing w:after="0" w:line="240" w:lineRule="auto"/>
              <w:rPr>
                <w:rFonts w:ascii="Palatino Linotype" w:eastAsia="Times" w:hAnsi="Palatino Linotype" w:cs="Arial"/>
                <w:spacing w:val="5"/>
                <w:sz w:val="20"/>
                <w:szCs w:val="20"/>
                <w:lang w:val="es-ES"/>
              </w:rPr>
            </w:pPr>
            <w:r w:rsidRPr="00C76FB4">
              <w:rPr>
                <w:noProof/>
                <w:lang w:val="es-ES" w:bidi="ar-SA"/>
              </w:rPr>
              <mc:AlternateContent>
                <mc:Choice Requires="wps">
                  <w:drawing>
                    <wp:inline distT="0" distB="0" distL="0" distR="0" wp14:anchorId="783896EE" wp14:editId="2E03199B">
                      <wp:extent cx="484632" cy="0"/>
                      <wp:effectExtent l="0" t="76200" r="10795" b="114300"/>
                      <wp:docPr id="27" name="Straight Arrow Connector 27"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61F9B0D4" id="Straight Arrow Connector 27"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OYtxDj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2700" w:type="dxa"/>
            <w:shd w:val="clear" w:color="auto" w:fill="FDE9D9"/>
          </w:tcPr>
          <w:p w14:paraId="342E9640" w14:textId="77777777" w:rsidR="00C76FB4" w:rsidRPr="00C76FB4" w:rsidRDefault="00C76FB4" w:rsidP="00C76FB4">
            <w:pPr>
              <w:spacing w:after="0" w:line="240" w:lineRule="auto"/>
              <w:ind w:left="162"/>
              <w:rPr>
                <w:rFonts w:ascii="Palatino Linotype" w:hAnsi="Palatino Linotype" w:cs="Arial"/>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En o por debajo - $80,652</w:t>
            </w:r>
          </w:p>
        </w:tc>
        <w:tc>
          <w:tcPr>
            <w:tcW w:w="4500" w:type="dxa"/>
            <w:gridSpan w:val="2"/>
            <w:shd w:val="clear" w:color="auto" w:fill="FDE9D9"/>
          </w:tcPr>
          <w:p w14:paraId="7A46E3C6" w14:textId="77777777" w:rsidR="00C76FB4" w:rsidRPr="00C76FB4" w:rsidRDefault="00C76FB4" w:rsidP="00C76FB4">
            <w:pPr>
              <w:spacing w:after="0" w:line="240" w:lineRule="auto"/>
              <w:ind w:left="148"/>
              <w:rPr>
                <w:rFonts w:ascii="Palatino Linotype" w:hAnsi="Palatino Linotype" w:cs="Arial"/>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$80,652 y en o por debajo de $114,774</w:t>
            </w:r>
          </w:p>
        </w:tc>
        <w:tc>
          <w:tcPr>
            <w:tcW w:w="1913" w:type="dxa"/>
            <w:shd w:val="clear" w:color="auto" w:fill="FDE9D9"/>
          </w:tcPr>
          <w:p w14:paraId="0C9D0A8F" w14:textId="77777777" w:rsidR="00C76FB4" w:rsidRPr="00C76FB4" w:rsidRDefault="00C76FB4" w:rsidP="00C76FB4">
            <w:pPr>
              <w:spacing w:after="0" w:line="240" w:lineRule="auto"/>
              <w:ind w:left="100"/>
              <w:rPr>
                <w:rFonts w:ascii="Palatino Linotype" w:eastAsia="Times" w:hAnsi="Palatino Linotype" w:cs="Arial"/>
                <w:spacing w:val="5"/>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$114,774</w:t>
            </w:r>
          </w:p>
        </w:tc>
      </w:tr>
      <w:tr w:rsidR="00C76FB4" w:rsidRPr="00C76FB4" w14:paraId="13E66552" w14:textId="77777777" w:rsidTr="00C76FB4">
        <w:tc>
          <w:tcPr>
            <w:tcW w:w="2227" w:type="dxa"/>
            <w:gridSpan w:val="3"/>
            <w:tcBorders>
              <w:bottom w:val="single" w:sz="4" w:space="0" w:color="auto"/>
            </w:tcBorders>
            <w:shd w:val="clear" w:color="auto" w:fill="auto"/>
          </w:tcPr>
          <w:p w14:paraId="564E704D" w14:textId="77777777" w:rsidR="00C76FB4" w:rsidRPr="00C76FB4" w:rsidRDefault="00C76FB4" w:rsidP="00C76FB4">
            <w:pPr>
              <w:spacing w:after="0" w:line="240" w:lineRule="auto"/>
              <w:rPr>
                <w:rFonts w:ascii="Palatino Linotype" w:hAnsi="Palatino Linotype" w:cs="Arial"/>
                <w:sz w:val="20"/>
                <w:szCs w:val="20"/>
                <w:lang w:val="es-ES"/>
              </w:rPr>
            </w:pPr>
          </w:p>
        </w:tc>
        <w:tc>
          <w:tcPr>
            <w:tcW w:w="7200" w:type="dxa"/>
            <w:gridSpan w:val="3"/>
            <w:tcBorders>
              <w:bottom w:val="single" w:sz="4" w:space="0" w:color="auto"/>
            </w:tcBorders>
            <w:shd w:val="clear" w:color="auto" w:fill="auto"/>
          </w:tcPr>
          <w:p w14:paraId="1A3722CD" w14:textId="77777777" w:rsidR="00C76FB4" w:rsidRPr="00C76FB4" w:rsidRDefault="00C76FB4" w:rsidP="00C76FB4">
            <w:pPr>
              <w:spacing w:after="0" w:line="240" w:lineRule="auto"/>
              <w:rPr>
                <w:rFonts w:ascii="Palatino Linotype" w:hAnsi="Palatino Linotype" w:cs="Arial"/>
                <w:sz w:val="20"/>
                <w:szCs w:val="20"/>
                <w:lang w:val="es-ES"/>
              </w:rPr>
            </w:pPr>
            <w:r w:rsidRPr="00C76FB4">
              <w:rPr>
                <w:rFonts w:ascii="Palatino Linotype" w:hAnsi="Palatino Linotype" w:cs="Arial"/>
                <w:sz w:val="20"/>
                <w:szCs w:val="20"/>
                <w:lang w:val="es-ES"/>
              </w:rPr>
              <w:t xml:space="preserve">Si el tamaño del hogar es superior a 12, indique el tamaño del hogar y el ingreso anual total a continuación. </w:t>
            </w:r>
          </w:p>
        </w:tc>
        <w:tc>
          <w:tcPr>
            <w:tcW w:w="1913" w:type="dxa"/>
            <w:tcBorders>
              <w:bottom w:val="single" w:sz="4" w:space="0" w:color="auto"/>
            </w:tcBorders>
          </w:tcPr>
          <w:p w14:paraId="503ECA5E" w14:textId="77777777" w:rsidR="00C76FB4" w:rsidRPr="00C76FB4" w:rsidRDefault="00C76FB4" w:rsidP="00C76FB4">
            <w:pPr>
              <w:spacing w:after="0" w:line="240" w:lineRule="auto"/>
              <w:rPr>
                <w:rFonts w:ascii="Palatino Linotype" w:hAnsi="Palatino Linotype" w:cs="Arial"/>
                <w:sz w:val="20"/>
                <w:szCs w:val="20"/>
                <w:lang w:val="es-ES"/>
              </w:rPr>
            </w:pPr>
          </w:p>
        </w:tc>
      </w:tr>
      <w:tr w:rsidR="00C76FB4" w:rsidRPr="00C76FB4" w14:paraId="5BD1162A" w14:textId="77777777" w:rsidTr="00C76FB4">
        <w:trPr>
          <w:trHeight w:val="485"/>
        </w:trPr>
        <w:tc>
          <w:tcPr>
            <w:tcW w:w="1530" w:type="dxa"/>
            <w:gridSpan w:val="2"/>
            <w:shd w:val="clear" w:color="auto" w:fill="FDE9D9"/>
          </w:tcPr>
          <w:p w14:paraId="08C9C738" w14:textId="77777777" w:rsidR="00C76FB4" w:rsidRPr="00C76FB4" w:rsidRDefault="00C76FB4" w:rsidP="00C76FB4">
            <w:pPr>
              <w:spacing w:after="0" w:line="240" w:lineRule="auto"/>
              <w:jc w:val="center"/>
              <w:rPr>
                <w:rFonts w:ascii="Palatino Linotype" w:eastAsia="Times" w:hAnsi="Palatino Linotype" w:cs="Arial"/>
                <w:caps/>
                <w:spacing w:val="5"/>
                <w:sz w:val="20"/>
                <w:szCs w:val="20"/>
                <w:lang w:val="es-ES"/>
              </w:rPr>
            </w:pPr>
            <w:r w:rsidRPr="00C76FB4">
              <w:rPr>
                <w:rFonts w:ascii="Palatino Linotype" w:eastAsia="Times" w:hAnsi="Palatino Linotype" w:cs="Arial"/>
                <w:caps/>
                <w:spacing w:val="5"/>
                <w:sz w:val="20"/>
                <w:szCs w:val="20"/>
                <w:lang w:val="es-ES"/>
              </w:rPr>
              <w:sym w:font="Wingdings" w:char="F071"/>
            </w:r>
            <w:r w:rsidRPr="00C76FB4">
              <w:rPr>
                <w:rFonts w:ascii="Palatino Linotype" w:eastAsia="Times" w:hAnsi="Palatino Linotype" w:cs="Arial"/>
                <w:spacing w:val="5"/>
                <w:sz w:val="20"/>
                <w:szCs w:val="20"/>
                <w:lang w:val="es-ES"/>
              </w:rPr>
              <w:t>Tamaño: ______</w:t>
            </w:r>
          </w:p>
        </w:tc>
        <w:tc>
          <w:tcPr>
            <w:tcW w:w="697" w:type="dxa"/>
            <w:shd w:val="clear" w:color="auto" w:fill="FDE9D9"/>
          </w:tcPr>
          <w:p w14:paraId="3FEC6D4F" w14:textId="77777777" w:rsidR="00C76FB4" w:rsidRPr="00C76FB4" w:rsidRDefault="00C76FB4" w:rsidP="00C76FB4">
            <w:pPr>
              <w:spacing w:after="0" w:line="240" w:lineRule="auto"/>
              <w:rPr>
                <w:rFonts w:ascii="Palatino Linotype" w:eastAsia="Times" w:hAnsi="Palatino Linotype" w:cs="Arial"/>
                <w:caps/>
                <w:spacing w:val="5"/>
                <w:sz w:val="20"/>
                <w:szCs w:val="20"/>
                <w:lang w:val="es-ES"/>
              </w:rPr>
            </w:pPr>
            <w:r w:rsidRPr="00C76FB4">
              <w:rPr>
                <w:noProof/>
                <w:lang w:val="es-ES" w:bidi="ar-SA"/>
              </w:rPr>
              <mc:AlternateContent>
                <mc:Choice Requires="wps">
                  <w:drawing>
                    <wp:inline distT="0" distB="0" distL="0" distR="0" wp14:anchorId="47FA0D93" wp14:editId="5EE79811">
                      <wp:extent cx="342900" cy="0"/>
                      <wp:effectExtent l="0" t="76200" r="19050" b="114300"/>
                      <wp:docPr id="28" name="Straight Arrow Connector 28"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1C216690" id="Straight Arrow Connector 28" o:spid="_x0000_s1026" type="#_x0000_t32" alt="Title: Arrow" style="width:2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" strokecolor="#c0504d" strokeweight="1pt">
                      <v:stroke endarrow="open"/>
                      <w10:anchorlock/>
                    </v:shape>
                  </w:pict>
                </mc:Fallback>
              </mc:AlternateContent>
            </w:r>
          </w:p>
        </w:tc>
        <w:tc>
          <w:tcPr>
            <w:tcW w:w="7200" w:type="dxa"/>
            <w:gridSpan w:val="3"/>
            <w:shd w:val="clear" w:color="auto" w:fill="FDE9D9"/>
          </w:tcPr>
          <w:p w14:paraId="6C2A51DA" w14:textId="77777777" w:rsidR="00C76FB4" w:rsidRPr="00C76FB4" w:rsidRDefault="00C76FB4" w:rsidP="00C76FB4">
            <w:pPr>
              <w:spacing w:after="0" w:line="240" w:lineRule="auto"/>
              <w:rPr>
                <w:rFonts w:ascii="Palatino Linotype" w:hAnsi="Palatino Linotype" w:cs="Arial"/>
                <w:sz w:val="20"/>
                <w:szCs w:val="20"/>
                <w:lang w:val="es-ES"/>
              </w:rPr>
            </w:pPr>
            <w:r w:rsidRPr="00C76FB4">
              <w:rPr>
                <w:rFonts w:ascii="Palatino Linotype" w:eastAsia="Times" w:hAnsi="Palatino Linotype" w:cs="Arial"/>
                <w:caps/>
                <w:spacing w:val="5"/>
                <w:sz w:val="20"/>
                <w:szCs w:val="20"/>
                <w:lang w:val="es-ES"/>
              </w:rPr>
              <w:sym w:font="Wingdings" w:char="F071"/>
            </w:r>
            <w:r w:rsidRPr="00C76FB4">
              <w:rPr>
                <w:rFonts w:ascii="Palatino Linotype" w:eastAsia="Times" w:hAnsi="Palatino Linotype" w:cs="Arial"/>
                <w:spacing w:val="5"/>
                <w:sz w:val="20"/>
                <w:szCs w:val="20"/>
                <w:lang w:val="es-ES"/>
              </w:rPr>
              <w:t>Ingresos:</w:t>
            </w:r>
          </w:p>
        </w:tc>
        <w:tc>
          <w:tcPr>
            <w:tcW w:w="1913" w:type="dxa"/>
            <w:shd w:val="clear" w:color="auto" w:fill="FDE9D9"/>
          </w:tcPr>
          <w:p w14:paraId="2E931673" w14:textId="77777777" w:rsidR="00C76FB4" w:rsidRPr="00C76FB4" w:rsidRDefault="00C76FB4" w:rsidP="00C76FB4">
            <w:pPr>
              <w:spacing w:after="0" w:line="240" w:lineRule="auto"/>
              <w:rPr>
                <w:rFonts w:ascii="Palatino Linotype" w:eastAsia="Times" w:hAnsi="Palatino Linotype" w:cs="Arial"/>
                <w:caps/>
                <w:spacing w:val="5"/>
                <w:sz w:val="20"/>
                <w:szCs w:val="20"/>
                <w:lang w:val="es-ES"/>
              </w:rPr>
            </w:pPr>
          </w:p>
        </w:tc>
      </w:tr>
      <w:tr w:rsidR="00C76FB4" w:rsidRPr="00C76FB4" w14:paraId="29095F1C" w14:textId="77777777" w:rsidTr="00C76FB4">
        <w:tc>
          <w:tcPr>
            <w:tcW w:w="5130" w:type="dxa"/>
            <w:gridSpan w:val="5"/>
            <w:shd w:val="clear" w:color="auto" w:fill="FDE9D9"/>
          </w:tcPr>
          <w:p w14:paraId="7F4C21AB" w14:textId="77777777" w:rsidR="00C76FB4" w:rsidRPr="00C76FB4" w:rsidRDefault="00C76FB4" w:rsidP="00C76FB4">
            <w:pPr>
              <w:spacing w:after="0" w:line="240" w:lineRule="auto"/>
              <w:rPr>
                <w:rFonts w:ascii="Palatino Linotype" w:eastAsia="Times" w:hAnsi="Palatino Linotype" w:cs="Arial"/>
                <w:caps/>
                <w:spacing w:val="5"/>
                <w:sz w:val="21"/>
                <w:szCs w:val="21"/>
                <w:lang w:val="es-ES"/>
              </w:rPr>
            </w:pPr>
            <w:r w:rsidRPr="00C76FB4">
              <w:rPr>
                <w:rFonts w:ascii="Palatino Linotype" w:eastAsia="Times" w:hAnsi="Palatino Linotype" w:cs="Arial"/>
                <w:b/>
                <w:spacing w:val="5"/>
                <w:sz w:val="21"/>
                <w:szCs w:val="21"/>
                <w:lang w:val="es-ES"/>
              </w:rPr>
              <w:lastRenderedPageBreak/>
              <w:t>3. Indique si su hogar recibe asistencia de uno de estos programas:</w:t>
            </w:r>
          </w:p>
        </w:tc>
        <w:tc>
          <w:tcPr>
            <w:tcW w:w="4297" w:type="dxa"/>
            <w:shd w:val="clear" w:color="auto" w:fill="auto"/>
            <w:vAlign w:val="center"/>
          </w:tcPr>
          <w:p w14:paraId="26B4AA37" w14:textId="77777777" w:rsidR="00C76FB4" w:rsidRPr="00C76FB4" w:rsidRDefault="00C76FB4" w:rsidP="00C76FB4">
            <w:pPr>
              <w:spacing w:after="0" w:line="240" w:lineRule="auto"/>
              <w:rPr>
                <w:rFonts w:ascii="Palatino Linotype" w:eastAsia="Times" w:hAnsi="Palatino Linotype" w:cs="Arial"/>
                <w:b/>
                <w:spacing w:val="5"/>
                <w:sz w:val="18"/>
                <w:lang w:val="es-ES"/>
              </w:rPr>
            </w:pPr>
            <w:r w:rsidRPr="00C76FB4">
              <w:rPr>
                <w:rFonts w:ascii="Palatino Linotype" w:eastAsia="Times" w:hAnsi="Palatino Linotype" w:cs="Arial"/>
                <w:b/>
                <w:spacing w:val="5"/>
                <w:sz w:val="18"/>
                <w:lang w:val="es-ES"/>
              </w:rPr>
              <w:sym w:font="Wingdings" w:char="F071"/>
            </w:r>
            <w:r w:rsidRPr="00C76FB4">
              <w:rPr>
                <w:rFonts w:ascii="Palatino Linotype" w:eastAsia="Times" w:hAnsi="Palatino Linotype" w:cs="Arial"/>
                <w:b/>
                <w:spacing w:val="5"/>
                <w:sz w:val="18"/>
                <w:lang w:val="es-ES"/>
              </w:rPr>
              <w:t xml:space="preserve"> </w:t>
            </w:r>
            <w:r w:rsidRPr="00C76FB4">
              <w:rPr>
                <w:rFonts w:ascii="Palatino Linotype" w:eastAsia="Times" w:hAnsi="Palatino Linotype" w:cs="Arial"/>
                <w:spacing w:val="5"/>
                <w:sz w:val="20"/>
                <w:szCs w:val="20"/>
                <w:lang w:val="es-ES"/>
              </w:rPr>
              <w:t>3SquaresVT</w:t>
            </w:r>
          </w:p>
        </w:tc>
        <w:tc>
          <w:tcPr>
            <w:tcW w:w="1913" w:type="dxa"/>
            <w:shd w:val="clear" w:color="auto" w:fill="auto"/>
            <w:vAlign w:val="center"/>
          </w:tcPr>
          <w:p w14:paraId="7BF2B4A7" w14:textId="77777777" w:rsidR="00C76FB4" w:rsidRPr="00C76FB4" w:rsidRDefault="00C76FB4" w:rsidP="00C76FB4">
            <w:pPr>
              <w:spacing w:after="0" w:line="240" w:lineRule="auto"/>
              <w:rPr>
                <w:rFonts w:ascii="Palatino Linotype" w:eastAsia="Times" w:hAnsi="Palatino Linotype" w:cs="Arial"/>
                <w:b/>
                <w:spacing w:val="5"/>
                <w:sz w:val="18"/>
                <w:lang w:val="es-ES"/>
              </w:rPr>
            </w:pPr>
            <w:r w:rsidRPr="00C76FB4">
              <w:rPr>
                <w:rFonts w:ascii="Palatino Linotype" w:eastAsia="Times" w:hAnsi="Palatino Linotype" w:cs="Arial"/>
                <w:b/>
                <w:spacing w:val="5"/>
                <w:sz w:val="18"/>
                <w:lang w:val="es-ES"/>
              </w:rPr>
              <w:sym w:font="Wingdings" w:char="F071"/>
            </w:r>
            <w:r w:rsidRPr="00C76FB4">
              <w:rPr>
                <w:rFonts w:ascii="Palatino Linotype" w:eastAsia="Times" w:hAnsi="Palatino Linotype" w:cs="Arial"/>
                <w:spacing w:val="5"/>
                <w:sz w:val="20"/>
                <w:szCs w:val="20"/>
                <w:lang w:val="es-ES"/>
              </w:rPr>
              <w:t xml:space="preserve"> </w:t>
            </w:r>
            <w:proofErr w:type="spellStart"/>
            <w:r w:rsidRPr="00C76FB4">
              <w:rPr>
                <w:rFonts w:ascii="Palatino Linotype" w:eastAsia="Times" w:hAnsi="Palatino Linotype" w:cs="Arial"/>
                <w:spacing w:val="5"/>
                <w:sz w:val="20"/>
                <w:szCs w:val="20"/>
                <w:lang w:val="es-ES"/>
              </w:rPr>
              <w:t>Reach</w:t>
            </w:r>
            <w:proofErr w:type="spellEnd"/>
            <w:r w:rsidRPr="00C76FB4">
              <w:rPr>
                <w:rFonts w:ascii="Palatino Linotype" w:eastAsia="Times" w:hAnsi="Palatino Linotype" w:cs="Arial"/>
                <w:spacing w:val="5"/>
                <w:sz w:val="20"/>
                <w:szCs w:val="20"/>
                <w:lang w:val="es-ES"/>
              </w:rPr>
              <w:t>-Up</w:t>
            </w:r>
          </w:p>
        </w:tc>
      </w:tr>
    </w:tbl>
    <w:p w14:paraId="67927323" w14:textId="77777777" w:rsidR="00C76FB4" w:rsidRPr="00C76FB4" w:rsidRDefault="00C76FB4" w:rsidP="00C76FB4">
      <w:pPr>
        <w:numPr>
          <w:ilvl w:val="0"/>
          <w:numId w:val="35"/>
        </w:numPr>
        <w:spacing w:after="0" w:line="240" w:lineRule="auto"/>
        <w:ind w:left="-180"/>
        <w:contextualSpacing/>
        <w:rPr>
          <w:rFonts w:ascii="Palatino Linotype" w:hAnsi="Palatino Linotype"/>
          <w:b/>
          <w:sz w:val="16"/>
          <w:szCs w:val="16"/>
          <w:lang w:val="es-ES"/>
        </w:rPr>
      </w:pPr>
      <w:r w:rsidRPr="00C76FB4">
        <w:rPr>
          <w:rFonts w:ascii="Palatino Linotype" w:hAnsi="Palatino Linotype"/>
          <w:b/>
          <w:lang w:val="es-ES"/>
        </w:rPr>
        <w:t xml:space="preserve">Haga una lista de todos los estudiantes del hogar.  </w:t>
      </w:r>
      <w:r w:rsidRPr="00C76FB4">
        <w:rPr>
          <w:rFonts w:ascii="Palatino Linotype" w:hAnsi="Palatino Linotype"/>
          <w:lang w:val="es-ES"/>
        </w:rPr>
        <w:t xml:space="preserve">Si algún niño que está reportando está en </w:t>
      </w:r>
      <w:proofErr w:type="spellStart"/>
      <w:r w:rsidRPr="00C76FB4">
        <w:rPr>
          <w:rFonts w:ascii="Palatino Linotype" w:hAnsi="Palatino Linotype"/>
          <w:lang w:val="es-ES"/>
        </w:rPr>
        <w:t>PreK</w:t>
      </w:r>
      <w:proofErr w:type="spellEnd"/>
      <w:r w:rsidRPr="00C76FB4">
        <w:rPr>
          <w:rFonts w:ascii="Palatino Linotype" w:hAnsi="Palatino Linotype"/>
          <w:lang w:val="es-ES"/>
        </w:rPr>
        <w:t xml:space="preserve"> universal; un hijo de crianza; sin hogar, migrante, fugitivo; o asiste a Head </w:t>
      </w:r>
      <w:proofErr w:type="spellStart"/>
      <w:r w:rsidRPr="00C76FB4">
        <w:rPr>
          <w:rFonts w:ascii="Palatino Linotype" w:hAnsi="Palatino Linotype"/>
          <w:lang w:val="es-ES"/>
        </w:rPr>
        <w:t>Start</w:t>
      </w:r>
      <w:proofErr w:type="spellEnd"/>
      <w:r w:rsidRPr="00C76FB4">
        <w:rPr>
          <w:rFonts w:ascii="Palatino Linotype" w:hAnsi="Palatino Linotype"/>
          <w:lang w:val="es-ES"/>
        </w:rPr>
        <w:t>, marque la casilla correspondiente.</w:t>
      </w:r>
    </w:p>
    <w:tbl>
      <w:tblPr>
        <w:tblW w:w="1145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5"/>
        <w:gridCol w:w="2279"/>
        <w:gridCol w:w="1172"/>
        <w:gridCol w:w="3114"/>
        <w:gridCol w:w="1063"/>
        <w:gridCol w:w="473"/>
        <w:gridCol w:w="783"/>
        <w:gridCol w:w="471"/>
      </w:tblGrid>
      <w:tr w:rsidR="00C76FB4" w:rsidRPr="00C76FB4" w14:paraId="37A89071" w14:textId="77777777" w:rsidTr="00C76FB4">
        <w:trPr>
          <w:cantSplit/>
          <w:trHeight w:val="1134"/>
        </w:trPr>
        <w:tc>
          <w:tcPr>
            <w:tcW w:w="2095" w:type="dxa"/>
            <w:shd w:val="clear" w:color="auto" w:fill="FBD4B4"/>
            <w:vAlign w:val="bottom"/>
          </w:tcPr>
          <w:p w14:paraId="7857E7DE" w14:textId="77777777" w:rsidR="00C76FB4" w:rsidRPr="00C76FB4" w:rsidRDefault="00C76FB4" w:rsidP="00C76FB4">
            <w:pPr>
              <w:spacing w:after="0" w:line="240" w:lineRule="auto"/>
              <w:contextualSpacing/>
              <w:jc w:val="center"/>
              <w:rPr>
                <w:rFonts w:ascii="Palatino Linotype" w:hAnsi="Palatino Linotype" w:cs="Arial"/>
                <w:b/>
                <w:sz w:val="20"/>
                <w:szCs w:val="20"/>
                <w:lang w:val="es-ES"/>
              </w:rPr>
            </w:pPr>
            <w:r w:rsidRPr="00C76FB4">
              <w:rPr>
                <w:rFonts w:ascii="Palatino Linotype" w:hAnsi="Palatino Linotype" w:cs="Arial"/>
                <w:b/>
                <w:sz w:val="20"/>
                <w:szCs w:val="20"/>
                <w:lang w:val="es-ES"/>
              </w:rPr>
              <w:t>Primer Nombre del Estudiante</w:t>
            </w:r>
          </w:p>
        </w:tc>
        <w:tc>
          <w:tcPr>
            <w:tcW w:w="2279" w:type="dxa"/>
            <w:shd w:val="clear" w:color="auto" w:fill="FBD4B4"/>
            <w:vAlign w:val="bottom"/>
          </w:tcPr>
          <w:p w14:paraId="5F672DE7" w14:textId="77777777" w:rsidR="00C76FB4" w:rsidRPr="00C76FB4" w:rsidRDefault="00C76FB4" w:rsidP="00C76FB4">
            <w:pPr>
              <w:spacing w:after="0" w:line="240" w:lineRule="auto"/>
              <w:contextualSpacing/>
              <w:jc w:val="center"/>
              <w:rPr>
                <w:rFonts w:ascii="Palatino Linotype" w:hAnsi="Palatino Linotype" w:cs="Arial"/>
                <w:b/>
                <w:sz w:val="20"/>
                <w:szCs w:val="20"/>
                <w:lang w:val="es-ES"/>
              </w:rPr>
            </w:pPr>
            <w:r w:rsidRPr="00C76FB4">
              <w:rPr>
                <w:rFonts w:ascii="Palatino Linotype" w:hAnsi="Palatino Linotype" w:cs="Arial"/>
                <w:b/>
                <w:sz w:val="20"/>
                <w:szCs w:val="20"/>
                <w:lang w:val="es-ES"/>
              </w:rPr>
              <w:t>Apellido del estudiante</w:t>
            </w:r>
          </w:p>
        </w:tc>
        <w:tc>
          <w:tcPr>
            <w:tcW w:w="1172" w:type="dxa"/>
            <w:shd w:val="clear" w:color="auto" w:fill="FBD4B4"/>
            <w:vAlign w:val="bottom"/>
          </w:tcPr>
          <w:p w14:paraId="1458D34F" w14:textId="77777777" w:rsidR="00C76FB4" w:rsidRPr="00C76FB4" w:rsidRDefault="00C76FB4" w:rsidP="00C76FB4">
            <w:pPr>
              <w:spacing w:after="0" w:line="240" w:lineRule="auto"/>
              <w:contextualSpacing/>
              <w:jc w:val="center"/>
              <w:rPr>
                <w:rFonts w:ascii="Palatino Linotype" w:hAnsi="Palatino Linotype" w:cs="Arial"/>
                <w:b/>
                <w:sz w:val="20"/>
                <w:szCs w:val="20"/>
                <w:lang w:val="es-ES"/>
              </w:rPr>
            </w:pPr>
            <w:r w:rsidRPr="00C76FB4">
              <w:rPr>
                <w:rFonts w:ascii="Palatino Linotype" w:hAnsi="Palatino Linotype" w:cs="Arial"/>
                <w:b/>
                <w:sz w:val="20"/>
                <w:szCs w:val="20"/>
                <w:lang w:val="es-ES"/>
              </w:rPr>
              <w:t>Grado académico</w:t>
            </w:r>
          </w:p>
        </w:tc>
        <w:tc>
          <w:tcPr>
            <w:tcW w:w="3114" w:type="dxa"/>
            <w:shd w:val="clear" w:color="auto" w:fill="FBD4B4"/>
            <w:vAlign w:val="bottom"/>
          </w:tcPr>
          <w:p w14:paraId="2EAF2FC1" w14:textId="77777777" w:rsidR="00C76FB4" w:rsidRPr="00C76FB4" w:rsidRDefault="00C76FB4" w:rsidP="00C76FB4">
            <w:pPr>
              <w:spacing w:after="0" w:line="240" w:lineRule="auto"/>
              <w:contextualSpacing/>
              <w:jc w:val="center"/>
              <w:rPr>
                <w:rFonts w:ascii="Palatino Linotype" w:hAnsi="Palatino Linotype" w:cs="Arial"/>
                <w:b/>
                <w:sz w:val="20"/>
                <w:szCs w:val="20"/>
                <w:lang w:val="es-ES"/>
              </w:rPr>
            </w:pPr>
            <w:r w:rsidRPr="00C76FB4">
              <w:rPr>
                <w:rFonts w:ascii="Palatino Linotype" w:hAnsi="Palatino Linotype" w:cs="Arial"/>
                <w:b/>
                <w:sz w:val="20"/>
                <w:szCs w:val="20"/>
                <w:lang w:val="es-ES"/>
              </w:rPr>
              <w:t>Escuela a la que asiste el niño</w:t>
            </w:r>
          </w:p>
        </w:tc>
        <w:tc>
          <w:tcPr>
            <w:tcW w:w="1063" w:type="dxa"/>
            <w:shd w:val="clear" w:color="auto" w:fill="FBD4B4"/>
            <w:textDirection w:val="btLr"/>
          </w:tcPr>
          <w:p w14:paraId="11C7BF7B" w14:textId="77777777" w:rsidR="00C76FB4" w:rsidRPr="00C76FB4" w:rsidRDefault="00C76FB4" w:rsidP="00C76FB4">
            <w:pPr>
              <w:spacing w:after="0" w:line="240" w:lineRule="auto"/>
              <w:ind w:left="113" w:right="113"/>
              <w:contextualSpacing/>
              <w:jc w:val="center"/>
              <w:rPr>
                <w:rFonts w:ascii="Palatino Linotype" w:hAnsi="Palatino Linotype" w:cs="Arial"/>
                <w:b/>
                <w:sz w:val="16"/>
                <w:szCs w:val="16"/>
                <w:lang w:val="es-ES"/>
              </w:rPr>
            </w:pPr>
            <w:proofErr w:type="spellStart"/>
            <w:r w:rsidRPr="00C76FB4">
              <w:rPr>
                <w:rFonts w:ascii="Palatino Linotype" w:hAnsi="Palatino Linotype" w:cs="Arial"/>
                <w:b/>
                <w:sz w:val="16"/>
                <w:szCs w:val="16"/>
                <w:lang w:val="es-ES"/>
              </w:rPr>
              <w:t>PreK</w:t>
            </w:r>
            <w:proofErr w:type="spellEnd"/>
            <w:r w:rsidRPr="00C76FB4">
              <w:rPr>
                <w:rFonts w:ascii="Palatino Linotype" w:hAnsi="Palatino Linotype" w:cs="Arial"/>
                <w:b/>
                <w:sz w:val="16"/>
                <w:szCs w:val="16"/>
                <w:lang w:val="es-ES"/>
              </w:rPr>
              <w:t xml:space="preserve"> Universal Público o Privado</w:t>
            </w:r>
          </w:p>
        </w:tc>
        <w:tc>
          <w:tcPr>
            <w:tcW w:w="473" w:type="dxa"/>
            <w:shd w:val="clear" w:color="auto" w:fill="FBD4B4"/>
            <w:textDirection w:val="btLr"/>
            <w:vAlign w:val="center"/>
          </w:tcPr>
          <w:p w14:paraId="37098649" w14:textId="77777777" w:rsidR="00C76FB4" w:rsidRPr="00C76FB4" w:rsidRDefault="00C76FB4" w:rsidP="00C76FB4">
            <w:pPr>
              <w:spacing w:after="0" w:line="240" w:lineRule="auto"/>
              <w:ind w:left="113" w:right="113"/>
              <w:contextualSpacing/>
              <w:jc w:val="center"/>
              <w:rPr>
                <w:rFonts w:ascii="Palatino Linotype" w:hAnsi="Palatino Linotype" w:cs="Arial"/>
                <w:b/>
                <w:sz w:val="18"/>
                <w:szCs w:val="18"/>
                <w:lang w:val="es-ES"/>
              </w:rPr>
            </w:pPr>
            <w:r w:rsidRPr="00C76FB4">
              <w:rPr>
                <w:rFonts w:ascii="Palatino Linotype" w:hAnsi="Palatino Linotype" w:cs="Arial"/>
                <w:b/>
                <w:sz w:val="18"/>
                <w:szCs w:val="18"/>
                <w:lang w:val="es-ES"/>
              </w:rPr>
              <w:t>De crianza</w:t>
            </w:r>
          </w:p>
        </w:tc>
        <w:tc>
          <w:tcPr>
            <w:tcW w:w="783" w:type="dxa"/>
            <w:shd w:val="clear" w:color="auto" w:fill="FBD4B4"/>
            <w:textDirection w:val="btLr"/>
            <w:vAlign w:val="center"/>
          </w:tcPr>
          <w:p w14:paraId="037165A1" w14:textId="77777777" w:rsidR="00C76FB4" w:rsidRPr="00C76FB4" w:rsidRDefault="00C76FB4" w:rsidP="00C76FB4">
            <w:pPr>
              <w:spacing w:after="0" w:line="240" w:lineRule="auto"/>
              <w:ind w:left="113" w:right="113"/>
              <w:contextualSpacing/>
              <w:jc w:val="center"/>
              <w:rPr>
                <w:rFonts w:ascii="Palatino Linotype" w:hAnsi="Palatino Linotype" w:cs="Arial"/>
                <w:b/>
                <w:sz w:val="16"/>
                <w:szCs w:val="16"/>
                <w:lang w:val="es-ES"/>
              </w:rPr>
            </w:pPr>
            <w:r w:rsidRPr="00C76FB4">
              <w:rPr>
                <w:rFonts w:ascii="Palatino Linotype" w:hAnsi="Palatino Linotype" w:cs="Arial"/>
                <w:b/>
                <w:sz w:val="16"/>
                <w:szCs w:val="16"/>
                <w:lang w:val="es-ES"/>
              </w:rPr>
              <w:t>Sin hogar, migrante o fugado</w:t>
            </w:r>
          </w:p>
        </w:tc>
        <w:tc>
          <w:tcPr>
            <w:tcW w:w="471" w:type="dxa"/>
            <w:shd w:val="clear" w:color="auto" w:fill="FBD4B4"/>
            <w:textDirection w:val="btLr"/>
            <w:vAlign w:val="center"/>
          </w:tcPr>
          <w:p w14:paraId="3054936D" w14:textId="77777777" w:rsidR="00C76FB4" w:rsidRPr="00C76FB4" w:rsidRDefault="00C76FB4" w:rsidP="00C76FB4">
            <w:pPr>
              <w:spacing w:after="0" w:line="240" w:lineRule="auto"/>
              <w:ind w:left="113" w:right="113"/>
              <w:contextualSpacing/>
              <w:jc w:val="center"/>
              <w:rPr>
                <w:rFonts w:ascii="Palatino Linotype" w:hAnsi="Palatino Linotype" w:cs="Arial"/>
                <w:b/>
                <w:sz w:val="18"/>
                <w:szCs w:val="18"/>
                <w:lang w:val="es-ES"/>
              </w:rPr>
            </w:pPr>
            <w:r w:rsidRPr="00C76FB4">
              <w:rPr>
                <w:rFonts w:ascii="Palatino Linotype" w:hAnsi="Palatino Linotype" w:cs="Arial"/>
                <w:b/>
                <w:sz w:val="18"/>
                <w:szCs w:val="18"/>
                <w:lang w:val="es-ES"/>
              </w:rPr>
              <w:t xml:space="preserve">Head </w:t>
            </w:r>
            <w:proofErr w:type="spellStart"/>
            <w:r w:rsidRPr="00C76FB4">
              <w:rPr>
                <w:rFonts w:ascii="Palatino Linotype" w:hAnsi="Palatino Linotype" w:cs="Arial"/>
                <w:b/>
                <w:sz w:val="18"/>
                <w:szCs w:val="18"/>
                <w:lang w:val="es-ES"/>
              </w:rPr>
              <w:t>Start</w:t>
            </w:r>
            <w:proofErr w:type="spellEnd"/>
          </w:p>
        </w:tc>
      </w:tr>
      <w:tr w:rsidR="00C76FB4" w:rsidRPr="00C76FB4" w14:paraId="7AE26354" w14:textId="77777777" w:rsidTr="00C76FB4">
        <w:trPr>
          <w:cantSplit/>
          <w:trHeight w:val="332"/>
        </w:trPr>
        <w:tc>
          <w:tcPr>
            <w:tcW w:w="2095" w:type="dxa"/>
            <w:shd w:val="clear" w:color="auto" w:fill="auto"/>
            <w:vAlign w:val="bottom"/>
          </w:tcPr>
          <w:p w14:paraId="58BA22B4" w14:textId="77777777" w:rsidR="00C76FB4" w:rsidRPr="00C76FB4" w:rsidRDefault="00C76FB4" w:rsidP="00C76FB4">
            <w:pPr>
              <w:spacing w:after="0" w:line="240" w:lineRule="auto"/>
              <w:contextualSpacing/>
              <w:jc w:val="center"/>
              <w:rPr>
                <w:b/>
                <w:sz w:val="28"/>
                <w:szCs w:val="28"/>
                <w:lang w:val="es-ES"/>
              </w:rPr>
            </w:pPr>
          </w:p>
        </w:tc>
        <w:tc>
          <w:tcPr>
            <w:tcW w:w="2279" w:type="dxa"/>
            <w:shd w:val="clear" w:color="auto" w:fill="auto"/>
            <w:vAlign w:val="bottom"/>
          </w:tcPr>
          <w:p w14:paraId="77D2438E" w14:textId="77777777" w:rsidR="00C76FB4" w:rsidRPr="00C76FB4" w:rsidRDefault="00C76FB4" w:rsidP="00C76FB4">
            <w:pPr>
              <w:spacing w:after="0" w:line="240" w:lineRule="auto"/>
              <w:contextualSpacing/>
              <w:jc w:val="center"/>
              <w:rPr>
                <w:b/>
                <w:sz w:val="28"/>
                <w:szCs w:val="28"/>
                <w:lang w:val="es-ES"/>
              </w:rPr>
            </w:pPr>
          </w:p>
        </w:tc>
        <w:tc>
          <w:tcPr>
            <w:tcW w:w="1172" w:type="dxa"/>
            <w:shd w:val="clear" w:color="auto" w:fill="auto"/>
            <w:vAlign w:val="bottom"/>
          </w:tcPr>
          <w:p w14:paraId="58769B91" w14:textId="77777777" w:rsidR="00C76FB4" w:rsidRPr="00C76FB4" w:rsidRDefault="00C76FB4" w:rsidP="00C76FB4">
            <w:pPr>
              <w:spacing w:after="0" w:line="240" w:lineRule="auto"/>
              <w:contextualSpacing/>
              <w:jc w:val="center"/>
              <w:rPr>
                <w:b/>
                <w:sz w:val="28"/>
                <w:szCs w:val="28"/>
                <w:lang w:val="es-ES"/>
              </w:rPr>
            </w:pPr>
          </w:p>
        </w:tc>
        <w:tc>
          <w:tcPr>
            <w:tcW w:w="3114" w:type="dxa"/>
            <w:shd w:val="clear" w:color="auto" w:fill="auto"/>
            <w:vAlign w:val="bottom"/>
          </w:tcPr>
          <w:p w14:paraId="593AE29D" w14:textId="77777777" w:rsidR="00C76FB4" w:rsidRPr="00C76FB4" w:rsidRDefault="00C76FB4" w:rsidP="00C76FB4">
            <w:pPr>
              <w:spacing w:after="0" w:line="240" w:lineRule="auto"/>
              <w:contextualSpacing/>
              <w:jc w:val="center"/>
              <w:rPr>
                <w:b/>
                <w:sz w:val="28"/>
                <w:szCs w:val="28"/>
                <w:lang w:val="es-ES"/>
              </w:rPr>
            </w:pPr>
          </w:p>
        </w:tc>
        <w:tc>
          <w:tcPr>
            <w:tcW w:w="1063" w:type="dxa"/>
            <w:textDirection w:val="btLr"/>
          </w:tcPr>
          <w:p w14:paraId="4314922D" w14:textId="77777777" w:rsidR="00C76FB4" w:rsidRPr="00C76FB4" w:rsidRDefault="00C76FB4" w:rsidP="00C76FB4">
            <w:pPr>
              <w:spacing w:after="0" w:line="240" w:lineRule="auto"/>
              <w:ind w:left="113" w:right="113"/>
              <w:contextualSpacing/>
              <w:rPr>
                <w:b/>
                <w:sz w:val="28"/>
                <w:szCs w:val="28"/>
                <w:lang w:val="es-ES"/>
              </w:rPr>
            </w:pPr>
          </w:p>
        </w:tc>
        <w:tc>
          <w:tcPr>
            <w:tcW w:w="473" w:type="dxa"/>
            <w:shd w:val="clear" w:color="auto" w:fill="auto"/>
            <w:textDirection w:val="btLr"/>
          </w:tcPr>
          <w:p w14:paraId="0738ACD5" w14:textId="77777777" w:rsidR="00C76FB4" w:rsidRPr="00C76FB4" w:rsidRDefault="00C76FB4" w:rsidP="00C76FB4">
            <w:pPr>
              <w:spacing w:after="0" w:line="240" w:lineRule="auto"/>
              <w:ind w:left="113" w:right="113"/>
              <w:contextualSpacing/>
              <w:rPr>
                <w:b/>
                <w:sz w:val="28"/>
                <w:szCs w:val="28"/>
                <w:lang w:val="es-ES"/>
              </w:rPr>
            </w:pPr>
          </w:p>
        </w:tc>
        <w:tc>
          <w:tcPr>
            <w:tcW w:w="783" w:type="dxa"/>
            <w:shd w:val="clear" w:color="auto" w:fill="auto"/>
            <w:textDirection w:val="btLr"/>
          </w:tcPr>
          <w:p w14:paraId="244B0ABF" w14:textId="77777777" w:rsidR="00C76FB4" w:rsidRPr="00C76FB4" w:rsidRDefault="00C76FB4" w:rsidP="00C76FB4">
            <w:pPr>
              <w:spacing w:after="0" w:line="240" w:lineRule="auto"/>
              <w:ind w:left="113" w:right="113"/>
              <w:contextualSpacing/>
              <w:rPr>
                <w:b/>
                <w:sz w:val="28"/>
                <w:szCs w:val="28"/>
                <w:lang w:val="es-ES"/>
              </w:rPr>
            </w:pPr>
          </w:p>
        </w:tc>
        <w:tc>
          <w:tcPr>
            <w:tcW w:w="471" w:type="dxa"/>
            <w:shd w:val="clear" w:color="auto" w:fill="auto"/>
            <w:textDirection w:val="btLr"/>
          </w:tcPr>
          <w:p w14:paraId="6DE81108" w14:textId="77777777" w:rsidR="00C76FB4" w:rsidRPr="00C76FB4" w:rsidRDefault="00C76FB4" w:rsidP="00C76FB4">
            <w:pPr>
              <w:spacing w:after="0" w:line="240" w:lineRule="auto"/>
              <w:ind w:left="113" w:right="113"/>
              <w:contextualSpacing/>
              <w:rPr>
                <w:b/>
                <w:sz w:val="28"/>
                <w:szCs w:val="28"/>
                <w:lang w:val="es-ES"/>
              </w:rPr>
            </w:pPr>
          </w:p>
        </w:tc>
      </w:tr>
      <w:tr w:rsidR="00C76FB4" w:rsidRPr="00C76FB4" w14:paraId="0BA0B350" w14:textId="77777777" w:rsidTr="00C76FB4">
        <w:trPr>
          <w:cantSplit/>
          <w:trHeight w:val="332"/>
        </w:trPr>
        <w:tc>
          <w:tcPr>
            <w:tcW w:w="2095" w:type="dxa"/>
            <w:shd w:val="clear" w:color="auto" w:fill="auto"/>
            <w:vAlign w:val="bottom"/>
          </w:tcPr>
          <w:p w14:paraId="5A097E6E" w14:textId="77777777" w:rsidR="00C76FB4" w:rsidRPr="00C76FB4" w:rsidRDefault="00C76FB4" w:rsidP="00C76FB4">
            <w:pPr>
              <w:spacing w:after="0" w:line="240" w:lineRule="auto"/>
              <w:contextualSpacing/>
              <w:jc w:val="center"/>
              <w:rPr>
                <w:b/>
                <w:sz w:val="28"/>
                <w:szCs w:val="28"/>
                <w:lang w:val="es-ES"/>
              </w:rPr>
            </w:pPr>
          </w:p>
        </w:tc>
        <w:tc>
          <w:tcPr>
            <w:tcW w:w="2279" w:type="dxa"/>
            <w:shd w:val="clear" w:color="auto" w:fill="auto"/>
            <w:vAlign w:val="bottom"/>
          </w:tcPr>
          <w:p w14:paraId="394437F9" w14:textId="77777777" w:rsidR="00C76FB4" w:rsidRPr="00C76FB4" w:rsidRDefault="00C76FB4" w:rsidP="00C76FB4">
            <w:pPr>
              <w:spacing w:after="0" w:line="240" w:lineRule="auto"/>
              <w:contextualSpacing/>
              <w:jc w:val="center"/>
              <w:rPr>
                <w:b/>
                <w:sz w:val="28"/>
                <w:szCs w:val="28"/>
                <w:lang w:val="es-ES"/>
              </w:rPr>
            </w:pPr>
          </w:p>
        </w:tc>
        <w:tc>
          <w:tcPr>
            <w:tcW w:w="1172" w:type="dxa"/>
            <w:shd w:val="clear" w:color="auto" w:fill="auto"/>
            <w:vAlign w:val="bottom"/>
          </w:tcPr>
          <w:p w14:paraId="09242886" w14:textId="77777777" w:rsidR="00C76FB4" w:rsidRPr="00C76FB4" w:rsidRDefault="00C76FB4" w:rsidP="00C76FB4">
            <w:pPr>
              <w:spacing w:after="0" w:line="240" w:lineRule="auto"/>
              <w:contextualSpacing/>
              <w:jc w:val="center"/>
              <w:rPr>
                <w:b/>
                <w:sz w:val="28"/>
                <w:szCs w:val="28"/>
                <w:lang w:val="es-ES"/>
              </w:rPr>
            </w:pPr>
          </w:p>
        </w:tc>
        <w:tc>
          <w:tcPr>
            <w:tcW w:w="3114" w:type="dxa"/>
            <w:shd w:val="clear" w:color="auto" w:fill="auto"/>
            <w:vAlign w:val="bottom"/>
          </w:tcPr>
          <w:p w14:paraId="4B3340B8" w14:textId="77777777" w:rsidR="00C76FB4" w:rsidRPr="00C76FB4" w:rsidRDefault="00C76FB4" w:rsidP="00C76FB4">
            <w:pPr>
              <w:spacing w:after="0" w:line="240" w:lineRule="auto"/>
              <w:contextualSpacing/>
              <w:jc w:val="center"/>
              <w:rPr>
                <w:b/>
                <w:sz w:val="28"/>
                <w:szCs w:val="28"/>
                <w:lang w:val="es-ES"/>
              </w:rPr>
            </w:pPr>
          </w:p>
        </w:tc>
        <w:tc>
          <w:tcPr>
            <w:tcW w:w="1063" w:type="dxa"/>
            <w:textDirection w:val="btLr"/>
          </w:tcPr>
          <w:p w14:paraId="0846BAD9" w14:textId="77777777" w:rsidR="00C76FB4" w:rsidRPr="00C76FB4" w:rsidRDefault="00C76FB4" w:rsidP="00C76FB4">
            <w:pPr>
              <w:spacing w:after="0" w:line="240" w:lineRule="auto"/>
              <w:ind w:left="113" w:right="113"/>
              <w:contextualSpacing/>
              <w:rPr>
                <w:b/>
                <w:sz w:val="28"/>
                <w:szCs w:val="28"/>
                <w:lang w:val="es-ES"/>
              </w:rPr>
            </w:pPr>
          </w:p>
        </w:tc>
        <w:tc>
          <w:tcPr>
            <w:tcW w:w="473" w:type="dxa"/>
            <w:shd w:val="clear" w:color="auto" w:fill="auto"/>
            <w:textDirection w:val="btLr"/>
          </w:tcPr>
          <w:p w14:paraId="1C7ACECE" w14:textId="77777777" w:rsidR="00C76FB4" w:rsidRPr="00C76FB4" w:rsidRDefault="00C76FB4" w:rsidP="00C76FB4">
            <w:pPr>
              <w:spacing w:after="0" w:line="240" w:lineRule="auto"/>
              <w:ind w:left="113" w:right="113"/>
              <w:contextualSpacing/>
              <w:rPr>
                <w:b/>
                <w:sz w:val="28"/>
                <w:szCs w:val="28"/>
                <w:lang w:val="es-ES"/>
              </w:rPr>
            </w:pPr>
          </w:p>
        </w:tc>
        <w:tc>
          <w:tcPr>
            <w:tcW w:w="783" w:type="dxa"/>
            <w:shd w:val="clear" w:color="auto" w:fill="auto"/>
            <w:textDirection w:val="btLr"/>
          </w:tcPr>
          <w:p w14:paraId="2E5C829D" w14:textId="77777777" w:rsidR="00C76FB4" w:rsidRPr="00C76FB4" w:rsidRDefault="00C76FB4" w:rsidP="00C76FB4">
            <w:pPr>
              <w:spacing w:after="0" w:line="240" w:lineRule="auto"/>
              <w:ind w:left="113" w:right="113"/>
              <w:contextualSpacing/>
              <w:rPr>
                <w:b/>
                <w:sz w:val="28"/>
                <w:szCs w:val="28"/>
                <w:lang w:val="es-ES"/>
              </w:rPr>
            </w:pPr>
          </w:p>
        </w:tc>
        <w:tc>
          <w:tcPr>
            <w:tcW w:w="471" w:type="dxa"/>
            <w:shd w:val="clear" w:color="auto" w:fill="auto"/>
            <w:textDirection w:val="btLr"/>
          </w:tcPr>
          <w:p w14:paraId="2E0B8958" w14:textId="77777777" w:rsidR="00C76FB4" w:rsidRPr="00C76FB4" w:rsidRDefault="00C76FB4" w:rsidP="00C76FB4">
            <w:pPr>
              <w:spacing w:after="0" w:line="240" w:lineRule="auto"/>
              <w:ind w:left="113" w:right="113"/>
              <w:contextualSpacing/>
              <w:rPr>
                <w:b/>
                <w:sz w:val="28"/>
                <w:szCs w:val="28"/>
                <w:lang w:val="es-ES"/>
              </w:rPr>
            </w:pPr>
          </w:p>
        </w:tc>
      </w:tr>
      <w:tr w:rsidR="00C76FB4" w:rsidRPr="00C76FB4" w14:paraId="4BDF582E" w14:textId="77777777" w:rsidTr="00C76FB4">
        <w:trPr>
          <w:cantSplit/>
          <w:trHeight w:val="332"/>
        </w:trPr>
        <w:tc>
          <w:tcPr>
            <w:tcW w:w="2095" w:type="dxa"/>
            <w:shd w:val="clear" w:color="auto" w:fill="auto"/>
            <w:vAlign w:val="bottom"/>
          </w:tcPr>
          <w:p w14:paraId="2F0BBC56" w14:textId="77777777" w:rsidR="00C76FB4" w:rsidRPr="00C76FB4" w:rsidRDefault="00C76FB4" w:rsidP="00C76FB4">
            <w:pPr>
              <w:spacing w:after="0" w:line="240" w:lineRule="auto"/>
              <w:contextualSpacing/>
              <w:jc w:val="center"/>
              <w:rPr>
                <w:b/>
                <w:sz w:val="28"/>
                <w:szCs w:val="28"/>
                <w:lang w:val="es-ES"/>
              </w:rPr>
            </w:pPr>
          </w:p>
        </w:tc>
        <w:tc>
          <w:tcPr>
            <w:tcW w:w="2279" w:type="dxa"/>
            <w:shd w:val="clear" w:color="auto" w:fill="auto"/>
            <w:vAlign w:val="bottom"/>
          </w:tcPr>
          <w:p w14:paraId="7044F286" w14:textId="77777777" w:rsidR="00C76FB4" w:rsidRPr="00C76FB4" w:rsidRDefault="00C76FB4" w:rsidP="00C76FB4">
            <w:pPr>
              <w:spacing w:after="0" w:line="240" w:lineRule="auto"/>
              <w:contextualSpacing/>
              <w:jc w:val="center"/>
              <w:rPr>
                <w:b/>
                <w:sz w:val="28"/>
                <w:szCs w:val="28"/>
                <w:lang w:val="es-ES"/>
              </w:rPr>
            </w:pPr>
          </w:p>
        </w:tc>
        <w:tc>
          <w:tcPr>
            <w:tcW w:w="1172" w:type="dxa"/>
            <w:shd w:val="clear" w:color="auto" w:fill="auto"/>
            <w:vAlign w:val="bottom"/>
          </w:tcPr>
          <w:p w14:paraId="2019033B" w14:textId="77777777" w:rsidR="00C76FB4" w:rsidRPr="00C76FB4" w:rsidRDefault="00C76FB4" w:rsidP="00C76FB4">
            <w:pPr>
              <w:spacing w:after="0" w:line="240" w:lineRule="auto"/>
              <w:contextualSpacing/>
              <w:jc w:val="center"/>
              <w:rPr>
                <w:b/>
                <w:sz w:val="28"/>
                <w:szCs w:val="28"/>
                <w:lang w:val="es-ES"/>
              </w:rPr>
            </w:pPr>
          </w:p>
        </w:tc>
        <w:tc>
          <w:tcPr>
            <w:tcW w:w="3114" w:type="dxa"/>
            <w:shd w:val="clear" w:color="auto" w:fill="auto"/>
            <w:vAlign w:val="bottom"/>
          </w:tcPr>
          <w:p w14:paraId="7A9DAE58" w14:textId="77777777" w:rsidR="00C76FB4" w:rsidRPr="00C76FB4" w:rsidRDefault="00C76FB4" w:rsidP="00C76FB4">
            <w:pPr>
              <w:spacing w:after="0" w:line="240" w:lineRule="auto"/>
              <w:contextualSpacing/>
              <w:jc w:val="center"/>
              <w:rPr>
                <w:b/>
                <w:sz w:val="28"/>
                <w:szCs w:val="28"/>
                <w:lang w:val="es-ES"/>
              </w:rPr>
            </w:pPr>
          </w:p>
        </w:tc>
        <w:tc>
          <w:tcPr>
            <w:tcW w:w="1063" w:type="dxa"/>
            <w:textDirection w:val="btLr"/>
          </w:tcPr>
          <w:p w14:paraId="0E3663DA" w14:textId="77777777" w:rsidR="00C76FB4" w:rsidRPr="00C76FB4" w:rsidRDefault="00C76FB4" w:rsidP="00C76FB4">
            <w:pPr>
              <w:spacing w:after="0" w:line="240" w:lineRule="auto"/>
              <w:ind w:left="113" w:right="113"/>
              <w:contextualSpacing/>
              <w:rPr>
                <w:b/>
                <w:sz w:val="28"/>
                <w:szCs w:val="28"/>
                <w:lang w:val="es-ES"/>
              </w:rPr>
            </w:pPr>
          </w:p>
        </w:tc>
        <w:tc>
          <w:tcPr>
            <w:tcW w:w="473" w:type="dxa"/>
            <w:shd w:val="clear" w:color="auto" w:fill="auto"/>
            <w:textDirection w:val="btLr"/>
          </w:tcPr>
          <w:p w14:paraId="57A15BAA" w14:textId="77777777" w:rsidR="00C76FB4" w:rsidRPr="00C76FB4" w:rsidRDefault="00C76FB4" w:rsidP="00C76FB4">
            <w:pPr>
              <w:spacing w:after="0" w:line="240" w:lineRule="auto"/>
              <w:ind w:left="113" w:right="113"/>
              <w:contextualSpacing/>
              <w:rPr>
                <w:b/>
                <w:sz w:val="28"/>
                <w:szCs w:val="28"/>
                <w:lang w:val="es-ES"/>
              </w:rPr>
            </w:pPr>
          </w:p>
        </w:tc>
        <w:tc>
          <w:tcPr>
            <w:tcW w:w="783" w:type="dxa"/>
            <w:shd w:val="clear" w:color="auto" w:fill="auto"/>
            <w:textDirection w:val="btLr"/>
          </w:tcPr>
          <w:p w14:paraId="64466ECF" w14:textId="77777777" w:rsidR="00C76FB4" w:rsidRPr="00C76FB4" w:rsidRDefault="00C76FB4" w:rsidP="00C76FB4">
            <w:pPr>
              <w:spacing w:after="0" w:line="240" w:lineRule="auto"/>
              <w:ind w:left="113" w:right="113"/>
              <w:contextualSpacing/>
              <w:rPr>
                <w:b/>
                <w:sz w:val="28"/>
                <w:szCs w:val="28"/>
                <w:lang w:val="es-ES"/>
              </w:rPr>
            </w:pPr>
          </w:p>
        </w:tc>
        <w:tc>
          <w:tcPr>
            <w:tcW w:w="471" w:type="dxa"/>
            <w:shd w:val="clear" w:color="auto" w:fill="auto"/>
            <w:textDirection w:val="btLr"/>
          </w:tcPr>
          <w:p w14:paraId="7D15E42C" w14:textId="77777777" w:rsidR="00C76FB4" w:rsidRPr="00C76FB4" w:rsidRDefault="00C76FB4" w:rsidP="00C76FB4">
            <w:pPr>
              <w:spacing w:after="0" w:line="240" w:lineRule="auto"/>
              <w:ind w:left="113" w:right="113"/>
              <w:contextualSpacing/>
              <w:rPr>
                <w:b/>
                <w:sz w:val="28"/>
                <w:szCs w:val="28"/>
                <w:lang w:val="es-ES"/>
              </w:rPr>
            </w:pPr>
          </w:p>
        </w:tc>
      </w:tr>
      <w:tr w:rsidR="00C76FB4" w:rsidRPr="00C76FB4" w14:paraId="3EAAA816" w14:textId="77777777" w:rsidTr="00C76FB4">
        <w:trPr>
          <w:cantSplit/>
          <w:trHeight w:val="332"/>
        </w:trPr>
        <w:tc>
          <w:tcPr>
            <w:tcW w:w="2095" w:type="dxa"/>
            <w:shd w:val="clear" w:color="auto" w:fill="auto"/>
            <w:vAlign w:val="bottom"/>
          </w:tcPr>
          <w:p w14:paraId="5246C1A3" w14:textId="77777777" w:rsidR="00C76FB4" w:rsidRPr="00C76FB4" w:rsidRDefault="00C76FB4" w:rsidP="00C76FB4">
            <w:pPr>
              <w:spacing w:after="0" w:line="240" w:lineRule="auto"/>
              <w:contextualSpacing/>
              <w:jc w:val="center"/>
              <w:rPr>
                <w:b/>
                <w:sz w:val="28"/>
                <w:szCs w:val="28"/>
                <w:lang w:val="es-ES"/>
              </w:rPr>
            </w:pPr>
          </w:p>
        </w:tc>
        <w:tc>
          <w:tcPr>
            <w:tcW w:w="2279" w:type="dxa"/>
            <w:shd w:val="clear" w:color="auto" w:fill="auto"/>
            <w:vAlign w:val="bottom"/>
          </w:tcPr>
          <w:p w14:paraId="7F7F7DC0" w14:textId="77777777" w:rsidR="00C76FB4" w:rsidRPr="00C76FB4" w:rsidRDefault="00C76FB4" w:rsidP="00C76FB4">
            <w:pPr>
              <w:spacing w:after="0" w:line="240" w:lineRule="auto"/>
              <w:contextualSpacing/>
              <w:jc w:val="center"/>
              <w:rPr>
                <w:b/>
                <w:sz w:val="28"/>
                <w:szCs w:val="28"/>
                <w:lang w:val="es-ES"/>
              </w:rPr>
            </w:pPr>
          </w:p>
        </w:tc>
        <w:tc>
          <w:tcPr>
            <w:tcW w:w="1172" w:type="dxa"/>
            <w:shd w:val="clear" w:color="auto" w:fill="auto"/>
            <w:vAlign w:val="bottom"/>
          </w:tcPr>
          <w:p w14:paraId="59083266" w14:textId="77777777" w:rsidR="00C76FB4" w:rsidRPr="00C76FB4" w:rsidRDefault="00C76FB4" w:rsidP="00C76FB4">
            <w:pPr>
              <w:spacing w:after="0" w:line="240" w:lineRule="auto"/>
              <w:contextualSpacing/>
              <w:jc w:val="center"/>
              <w:rPr>
                <w:b/>
                <w:sz w:val="28"/>
                <w:szCs w:val="28"/>
                <w:lang w:val="es-ES"/>
              </w:rPr>
            </w:pPr>
          </w:p>
        </w:tc>
        <w:tc>
          <w:tcPr>
            <w:tcW w:w="3114" w:type="dxa"/>
            <w:shd w:val="clear" w:color="auto" w:fill="auto"/>
            <w:vAlign w:val="bottom"/>
          </w:tcPr>
          <w:p w14:paraId="2A825271" w14:textId="77777777" w:rsidR="00C76FB4" w:rsidRPr="00C76FB4" w:rsidRDefault="00C76FB4" w:rsidP="00C76FB4">
            <w:pPr>
              <w:spacing w:after="0" w:line="240" w:lineRule="auto"/>
              <w:contextualSpacing/>
              <w:jc w:val="center"/>
              <w:rPr>
                <w:b/>
                <w:sz w:val="28"/>
                <w:szCs w:val="28"/>
                <w:lang w:val="es-ES"/>
              </w:rPr>
            </w:pPr>
          </w:p>
        </w:tc>
        <w:tc>
          <w:tcPr>
            <w:tcW w:w="1063" w:type="dxa"/>
            <w:textDirection w:val="btLr"/>
          </w:tcPr>
          <w:p w14:paraId="64A1754B" w14:textId="77777777" w:rsidR="00C76FB4" w:rsidRPr="00C76FB4" w:rsidRDefault="00C76FB4" w:rsidP="00C76FB4">
            <w:pPr>
              <w:spacing w:after="0" w:line="240" w:lineRule="auto"/>
              <w:ind w:left="113" w:right="113"/>
              <w:contextualSpacing/>
              <w:rPr>
                <w:b/>
                <w:sz w:val="28"/>
                <w:szCs w:val="28"/>
                <w:lang w:val="es-ES"/>
              </w:rPr>
            </w:pPr>
          </w:p>
        </w:tc>
        <w:tc>
          <w:tcPr>
            <w:tcW w:w="473" w:type="dxa"/>
            <w:shd w:val="clear" w:color="auto" w:fill="auto"/>
            <w:textDirection w:val="btLr"/>
          </w:tcPr>
          <w:p w14:paraId="211D9996" w14:textId="77777777" w:rsidR="00C76FB4" w:rsidRPr="00C76FB4" w:rsidRDefault="00C76FB4" w:rsidP="00C76FB4">
            <w:pPr>
              <w:spacing w:after="0" w:line="240" w:lineRule="auto"/>
              <w:ind w:left="113" w:right="113"/>
              <w:contextualSpacing/>
              <w:rPr>
                <w:b/>
                <w:sz w:val="28"/>
                <w:szCs w:val="28"/>
                <w:lang w:val="es-ES"/>
              </w:rPr>
            </w:pPr>
          </w:p>
        </w:tc>
        <w:tc>
          <w:tcPr>
            <w:tcW w:w="783" w:type="dxa"/>
            <w:shd w:val="clear" w:color="auto" w:fill="auto"/>
            <w:textDirection w:val="btLr"/>
          </w:tcPr>
          <w:p w14:paraId="0799D315" w14:textId="77777777" w:rsidR="00C76FB4" w:rsidRPr="00C76FB4" w:rsidRDefault="00C76FB4" w:rsidP="00C76FB4">
            <w:pPr>
              <w:spacing w:after="0" w:line="240" w:lineRule="auto"/>
              <w:ind w:left="113" w:right="113"/>
              <w:contextualSpacing/>
              <w:rPr>
                <w:b/>
                <w:sz w:val="28"/>
                <w:szCs w:val="28"/>
                <w:lang w:val="es-ES"/>
              </w:rPr>
            </w:pPr>
          </w:p>
        </w:tc>
        <w:tc>
          <w:tcPr>
            <w:tcW w:w="471" w:type="dxa"/>
            <w:shd w:val="clear" w:color="auto" w:fill="auto"/>
            <w:textDirection w:val="btLr"/>
          </w:tcPr>
          <w:p w14:paraId="334379F6" w14:textId="77777777" w:rsidR="00C76FB4" w:rsidRPr="00C76FB4" w:rsidRDefault="00C76FB4" w:rsidP="00C76FB4">
            <w:pPr>
              <w:spacing w:after="0" w:line="240" w:lineRule="auto"/>
              <w:ind w:left="113" w:right="113"/>
              <w:contextualSpacing/>
              <w:rPr>
                <w:b/>
                <w:sz w:val="28"/>
                <w:szCs w:val="28"/>
                <w:lang w:val="es-ES"/>
              </w:rPr>
            </w:pPr>
          </w:p>
        </w:tc>
      </w:tr>
      <w:tr w:rsidR="00C76FB4" w:rsidRPr="00C76FB4" w14:paraId="4481F468" w14:textId="77777777" w:rsidTr="00C76FB4">
        <w:trPr>
          <w:cantSplit/>
          <w:trHeight w:val="332"/>
        </w:trPr>
        <w:tc>
          <w:tcPr>
            <w:tcW w:w="2095" w:type="dxa"/>
            <w:shd w:val="clear" w:color="auto" w:fill="auto"/>
            <w:vAlign w:val="bottom"/>
          </w:tcPr>
          <w:p w14:paraId="33FF260A" w14:textId="77777777" w:rsidR="00C76FB4" w:rsidRPr="00C76FB4" w:rsidRDefault="00C76FB4" w:rsidP="00C76FB4">
            <w:pPr>
              <w:spacing w:after="0" w:line="240" w:lineRule="auto"/>
              <w:contextualSpacing/>
              <w:jc w:val="center"/>
              <w:rPr>
                <w:b/>
                <w:sz w:val="28"/>
                <w:szCs w:val="28"/>
                <w:lang w:val="es-ES"/>
              </w:rPr>
            </w:pPr>
          </w:p>
        </w:tc>
        <w:tc>
          <w:tcPr>
            <w:tcW w:w="2279" w:type="dxa"/>
            <w:shd w:val="clear" w:color="auto" w:fill="auto"/>
            <w:vAlign w:val="bottom"/>
          </w:tcPr>
          <w:p w14:paraId="5E632380" w14:textId="77777777" w:rsidR="00C76FB4" w:rsidRPr="00C76FB4" w:rsidRDefault="00C76FB4" w:rsidP="00C76FB4">
            <w:pPr>
              <w:spacing w:after="0" w:line="240" w:lineRule="auto"/>
              <w:contextualSpacing/>
              <w:jc w:val="center"/>
              <w:rPr>
                <w:b/>
                <w:sz w:val="28"/>
                <w:szCs w:val="28"/>
                <w:lang w:val="es-ES"/>
              </w:rPr>
            </w:pPr>
          </w:p>
        </w:tc>
        <w:tc>
          <w:tcPr>
            <w:tcW w:w="1172" w:type="dxa"/>
            <w:shd w:val="clear" w:color="auto" w:fill="auto"/>
            <w:vAlign w:val="bottom"/>
          </w:tcPr>
          <w:p w14:paraId="1C55C57C" w14:textId="77777777" w:rsidR="00C76FB4" w:rsidRPr="00C76FB4" w:rsidRDefault="00C76FB4" w:rsidP="00C76FB4">
            <w:pPr>
              <w:spacing w:after="0" w:line="240" w:lineRule="auto"/>
              <w:contextualSpacing/>
              <w:jc w:val="center"/>
              <w:rPr>
                <w:b/>
                <w:sz w:val="28"/>
                <w:szCs w:val="28"/>
                <w:lang w:val="es-ES"/>
              </w:rPr>
            </w:pPr>
          </w:p>
        </w:tc>
        <w:tc>
          <w:tcPr>
            <w:tcW w:w="3114" w:type="dxa"/>
            <w:shd w:val="clear" w:color="auto" w:fill="auto"/>
            <w:vAlign w:val="bottom"/>
          </w:tcPr>
          <w:p w14:paraId="2185F3AD" w14:textId="77777777" w:rsidR="00C76FB4" w:rsidRPr="00C76FB4" w:rsidRDefault="00C76FB4" w:rsidP="00C76FB4">
            <w:pPr>
              <w:spacing w:after="0" w:line="240" w:lineRule="auto"/>
              <w:contextualSpacing/>
              <w:jc w:val="center"/>
              <w:rPr>
                <w:b/>
                <w:sz w:val="28"/>
                <w:szCs w:val="28"/>
                <w:lang w:val="es-ES"/>
              </w:rPr>
            </w:pPr>
          </w:p>
        </w:tc>
        <w:tc>
          <w:tcPr>
            <w:tcW w:w="1063" w:type="dxa"/>
            <w:textDirection w:val="btLr"/>
          </w:tcPr>
          <w:p w14:paraId="2AE1EE38" w14:textId="77777777" w:rsidR="00C76FB4" w:rsidRPr="00C76FB4" w:rsidRDefault="00C76FB4" w:rsidP="00C76FB4">
            <w:pPr>
              <w:spacing w:after="0" w:line="240" w:lineRule="auto"/>
              <w:ind w:left="113" w:right="113"/>
              <w:contextualSpacing/>
              <w:rPr>
                <w:b/>
                <w:sz w:val="28"/>
                <w:szCs w:val="28"/>
                <w:lang w:val="es-ES"/>
              </w:rPr>
            </w:pPr>
          </w:p>
        </w:tc>
        <w:tc>
          <w:tcPr>
            <w:tcW w:w="473" w:type="dxa"/>
            <w:shd w:val="clear" w:color="auto" w:fill="auto"/>
            <w:textDirection w:val="btLr"/>
          </w:tcPr>
          <w:p w14:paraId="387CA0ED" w14:textId="77777777" w:rsidR="00C76FB4" w:rsidRPr="00C76FB4" w:rsidRDefault="00C76FB4" w:rsidP="00C76FB4">
            <w:pPr>
              <w:spacing w:after="0" w:line="240" w:lineRule="auto"/>
              <w:ind w:left="113" w:right="113"/>
              <w:contextualSpacing/>
              <w:rPr>
                <w:b/>
                <w:sz w:val="28"/>
                <w:szCs w:val="28"/>
                <w:lang w:val="es-ES"/>
              </w:rPr>
            </w:pPr>
          </w:p>
        </w:tc>
        <w:tc>
          <w:tcPr>
            <w:tcW w:w="783" w:type="dxa"/>
            <w:shd w:val="clear" w:color="auto" w:fill="auto"/>
            <w:textDirection w:val="btLr"/>
          </w:tcPr>
          <w:p w14:paraId="203681FC" w14:textId="77777777" w:rsidR="00C76FB4" w:rsidRPr="00C76FB4" w:rsidRDefault="00C76FB4" w:rsidP="00C76FB4">
            <w:pPr>
              <w:spacing w:after="0" w:line="240" w:lineRule="auto"/>
              <w:ind w:left="113" w:right="113"/>
              <w:contextualSpacing/>
              <w:rPr>
                <w:b/>
                <w:sz w:val="28"/>
                <w:szCs w:val="28"/>
                <w:lang w:val="es-ES"/>
              </w:rPr>
            </w:pPr>
          </w:p>
        </w:tc>
        <w:tc>
          <w:tcPr>
            <w:tcW w:w="471" w:type="dxa"/>
            <w:shd w:val="clear" w:color="auto" w:fill="auto"/>
            <w:textDirection w:val="btLr"/>
          </w:tcPr>
          <w:p w14:paraId="66256AE0" w14:textId="77777777" w:rsidR="00C76FB4" w:rsidRPr="00C76FB4" w:rsidRDefault="00C76FB4" w:rsidP="00C76FB4">
            <w:pPr>
              <w:spacing w:after="0" w:line="240" w:lineRule="auto"/>
              <w:ind w:left="113" w:right="113"/>
              <w:contextualSpacing/>
              <w:rPr>
                <w:b/>
                <w:sz w:val="28"/>
                <w:szCs w:val="28"/>
                <w:lang w:val="es-ES"/>
              </w:rPr>
            </w:pPr>
          </w:p>
        </w:tc>
      </w:tr>
      <w:tr w:rsidR="00C76FB4" w:rsidRPr="00C76FB4" w14:paraId="06F5AC6C" w14:textId="77777777" w:rsidTr="00C76FB4">
        <w:trPr>
          <w:cantSplit/>
          <w:trHeight w:val="332"/>
        </w:trPr>
        <w:tc>
          <w:tcPr>
            <w:tcW w:w="2095" w:type="dxa"/>
            <w:shd w:val="clear" w:color="auto" w:fill="auto"/>
            <w:vAlign w:val="bottom"/>
          </w:tcPr>
          <w:p w14:paraId="488A1C3D" w14:textId="77777777" w:rsidR="00C76FB4" w:rsidRPr="00C76FB4" w:rsidRDefault="00C76FB4" w:rsidP="00C76FB4">
            <w:pPr>
              <w:spacing w:after="0" w:line="240" w:lineRule="auto"/>
              <w:contextualSpacing/>
              <w:jc w:val="center"/>
              <w:rPr>
                <w:b/>
                <w:sz w:val="28"/>
                <w:szCs w:val="28"/>
                <w:lang w:val="es-ES"/>
              </w:rPr>
            </w:pPr>
          </w:p>
        </w:tc>
        <w:tc>
          <w:tcPr>
            <w:tcW w:w="2279" w:type="dxa"/>
            <w:shd w:val="clear" w:color="auto" w:fill="auto"/>
            <w:vAlign w:val="bottom"/>
          </w:tcPr>
          <w:p w14:paraId="756A1D8F" w14:textId="77777777" w:rsidR="00C76FB4" w:rsidRPr="00C76FB4" w:rsidRDefault="00C76FB4" w:rsidP="00C76FB4">
            <w:pPr>
              <w:spacing w:after="0" w:line="240" w:lineRule="auto"/>
              <w:contextualSpacing/>
              <w:jc w:val="center"/>
              <w:rPr>
                <w:b/>
                <w:sz w:val="28"/>
                <w:szCs w:val="28"/>
                <w:lang w:val="es-ES"/>
              </w:rPr>
            </w:pPr>
          </w:p>
        </w:tc>
        <w:tc>
          <w:tcPr>
            <w:tcW w:w="1172" w:type="dxa"/>
            <w:shd w:val="clear" w:color="auto" w:fill="auto"/>
            <w:vAlign w:val="bottom"/>
          </w:tcPr>
          <w:p w14:paraId="02FCE925" w14:textId="77777777" w:rsidR="00C76FB4" w:rsidRPr="00C76FB4" w:rsidRDefault="00C76FB4" w:rsidP="00C76FB4">
            <w:pPr>
              <w:spacing w:after="0" w:line="240" w:lineRule="auto"/>
              <w:contextualSpacing/>
              <w:jc w:val="center"/>
              <w:rPr>
                <w:b/>
                <w:sz w:val="28"/>
                <w:szCs w:val="28"/>
                <w:lang w:val="es-ES"/>
              </w:rPr>
            </w:pPr>
          </w:p>
        </w:tc>
        <w:tc>
          <w:tcPr>
            <w:tcW w:w="3114" w:type="dxa"/>
            <w:shd w:val="clear" w:color="auto" w:fill="auto"/>
            <w:vAlign w:val="bottom"/>
          </w:tcPr>
          <w:p w14:paraId="3B88DD06" w14:textId="77777777" w:rsidR="00C76FB4" w:rsidRPr="00C76FB4" w:rsidRDefault="00C76FB4" w:rsidP="00C76FB4">
            <w:pPr>
              <w:spacing w:after="0" w:line="240" w:lineRule="auto"/>
              <w:contextualSpacing/>
              <w:jc w:val="center"/>
              <w:rPr>
                <w:b/>
                <w:sz w:val="28"/>
                <w:szCs w:val="28"/>
                <w:lang w:val="es-ES"/>
              </w:rPr>
            </w:pPr>
          </w:p>
        </w:tc>
        <w:tc>
          <w:tcPr>
            <w:tcW w:w="1063" w:type="dxa"/>
            <w:textDirection w:val="btLr"/>
          </w:tcPr>
          <w:p w14:paraId="0C940BF2" w14:textId="77777777" w:rsidR="00C76FB4" w:rsidRPr="00C76FB4" w:rsidRDefault="00C76FB4" w:rsidP="00C76FB4">
            <w:pPr>
              <w:spacing w:after="0" w:line="240" w:lineRule="auto"/>
              <w:ind w:left="113" w:right="113"/>
              <w:contextualSpacing/>
              <w:rPr>
                <w:b/>
                <w:sz w:val="28"/>
                <w:szCs w:val="28"/>
                <w:lang w:val="es-ES"/>
              </w:rPr>
            </w:pPr>
          </w:p>
        </w:tc>
        <w:tc>
          <w:tcPr>
            <w:tcW w:w="473" w:type="dxa"/>
            <w:shd w:val="clear" w:color="auto" w:fill="auto"/>
            <w:textDirection w:val="btLr"/>
          </w:tcPr>
          <w:p w14:paraId="269B0873" w14:textId="77777777" w:rsidR="00C76FB4" w:rsidRPr="00C76FB4" w:rsidRDefault="00C76FB4" w:rsidP="00C76FB4">
            <w:pPr>
              <w:spacing w:after="0" w:line="240" w:lineRule="auto"/>
              <w:ind w:left="113" w:right="113"/>
              <w:contextualSpacing/>
              <w:rPr>
                <w:b/>
                <w:sz w:val="28"/>
                <w:szCs w:val="28"/>
                <w:lang w:val="es-ES"/>
              </w:rPr>
            </w:pPr>
          </w:p>
        </w:tc>
        <w:tc>
          <w:tcPr>
            <w:tcW w:w="783" w:type="dxa"/>
            <w:shd w:val="clear" w:color="auto" w:fill="auto"/>
            <w:textDirection w:val="btLr"/>
          </w:tcPr>
          <w:p w14:paraId="249FECD6" w14:textId="77777777" w:rsidR="00C76FB4" w:rsidRPr="00C76FB4" w:rsidRDefault="00C76FB4" w:rsidP="00C76FB4">
            <w:pPr>
              <w:spacing w:after="0" w:line="240" w:lineRule="auto"/>
              <w:ind w:left="113" w:right="113"/>
              <w:contextualSpacing/>
              <w:rPr>
                <w:b/>
                <w:sz w:val="28"/>
                <w:szCs w:val="28"/>
                <w:lang w:val="es-ES"/>
              </w:rPr>
            </w:pPr>
          </w:p>
        </w:tc>
        <w:tc>
          <w:tcPr>
            <w:tcW w:w="471" w:type="dxa"/>
            <w:shd w:val="clear" w:color="auto" w:fill="auto"/>
            <w:textDirection w:val="btLr"/>
          </w:tcPr>
          <w:p w14:paraId="264D850B" w14:textId="77777777" w:rsidR="00C76FB4" w:rsidRPr="00C76FB4" w:rsidRDefault="00C76FB4" w:rsidP="00C76FB4">
            <w:pPr>
              <w:spacing w:after="0" w:line="240" w:lineRule="auto"/>
              <w:ind w:left="113" w:right="113"/>
              <w:contextualSpacing/>
              <w:rPr>
                <w:b/>
                <w:sz w:val="28"/>
                <w:szCs w:val="28"/>
                <w:lang w:val="es-ES"/>
              </w:rPr>
            </w:pPr>
          </w:p>
        </w:tc>
      </w:tr>
    </w:tbl>
    <w:p w14:paraId="19E47245" w14:textId="77777777" w:rsidR="00C76FB4" w:rsidRPr="00C76FB4" w:rsidRDefault="00C76FB4" w:rsidP="00C76FB4">
      <w:pPr>
        <w:spacing w:after="120" w:line="240" w:lineRule="auto"/>
        <w:contextualSpacing/>
        <w:rPr>
          <w:rFonts w:ascii="Palatino Linotype" w:hAnsi="Palatino Linotype"/>
          <w:b/>
          <w:lang w:val="es-ES"/>
        </w:rPr>
      </w:pPr>
    </w:p>
    <w:p w14:paraId="6C007C08" w14:textId="77777777" w:rsidR="00C76FB4" w:rsidRPr="00C76FB4" w:rsidRDefault="00C76FB4" w:rsidP="00C76FB4">
      <w:pPr>
        <w:spacing w:after="60" w:line="240" w:lineRule="auto"/>
        <w:rPr>
          <w:rFonts w:ascii="Palatino Linotype" w:hAnsi="Palatino Linotype"/>
          <w:b/>
          <w:lang w:val="es-ES"/>
        </w:rPr>
      </w:pPr>
    </w:p>
    <w:p w14:paraId="69A33D3C" w14:textId="77777777" w:rsidR="00C76FB4" w:rsidRPr="00C76FB4" w:rsidRDefault="00C76FB4" w:rsidP="00C76FB4">
      <w:pPr>
        <w:spacing w:after="0" w:line="240" w:lineRule="auto"/>
        <w:rPr>
          <w:rFonts w:ascii="Palatino Linotype" w:hAnsi="Palatino Linotype"/>
          <w:b/>
          <w:lang w:val="es-ES"/>
        </w:rPr>
      </w:pPr>
      <w:r w:rsidRPr="00C76FB4">
        <w:rPr>
          <w:rFonts w:ascii="Palatino Linotype" w:hAnsi="Palatino Linotype"/>
          <w:b/>
          <w:lang w:val="es-ES"/>
        </w:rPr>
        <w:t>Información de contacto y firma de adulto</w:t>
      </w:r>
    </w:p>
    <w:p w14:paraId="36710A3A" w14:textId="77777777" w:rsidR="00C76FB4" w:rsidRPr="00C76FB4" w:rsidRDefault="00C76FB4" w:rsidP="00C76FB4">
      <w:pPr>
        <w:spacing w:after="0" w:line="240" w:lineRule="auto"/>
        <w:rPr>
          <w:rFonts w:ascii="Palatino Linotype" w:eastAsia="Arial" w:hAnsi="Palatino Linotype"/>
          <w:color w:val="000000"/>
          <w:lang w:val="es-ES"/>
        </w:rPr>
      </w:pPr>
    </w:p>
    <w:p w14:paraId="29A22E56" w14:textId="77777777" w:rsidR="00C76FB4" w:rsidRPr="00C76FB4" w:rsidRDefault="00C76FB4" w:rsidP="00C76FB4">
      <w:pPr>
        <w:spacing w:after="0" w:line="240" w:lineRule="auto"/>
        <w:jc w:val="both"/>
        <w:textAlignment w:val="baseline"/>
        <w:rPr>
          <w:rFonts w:ascii="Palatino Linotype" w:eastAsia="Arial" w:hAnsi="Palatino Linotype"/>
          <w:color w:val="000000"/>
          <w:lang w:val="es-ES"/>
        </w:rPr>
      </w:pPr>
      <w:r w:rsidRPr="00C76FB4">
        <w:rPr>
          <w:rFonts w:ascii="Palatino Linotype" w:eastAsia="Arial" w:hAnsi="Palatino Linotype"/>
          <w:color w:val="000000"/>
          <w:lang w:val="es-ES"/>
        </w:rPr>
        <w:t>"Certifico (prometo) que toda la información que aparece en esta solicitud es cierta y que he informado todos los ingresos."</w:t>
      </w:r>
    </w:p>
    <w:p w14:paraId="4DD855DC" w14:textId="77777777" w:rsidR="00C76FB4" w:rsidRPr="00C76FB4" w:rsidRDefault="00C76FB4" w:rsidP="00C76FB4">
      <w:pPr>
        <w:spacing w:after="0" w:line="158" w:lineRule="exact"/>
        <w:jc w:val="both"/>
        <w:textAlignment w:val="baseline"/>
        <w:rPr>
          <w:rFonts w:ascii="Palatino Linotype" w:eastAsia="Arial" w:hAnsi="Palatino Linotype"/>
          <w:color w:val="000000"/>
          <w:lang w:val="es-ES"/>
        </w:rPr>
      </w:pPr>
    </w:p>
    <w:p w14:paraId="7F62B0BC" w14:textId="77777777" w:rsidR="00C76FB4" w:rsidRPr="00C76FB4" w:rsidRDefault="00C76FB4" w:rsidP="00C76FB4">
      <w:pPr>
        <w:spacing w:after="0" w:line="158" w:lineRule="exact"/>
        <w:jc w:val="both"/>
        <w:textAlignment w:val="baseline"/>
        <w:rPr>
          <w:rFonts w:ascii="Palatino Linotype" w:hAnsi="Palatino Linotype"/>
          <w:u w:val="single"/>
          <w:lang w:val="es-ES"/>
        </w:rPr>
      </w:pPr>
    </w:p>
    <w:p w14:paraId="08231802" w14:textId="77777777" w:rsidR="00C76FB4" w:rsidRPr="00C76FB4" w:rsidRDefault="00C76FB4" w:rsidP="00C76FB4">
      <w:pPr>
        <w:spacing w:after="0" w:line="158" w:lineRule="exact"/>
        <w:jc w:val="both"/>
        <w:textAlignment w:val="baseline"/>
        <w:rPr>
          <w:rFonts w:ascii="Palatino Linotype" w:hAnsi="Palatino Linotype"/>
          <w:u w:val="single"/>
          <w:lang w:val="es-ES"/>
        </w:rPr>
      </w:pPr>
      <w:r w:rsidRPr="00C76FB4">
        <w:rPr>
          <w:rFonts w:ascii="Palatino Linotype" w:hAnsi="Palatino Linotype"/>
          <w:u w:val="single"/>
          <w:lang w:val="es-ES"/>
        </w:rPr>
        <w:t>_____________________________________________________________________________</w:t>
      </w:r>
    </w:p>
    <w:p w14:paraId="455CB402" w14:textId="77777777" w:rsidR="00C76FB4" w:rsidRPr="00C76FB4" w:rsidRDefault="00C76FB4" w:rsidP="00C76FB4">
      <w:pPr>
        <w:tabs>
          <w:tab w:val="left" w:pos="9180"/>
        </w:tabs>
        <w:spacing w:after="0" w:line="240" w:lineRule="auto"/>
        <w:rPr>
          <w:rFonts w:ascii="Palatino Linotype" w:hAnsi="Palatino Linotype"/>
          <w:lang w:val="es-ES"/>
        </w:rPr>
      </w:pPr>
      <w:r w:rsidRPr="00C76FB4">
        <w:rPr>
          <w:rFonts w:ascii="Palatino Linotype" w:hAnsi="Palatino Linotype"/>
          <w:lang w:val="es-ES"/>
        </w:rPr>
        <w:t>Nombre del adulto que completa el formulario (impreso)</w:t>
      </w:r>
    </w:p>
    <w:p w14:paraId="10727BCF" w14:textId="77777777" w:rsidR="00C76FB4" w:rsidRPr="00C76FB4" w:rsidRDefault="00C76FB4" w:rsidP="00C76FB4">
      <w:pPr>
        <w:tabs>
          <w:tab w:val="left" w:pos="9180"/>
        </w:tabs>
        <w:spacing w:after="0" w:line="240" w:lineRule="auto"/>
        <w:rPr>
          <w:rFonts w:ascii="Palatino Linotype" w:hAnsi="Palatino Linotype"/>
          <w:lang w:val="es-ES"/>
        </w:rPr>
      </w:pPr>
    </w:p>
    <w:p w14:paraId="130467D4" w14:textId="77777777" w:rsidR="00C76FB4" w:rsidRPr="00C76FB4" w:rsidRDefault="00C76FB4" w:rsidP="00C76FB4">
      <w:pPr>
        <w:tabs>
          <w:tab w:val="left" w:pos="9180"/>
        </w:tabs>
        <w:spacing w:after="0" w:line="240" w:lineRule="auto"/>
        <w:rPr>
          <w:rFonts w:ascii="Palatino Linotype" w:hAnsi="Palatino Linotype"/>
          <w:u w:val="single"/>
          <w:lang w:val="es-ES"/>
        </w:rPr>
      </w:pPr>
      <w:r w:rsidRPr="00C76FB4">
        <w:rPr>
          <w:rFonts w:ascii="Palatino Linotype" w:hAnsi="Palatino Linotype"/>
          <w:lang w:val="es-ES"/>
        </w:rPr>
        <w:t>____________________________________________________________________________________</w:t>
      </w:r>
    </w:p>
    <w:p w14:paraId="2B0FE943" w14:textId="77777777" w:rsidR="00C76FB4" w:rsidRPr="00C76FB4" w:rsidRDefault="00C76FB4" w:rsidP="00C76FB4">
      <w:pPr>
        <w:tabs>
          <w:tab w:val="left" w:pos="5850"/>
          <w:tab w:val="left" w:pos="9180"/>
        </w:tabs>
        <w:spacing w:after="0" w:line="240" w:lineRule="auto"/>
        <w:rPr>
          <w:rFonts w:ascii="Palatino Linotype" w:hAnsi="Palatino Linotype"/>
          <w:lang w:val="es-ES"/>
        </w:rPr>
      </w:pPr>
      <w:r w:rsidRPr="00C76FB4">
        <w:rPr>
          <w:rFonts w:ascii="Palatino Linotype" w:hAnsi="Palatino Linotype"/>
          <w:lang w:val="es-ES"/>
        </w:rPr>
        <w:t>(Firma)</w:t>
      </w:r>
      <w:r w:rsidRPr="00C76FB4">
        <w:rPr>
          <w:rFonts w:ascii="Palatino Linotype" w:hAnsi="Palatino Linotype"/>
          <w:lang w:val="es-ES"/>
        </w:rPr>
        <w:tab/>
        <w:t>Fecha de hoy</w:t>
      </w:r>
    </w:p>
    <w:p w14:paraId="1C74807D" w14:textId="77777777" w:rsidR="00C76FB4" w:rsidRPr="00C76FB4" w:rsidRDefault="00C76FB4" w:rsidP="00C76FB4">
      <w:pPr>
        <w:tabs>
          <w:tab w:val="left" w:pos="5850"/>
          <w:tab w:val="left" w:pos="9180"/>
        </w:tabs>
        <w:spacing w:after="0" w:line="240" w:lineRule="auto"/>
        <w:rPr>
          <w:rFonts w:ascii="Palatino Linotype" w:hAnsi="Palatino Linotype"/>
          <w:lang w:val="es-ES"/>
        </w:rPr>
      </w:pPr>
    </w:p>
    <w:p w14:paraId="3C720A63" w14:textId="77777777" w:rsidR="00C76FB4" w:rsidRPr="00C76FB4" w:rsidRDefault="00C76FB4" w:rsidP="00C76FB4">
      <w:pPr>
        <w:tabs>
          <w:tab w:val="left" w:pos="5850"/>
          <w:tab w:val="left" w:pos="9180"/>
        </w:tabs>
        <w:spacing w:after="0" w:line="240" w:lineRule="auto"/>
        <w:rPr>
          <w:rFonts w:ascii="Palatino Linotype" w:hAnsi="Palatino Linotype"/>
          <w:u w:val="single"/>
          <w:lang w:val="es-ES"/>
        </w:rPr>
      </w:pPr>
      <w:r w:rsidRPr="00C76FB4">
        <w:rPr>
          <w:rFonts w:ascii="Palatino Linotype" w:hAnsi="Palatino Linotype"/>
          <w:lang w:val="es-ES"/>
        </w:rPr>
        <w:t>____________________________________________________________________________________</w:t>
      </w:r>
    </w:p>
    <w:p w14:paraId="7E053CAC" w14:textId="77777777" w:rsidR="00C76FB4" w:rsidRPr="00C76FB4" w:rsidRDefault="00C76FB4" w:rsidP="00C76FB4">
      <w:pPr>
        <w:tabs>
          <w:tab w:val="left" w:pos="5040"/>
          <w:tab w:val="left" w:pos="7200"/>
          <w:tab w:val="left" w:pos="8190"/>
        </w:tabs>
        <w:spacing w:after="0" w:line="240" w:lineRule="auto"/>
        <w:ind w:hanging="720"/>
        <w:rPr>
          <w:rFonts w:ascii="Palatino Linotype" w:hAnsi="Palatino Linotype"/>
          <w:lang w:val="es-ES"/>
        </w:rPr>
      </w:pPr>
      <w:r w:rsidRPr="00C76FB4">
        <w:rPr>
          <w:rFonts w:ascii="Palatino Linotype" w:hAnsi="Palatino Linotype"/>
          <w:lang w:val="es-ES"/>
        </w:rPr>
        <w:tab/>
        <w:t>Dirección (si está disponible), #</w:t>
      </w:r>
      <w:proofErr w:type="spellStart"/>
      <w:r w:rsidRPr="00C76FB4">
        <w:rPr>
          <w:rFonts w:ascii="Palatino Linotype" w:hAnsi="Palatino Linotype"/>
          <w:lang w:val="es-ES"/>
        </w:rPr>
        <w:t>Apt</w:t>
      </w:r>
      <w:proofErr w:type="spellEnd"/>
      <w:r w:rsidRPr="00C76FB4">
        <w:rPr>
          <w:rFonts w:ascii="Palatino Linotype" w:hAnsi="Palatino Linotype"/>
          <w:lang w:val="es-ES"/>
        </w:rPr>
        <w:t>.</w:t>
      </w:r>
      <w:r w:rsidRPr="00C76FB4">
        <w:rPr>
          <w:rFonts w:ascii="Palatino Linotype" w:hAnsi="Palatino Linotype"/>
          <w:lang w:val="es-ES"/>
        </w:rPr>
        <w:tab/>
        <w:t xml:space="preserve"> Ciudad.        Estado</w:t>
      </w:r>
      <w:r w:rsidRPr="00C76FB4">
        <w:rPr>
          <w:rFonts w:ascii="Palatino Linotype" w:hAnsi="Palatino Linotype"/>
          <w:lang w:val="es-ES"/>
        </w:rPr>
        <w:tab/>
        <w:t xml:space="preserve">      Código postal</w:t>
      </w:r>
    </w:p>
    <w:p w14:paraId="29F581FB" w14:textId="77777777" w:rsidR="00C76FB4" w:rsidRPr="00C76FB4" w:rsidRDefault="00C76FB4" w:rsidP="00C76FB4">
      <w:pPr>
        <w:spacing w:after="0" w:line="240" w:lineRule="auto"/>
        <w:ind w:hanging="720"/>
        <w:rPr>
          <w:rFonts w:ascii="Palatino Linotype" w:hAnsi="Palatino Linotype"/>
          <w:lang w:val="es-ES"/>
        </w:rPr>
      </w:pPr>
    </w:p>
    <w:p w14:paraId="4A883873" w14:textId="77777777" w:rsidR="00C76FB4" w:rsidRPr="00C76FB4" w:rsidRDefault="00C76FB4" w:rsidP="00C76FB4">
      <w:pPr>
        <w:tabs>
          <w:tab w:val="left" w:pos="1080"/>
          <w:tab w:val="left" w:pos="9630"/>
        </w:tabs>
        <w:spacing w:after="0" w:line="240" w:lineRule="auto"/>
        <w:rPr>
          <w:rFonts w:ascii="Palatino Linotype" w:hAnsi="Palatino Linotype"/>
          <w:lang w:val="es-ES"/>
        </w:rPr>
      </w:pPr>
      <w:r w:rsidRPr="00C76FB4">
        <w:rPr>
          <w:rFonts w:ascii="Palatino Linotype" w:hAnsi="Palatino Linotype"/>
          <w:u w:val="single"/>
          <w:lang w:val="es-ES"/>
        </w:rPr>
        <w:t>(</w:t>
      </w:r>
      <w:r w:rsidRPr="00C76FB4">
        <w:rPr>
          <w:rFonts w:ascii="Palatino Linotype" w:hAnsi="Palatino Linotype"/>
          <w:u w:val="single"/>
          <w:lang w:val="es-ES"/>
        </w:rPr>
        <w:tab/>
        <w:t>)</w:t>
      </w:r>
      <w:r w:rsidRPr="00C76FB4">
        <w:rPr>
          <w:rFonts w:ascii="Palatino Linotype" w:hAnsi="Palatino Linotype"/>
          <w:u w:val="single"/>
          <w:lang w:val="es-ES"/>
        </w:rPr>
        <w:tab/>
      </w:r>
    </w:p>
    <w:p w14:paraId="66EA6B71" w14:textId="77777777" w:rsidR="00C76FB4" w:rsidRPr="00C76FB4" w:rsidRDefault="00C76FB4" w:rsidP="00C76FB4">
      <w:pPr>
        <w:tabs>
          <w:tab w:val="left" w:pos="4320"/>
        </w:tabs>
        <w:spacing w:after="0" w:line="240" w:lineRule="auto"/>
        <w:rPr>
          <w:rFonts w:ascii="Palatino Linotype" w:hAnsi="Palatino Linotype"/>
          <w:lang w:val="es-ES"/>
        </w:rPr>
      </w:pPr>
      <w:r w:rsidRPr="00C76FB4">
        <w:rPr>
          <w:rFonts w:ascii="Palatino Linotype" w:hAnsi="Palatino Linotype"/>
          <w:lang w:val="es-ES"/>
        </w:rPr>
        <w:t>Tel. de día</w:t>
      </w:r>
      <w:r w:rsidRPr="00C76FB4">
        <w:rPr>
          <w:rFonts w:ascii="Palatino Linotype" w:hAnsi="Palatino Linotype"/>
          <w:lang w:val="es-ES"/>
        </w:rPr>
        <w:tab/>
        <w:t>Correo electrónico</w:t>
      </w:r>
    </w:p>
    <w:p w14:paraId="4A28BBD2" w14:textId="77777777" w:rsidR="00C76FB4" w:rsidRPr="00C76FB4" w:rsidRDefault="00C76FB4" w:rsidP="00C76FB4">
      <w:pPr>
        <w:tabs>
          <w:tab w:val="left" w:pos="4320"/>
        </w:tabs>
        <w:spacing w:after="0" w:line="240" w:lineRule="auto"/>
        <w:ind w:left="720" w:hanging="720"/>
        <w:rPr>
          <w:rFonts w:ascii="Palatino Linotype" w:hAnsi="Palatino Linotype"/>
          <w:lang w:val="es-ES"/>
        </w:rPr>
      </w:pPr>
      <w:r w:rsidRPr="00C76FB4">
        <w:rPr>
          <w:rFonts w:ascii="Palatino Linotype" w:hAnsi="Palatino Linotype"/>
          <w:lang w:val="es-ES"/>
        </w:rPr>
        <w:t>(Opcional)</w:t>
      </w:r>
      <w:r w:rsidRPr="00C76FB4">
        <w:rPr>
          <w:rFonts w:ascii="Palatino Linotype" w:hAnsi="Palatino Linotype"/>
          <w:lang w:val="es-ES"/>
        </w:rPr>
        <w:tab/>
        <w:t>(Opcional)</w:t>
      </w:r>
    </w:p>
    <w:p w14:paraId="17BA451A" w14:textId="77777777" w:rsidR="00C76FB4" w:rsidRPr="00C76FB4" w:rsidRDefault="00C76FB4" w:rsidP="00C76FB4">
      <w:pPr>
        <w:tabs>
          <w:tab w:val="left" w:pos="4320"/>
        </w:tabs>
        <w:spacing w:after="0" w:line="240" w:lineRule="auto"/>
        <w:ind w:left="720" w:hanging="720"/>
        <w:rPr>
          <w:rFonts w:ascii="Palatino Linotype" w:hAnsi="Palatino Linotype"/>
          <w:lang w:val="es-ES"/>
        </w:rPr>
      </w:pPr>
    </w:p>
    <w:p w14:paraId="5FF9B9CE" w14:textId="77777777" w:rsidR="00C76FB4" w:rsidRPr="00C76FB4" w:rsidRDefault="00C76FB4" w:rsidP="00C76FB4">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b/>
          <w:sz w:val="28"/>
          <w:szCs w:val="28"/>
          <w:lang w:val="es-ES"/>
        </w:rPr>
      </w:pPr>
      <w:r w:rsidRPr="00C76FB4">
        <w:rPr>
          <w:rFonts w:ascii="Palatino Linotype" w:hAnsi="Palatino Linotype"/>
          <w:b/>
          <w:sz w:val="28"/>
          <w:szCs w:val="28"/>
          <w:lang w:val="es-ES"/>
        </w:rPr>
        <w:t>LISTA DE VERIFICACIÓN</w:t>
      </w:r>
    </w:p>
    <w:p w14:paraId="0A59F8FE" w14:textId="77777777" w:rsidR="00C76FB4" w:rsidRPr="00C76FB4" w:rsidRDefault="00C76FB4" w:rsidP="00C76FB4">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sz w:val="24"/>
          <w:szCs w:val="24"/>
          <w:lang w:val="es-ES"/>
        </w:rPr>
      </w:pPr>
      <w:r w:rsidRPr="00C76FB4">
        <w:rPr>
          <w:noProof/>
          <w:lang w:val="es-ES" w:bidi="ar-SA"/>
        </w:rPr>
        <mc:AlternateContent>
          <mc:Choice Requires="wps">
            <w:drawing>
              <wp:inline distT="0" distB="0" distL="0" distR="0" wp14:anchorId="75C1B1F1" wp14:editId="22D46EBA">
                <wp:extent cx="104775" cy="114300"/>
                <wp:effectExtent l="0" t="0" r="28575" b="19050"/>
                <wp:docPr id="4" name="Rectangle 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85C8B2" id="Rectangle 2" o:spid="_x0000_s1026" alt="Title: check box"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">
                <w10:anchorlock/>
              </v:rect>
            </w:pict>
          </mc:Fallback>
        </mc:AlternateContent>
      </w:r>
      <w:r w:rsidRPr="00C76FB4">
        <w:rPr>
          <w:rFonts w:ascii="Palatino Linotype" w:hAnsi="Palatino Linotype"/>
          <w:sz w:val="24"/>
          <w:szCs w:val="24"/>
          <w:lang w:val="es-ES"/>
        </w:rPr>
        <w:t>¿Ha incluido a todos sus hijos como miembros del hogar?</w:t>
      </w:r>
    </w:p>
    <w:p w14:paraId="38B1E3FE" w14:textId="77777777" w:rsidR="00C76FB4" w:rsidRPr="00C76FB4" w:rsidRDefault="00C76FB4" w:rsidP="00C76FB4">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sz w:val="24"/>
          <w:szCs w:val="24"/>
          <w:lang w:val="es-ES"/>
        </w:rPr>
      </w:pPr>
      <w:r w:rsidRPr="00C76FB4">
        <w:rPr>
          <w:noProof/>
          <w:lang w:val="es-ES" w:bidi="ar-SA"/>
        </w:rPr>
        <mc:AlternateContent>
          <mc:Choice Requires="wps">
            <w:drawing>
              <wp:inline distT="0" distB="0" distL="0" distR="0" wp14:anchorId="4AA898EE" wp14:editId="40FFC79D">
                <wp:extent cx="104775" cy="114300"/>
                <wp:effectExtent l="0" t="0" r="28575" b="19050"/>
                <wp:docPr id="29" name="Rectangle 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ACF595" id="Rectangle 2" o:spid="_x0000_s1026" alt="Title: check box"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">
                <w10:anchorlock/>
              </v:rect>
            </w:pict>
          </mc:Fallback>
        </mc:AlternateContent>
      </w:r>
      <w:r w:rsidRPr="00C76FB4">
        <w:rPr>
          <w:rFonts w:ascii="Palatino Linotype" w:hAnsi="Palatino Linotype"/>
          <w:sz w:val="24"/>
          <w:szCs w:val="24"/>
          <w:lang w:val="es-ES"/>
        </w:rPr>
        <w:t>¿Se marcan tanto el tamaño del hogar como las casillas totales del rango de ingresos del hogar?</w:t>
      </w:r>
    </w:p>
    <w:p w14:paraId="1B845833" w14:textId="77777777" w:rsidR="00C76FB4" w:rsidRPr="00C76FB4" w:rsidRDefault="00C76FB4" w:rsidP="00C76FB4">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sz w:val="24"/>
          <w:szCs w:val="24"/>
          <w:lang w:val="es-ES"/>
        </w:rPr>
      </w:pPr>
      <w:r w:rsidRPr="00C76FB4">
        <w:rPr>
          <w:noProof/>
          <w:lang w:val="es-ES" w:bidi="ar-SA"/>
        </w:rPr>
        <mc:AlternateContent>
          <mc:Choice Requires="wps">
            <w:drawing>
              <wp:inline distT="0" distB="0" distL="0" distR="0" wp14:anchorId="2F99B41E" wp14:editId="369FB3D2">
                <wp:extent cx="104775" cy="114300"/>
                <wp:effectExtent l="0" t="0" r="28575" b="19050"/>
                <wp:docPr id="30" name="Rectangle 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BCDFEB" id="Rectangle 2" o:spid="_x0000_s1026" alt="Title: check box"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">
                <w10:anchorlock/>
              </v:rect>
            </w:pict>
          </mc:Fallback>
        </mc:AlternateContent>
      </w:r>
      <w:r w:rsidRPr="00C76FB4">
        <w:rPr>
          <w:rFonts w:ascii="Palatino Linotype" w:hAnsi="Palatino Linotype"/>
          <w:sz w:val="24"/>
          <w:szCs w:val="24"/>
          <w:lang w:val="es-ES"/>
        </w:rPr>
        <w:t>¿Ha firmado el formulario?</w:t>
      </w:r>
    </w:p>
    <w:p w14:paraId="3F385699" w14:textId="77777777" w:rsidR="00C76FB4" w:rsidRPr="00C76FB4" w:rsidRDefault="00C76FB4" w:rsidP="00C76FB4">
      <w:pPr>
        <w:spacing w:after="160" w:line="259" w:lineRule="auto"/>
        <w:rPr>
          <w:rFonts w:ascii="Palatino Linotype" w:hAnsi="Palatino Linotype"/>
          <w:b/>
          <w:sz w:val="12"/>
          <w:szCs w:val="12"/>
          <w:lang w:val="es-ES"/>
        </w:rPr>
      </w:pPr>
      <w:r w:rsidRPr="00C76FB4">
        <w:rPr>
          <w:rFonts w:ascii="Palatino Linotype" w:hAnsi="Palatino Linotype"/>
          <w:b/>
          <w:sz w:val="12"/>
          <w:szCs w:val="12"/>
          <w:lang w:val="es-ES"/>
        </w:rPr>
        <w:br w:type="page"/>
      </w:r>
    </w:p>
    <w:p w14:paraId="6F5EFCA7" w14:textId="77777777" w:rsidR="00C76FB4" w:rsidRPr="00C76FB4" w:rsidRDefault="00C76FB4" w:rsidP="00C76FB4">
      <w:pPr>
        <w:pBdr>
          <w:bottom w:val="single" w:sz="6" w:space="1" w:color="auto"/>
        </w:pBdr>
        <w:rPr>
          <w:rFonts w:ascii="Palatino Linotype" w:hAnsi="Palatino Linotype"/>
          <w:b/>
          <w:sz w:val="12"/>
          <w:szCs w:val="12"/>
          <w:lang w:val="es-ES"/>
        </w:rPr>
      </w:pPr>
    </w:p>
    <w:p w14:paraId="2A0F810A" w14:textId="77777777" w:rsidR="00C76FB4" w:rsidRPr="00C76FB4" w:rsidRDefault="00C76FB4" w:rsidP="00C76FB4">
      <w:pPr>
        <w:pBdr>
          <w:bottom w:val="single" w:sz="6" w:space="1" w:color="auto"/>
        </w:pBdr>
        <w:spacing w:after="0"/>
        <w:rPr>
          <w:rFonts w:ascii="Palatino Linotype" w:hAnsi="Palatino Linotype"/>
          <w:b/>
          <w:sz w:val="12"/>
          <w:szCs w:val="12"/>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C76FB4" w:rsidRPr="00C76FB4" w14:paraId="325A2B97" w14:textId="77777777" w:rsidTr="00D1679E">
        <w:tc>
          <w:tcPr>
            <w:tcW w:w="9576" w:type="dxa"/>
            <w:shd w:val="clear" w:color="auto" w:fill="BFBFBF"/>
          </w:tcPr>
          <w:p w14:paraId="2FD6258A" w14:textId="77777777" w:rsidR="00C76FB4" w:rsidRPr="00C76FB4" w:rsidRDefault="00C76FB4" w:rsidP="00C76FB4">
            <w:pPr>
              <w:spacing w:after="0"/>
              <w:jc w:val="center"/>
              <w:rPr>
                <w:rFonts w:ascii="Palatino Linotype" w:hAnsi="Palatino Linotype" w:cs="Arial"/>
                <w:b/>
                <w:sz w:val="24"/>
                <w:szCs w:val="24"/>
                <w:lang w:val="es-ES"/>
              </w:rPr>
            </w:pPr>
            <w:r w:rsidRPr="00C76FB4">
              <w:rPr>
                <w:rFonts w:ascii="Palatino Linotype" w:hAnsi="Palatino Linotype" w:cs="Arial"/>
                <w:b/>
                <w:sz w:val="24"/>
                <w:szCs w:val="24"/>
                <w:lang w:val="es-ES"/>
              </w:rPr>
              <w:t xml:space="preserve">NO LLENE ESTA PARTE.  ESTO ES SÓLO PARA USO ESCOLAR. </w:t>
            </w:r>
          </w:p>
          <w:p w14:paraId="456AEEDB" w14:textId="77777777" w:rsidR="00C76FB4" w:rsidRPr="00C76FB4" w:rsidRDefault="00C76FB4" w:rsidP="00C76FB4">
            <w:pPr>
              <w:spacing w:after="0"/>
              <w:jc w:val="center"/>
              <w:rPr>
                <w:rFonts w:ascii="Palatino Linotype" w:hAnsi="Palatino Linotype" w:cs="Arial"/>
                <w:b/>
                <w:sz w:val="24"/>
                <w:szCs w:val="24"/>
                <w:lang w:val="es-ES"/>
              </w:rPr>
            </w:pPr>
            <w:r w:rsidRPr="00C76FB4">
              <w:rPr>
                <w:rFonts w:ascii="Palatino Linotype" w:eastAsia="Calibri" w:hAnsi="Palatino Linotype" w:cs="Arial"/>
                <w:b/>
                <w:sz w:val="24"/>
                <w:szCs w:val="24"/>
                <w:lang w:bidi="ar-SA"/>
              </w:rPr>
              <w:t>DO NOT FILL OUT THIS PART</w:t>
            </w:r>
            <w:proofErr w:type="gramStart"/>
            <w:r w:rsidRPr="00C76FB4">
              <w:rPr>
                <w:rFonts w:ascii="Palatino Linotype" w:eastAsia="Calibri" w:hAnsi="Palatino Linotype" w:cs="Arial"/>
                <w:b/>
                <w:sz w:val="24"/>
                <w:szCs w:val="24"/>
                <w:lang w:bidi="ar-SA"/>
              </w:rPr>
              <w:t xml:space="preserve">.  </w:t>
            </w:r>
            <w:proofErr w:type="gramEnd"/>
            <w:r w:rsidRPr="00C76FB4">
              <w:rPr>
                <w:rFonts w:ascii="Palatino Linotype" w:eastAsia="Calibri" w:hAnsi="Palatino Linotype" w:cs="Arial"/>
                <w:b/>
                <w:sz w:val="24"/>
                <w:szCs w:val="24"/>
                <w:lang w:bidi="ar-SA"/>
              </w:rPr>
              <w:t>THIS IS FOR SCHOOL USE ONLY.</w:t>
            </w:r>
          </w:p>
        </w:tc>
      </w:tr>
      <w:tr w:rsidR="00C76FB4" w:rsidRPr="00C76FB4" w14:paraId="1853920F" w14:textId="77777777" w:rsidTr="00D1679E">
        <w:tc>
          <w:tcPr>
            <w:tcW w:w="9576" w:type="dxa"/>
            <w:shd w:val="clear" w:color="auto" w:fill="auto"/>
          </w:tcPr>
          <w:p w14:paraId="48470623" w14:textId="77777777" w:rsidR="00C76FB4" w:rsidRPr="00C76FB4" w:rsidRDefault="00C76FB4" w:rsidP="00C76FB4">
            <w:pPr>
              <w:spacing w:after="0" w:line="240" w:lineRule="auto"/>
              <w:rPr>
                <w:rFonts w:ascii="Palatino Linotype" w:hAnsi="Palatino Linotype"/>
                <w:b/>
                <w:sz w:val="20"/>
                <w:szCs w:val="20"/>
                <w:lang w:val="es-ES"/>
              </w:rPr>
            </w:pPr>
          </w:p>
          <w:p w14:paraId="67C35516" w14:textId="77777777" w:rsidR="00C76FB4" w:rsidRPr="00C76FB4" w:rsidRDefault="00C76FB4" w:rsidP="00C76FB4">
            <w:pPr>
              <w:spacing w:after="0" w:line="240" w:lineRule="auto"/>
              <w:rPr>
                <w:rFonts w:ascii="Palatino Linotype" w:hAnsi="Palatino Linotype"/>
                <w:sz w:val="20"/>
                <w:szCs w:val="20"/>
              </w:rPr>
            </w:pPr>
            <w:r w:rsidRPr="00C76FB4">
              <w:rPr>
                <w:rFonts w:ascii="Palatino Linotype" w:hAnsi="Palatino Linotype"/>
                <w:b/>
                <w:sz w:val="20"/>
                <w:szCs w:val="20"/>
              </w:rPr>
              <w:t>Economic Status:</w:t>
            </w:r>
            <w:r w:rsidRPr="00C76FB4">
              <w:rPr>
                <w:rFonts w:ascii="Palatino Linotype" w:hAnsi="Palatino Linotype"/>
                <w:sz w:val="20"/>
                <w:szCs w:val="20"/>
              </w:rPr>
              <w:t xml:space="preserve">  </w:t>
            </w:r>
            <w:r w:rsidRPr="00C76FB4">
              <w:rPr>
                <w:rFonts w:ascii="Palatino Linotype" w:hAnsi="Palatino Linotype"/>
                <w:sz w:val="20"/>
                <w:szCs w:val="20"/>
              </w:rPr>
              <w:tab/>
              <w:t>Meets the free guidelines</w:t>
            </w:r>
            <w:r w:rsidRPr="00C76FB4">
              <w:rPr>
                <w:rFonts w:ascii="Palatino Linotype" w:hAnsi="Palatino Linotype"/>
                <w:sz w:val="20"/>
                <w:szCs w:val="20"/>
              </w:rPr>
              <w:tab/>
            </w:r>
            <w:r w:rsidRPr="00C76FB4">
              <w:rPr>
                <w:rFonts w:ascii="Palatino Linotype" w:hAnsi="Palatino Linotype"/>
                <w:sz w:val="20"/>
                <w:szCs w:val="20"/>
              </w:rPr>
              <w:tab/>
              <w:t>_______</w:t>
            </w:r>
          </w:p>
          <w:p w14:paraId="4BA42E2B" w14:textId="77777777" w:rsidR="00C76FB4" w:rsidRPr="00C76FB4" w:rsidRDefault="00C76FB4" w:rsidP="00C76FB4">
            <w:pPr>
              <w:tabs>
                <w:tab w:val="left" w:pos="2160"/>
              </w:tabs>
              <w:spacing w:after="0" w:line="240" w:lineRule="auto"/>
              <w:rPr>
                <w:rFonts w:ascii="Palatino Linotype" w:hAnsi="Palatino Linotype"/>
                <w:sz w:val="20"/>
                <w:szCs w:val="20"/>
              </w:rPr>
            </w:pPr>
            <w:r w:rsidRPr="00C76FB4">
              <w:rPr>
                <w:rFonts w:ascii="Palatino Linotype" w:hAnsi="Palatino Linotype"/>
                <w:sz w:val="20"/>
                <w:szCs w:val="20"/>
              </w:rPr>
              <w:tab/>
              <w:t>Meets the reduced guidelines</w:t>
            </w:r>
            <w:r w:rsidRPr="00C76FB4">
              <w:rPr>
                <w:rFonts w:ascii="Palatino Linotype" w:hAnsi="Palatino Linotype"/>
                <w:sz w:val="20"/>
                <w:szCs w:val="20"/>
              </w:rPr>
              <w:tab/>
            </w:r>
            <w:r w:rsidRPr="00C76FB4">
              <w:rPr>
                <w:rFonts w:ascii="Palatino Linotype" w:hAnsi="Palatino Linotype"/>
                <w:sz w:val="20"/>
                <w:szCs w:val="20"/>
              </w:rPr>
              <w:tab/>
              <w:t>_______</w:t>
            </w:r>
          </w:p>
          <w:p w14:paraId="748C0727" w14:textId="77777777" w:rsidR="00C76FB4" w:rsidRPr="00C76FB4" w:rsidRDefault="00C76FB4" w:rsidP="00C76FB4">
            <w:pPr>
              <w:tabs>
                <w:tab w:val="left" w:pos="2160"/>
              </w:tabs>
              <w:spacing w:after="0" w:line="240" w:lineRule="auto"/>
              <w:rPr>
                <w:rFonts w:ascii="Palatino Linotype" w:hAnsi="Palatino Linotype"/>
                <w:sz w:val="20"/>
                <w:szCs w:val="20"/>
              </w:rPr>
            </w:pPr>
            <w:r w:rsidRPr="00C76FB4">
              <w:rPr>
                <w:rFonts w:ascii="Palatino Linotype" w:hAnsi="Palatino Linotype"/>
                <w:sz w:val="20"/>
                <w:szCs w:val="20"/>
              </w:rPr>
              <w:tab/>
              <w:t>Income over the guidelines</w:t>
            </w:r>
            <w:r w:rsidRPr="00C76FB4">
              <w:rPr>
                <w:rFonts w:ascii="Palatino Linotype" w:hAnsi="Palatino Linotype"/>
                <w:sz w:val="20"/>
                <w:szCs w:val="20"/>
              </w:rPr>
              <w:tab/>
            </w:r>
            <w:r w:rsidRPr="00C76FB4">
              <w:rPr>
                <w:rFonts w:ascii="Palatino Linotype" w:hAnsi="Palatino Linotype"/>
                <w:sz w:val="20"/>
                <w:szCs w:val="20"/>
              </w:rPr>
              <w:tab/>
              <w:t>_______</w:t>
            </w:r>
          </w:p>
          <w:p w14:paraId="3AFB53B6" w14:textId="77777777" w:rsidR="00C76FB4" w:rsidRPr="00C76FB4" w:rsidRDefault="00C76FB4" w:rsidP="00C76FB4">
            <w:pPr>
              <w:tabs>
                <w:tab w:val="left" w:pos="2160"/>
              </w:tabs>
              <w:spacing w:after="0" w:line="240" w:lineRule="auto"/>
              <w:rPr>
                <w:rFonts w:ascii="Palatino Linotype" w:hAnsi="Palatino Linotype"/>
                <w:i/>
                <w:sz w:val="20"/>
                <w:szCs w:val="20"/>
              </w:rPr>
            </w:pPr>
          </w:p>
          <w:p w14:paraId="56C7405D" w14:textId="77777777" w:rsidR="00C76FB4" w:rsidRPr="00C76FB4" w:rsidRDefault="00C76FB4" w:rsidP="00C76FB4">
            <w:pPr>
              <w:spacing w:after="0" w:line="240" w:lineRule="auto"/>
              <w:rPr>
                <w:rFonts w:ascii="Palatino Linotype" w:hAnsi="Palatino Linotype"/>
                <w:i/>
                <w:sz w:val="20"/>
                <w:szCs w:val="20"/>
              </w:rPr>
            </w:pPr>
            <w:r w:rsidRPr="00C76FB4">
              <w:rPr>
                <w:rFonts w:ascii="Palatino Linotype" w:hAnsi="Palatino Linotype"/>
                <w:i/>
                <w:sz w:val="20"/>
                <w:szCs w:val="20"/>
              </w:rPr>
              <w:t>I have reviewed the above and have concluded that it is properly and completely filled out to the best of my knowledge.</w:t>
            </w:r>
          </w:p>
          <w:p w14:paraId="34FD020F" w14:textId="77777777" w:rsidR="00C76FB4" w:rsidRPr="00C76FB4" w:rsidRDefault="00C76FB4" w:rsidP="00C76FB4">
            <w:pPr>
              <w:rPr>
                <w:rFonts w:ascii="Palatino Linotype" w:hAnsi="Palatino Linotype"/>
                <w:sz w:val="20"/>
                <w:szCs w:val="20"/>
              </w:rPr>
            </w:pPr>
            <w:r w:rsidRPr="00C76FB4">
              <w:rPr>
                <w:rFonts w:ascii="Palatino Linotype" w:hAnsi="Palatino Linotype"/>
                <w:sz w:val="20"/>
                <w:szCs w:val="20"/>
              </w:rPr>
              <w:br/>
              <w:t>Signature (of school or district staff):________________________________________________________</w:t>
            </w:r>
          </w:p>
          <w:p w14:paraId="6944BDDB" w14:textId="77777777" w:rsidR="00C76FB4" w:rsidRPr="00C76FB4" w:rsidRDefault="00C76FB4" w:rsidP="00C76FB4">
            <w:pPr>
              <w:rPr>
                <w:rFonts w:ascii="Palatino Linotype" w:hAnsi="Palatino Linotype"/>
                <w:sz w:val="20"/>
                <w:szCs w:val="20"/>
              </w:rPr>
            </w:pPr>
            <w:r w:rsidRPr="00C76FB4">
              <w:rPr>
                <w:rFonts w:ascii="Palatino Linotype" w:hAnsi="Palatino Linotype"/>
                <w:sz w:val="20"/>
                <w:szCs w:val="20"/>
              </w:rPr>
              <w:t>Print Name: ___________________________________________________________________________</w:t>
            </w:r>
            <w:r w:rsidRPr="00C76FB4">
              <w:rPr>
                <w:rFonts w:ascii="Palatino Linotype" w:hAnsi="Palatino Linotype"/>
                <w:sz w:val="20"/>
                <w:szCs w:val="20"/>
              </w:rPr>
              <w:br/>
            </w:r>
            <w:r w:rsidRPr="00C76FB4">
              <w:rPr>
                <w:rFonts w:ascii="Palatino Linotype" w:hAnsi="Palatino Linotype"/>
                <w:sz w:val="20"/>
                <w:szCs w:val="20"/>
              </w:rPr>
              <w:br/>
              <w:t xml:space="preserve">Date: _____________________ </w:t>
            </w:r>
          </w:p>
          <w:p w14:paraId="0D34748C" w14:textId="77777777" w:rsidR="00C76FB4" w:rsidRPr="00C76FB4" w:rsidRDefault="00C76FB4" w:rsidP="00C76FB4">
            <w:pPr>
              <w:rPr>
                <w:rFonts w:ascii="Palatino Linotype" w:hAnsi="Palatino Linotype"/>
                <w:sz w:val="20"/>
                <w:szCs w:val="20"/>
              </w:rPr>
            </w:pPr>
          </w:p>
          <w:p w14:paraId="3067C73F" w14:textId="77777777" w:rsidR="00C76FB4" w:rsidRPr="00C76FB4" w:rsidRDefault="00C76FB4" w:rsidP="00C76FB4">
            <w:pPr>
              <w:rPr>
                <w:rFonts w:ascii="Palatino Linotype" w:hAnsi="Palatino Linotype"/>
                <w:sz w:val="24"/>
                <w:szCs w:val="24"/>
                <w:lang w:val="es-ES"/>
              </w:rPr>
            </w:pPr>
            <w:r w:rsidRPr="00C76FB4">
              <w:rPr>
                <w:rFonts w:ascii="Palatino Linotype" w:hAnsi="Palatino Linotype" w:cs="Arial"/>
                <w:color w:val="000000"/>
                <w:sz w:val="20"/>
                <w:szCs w:val="20"/>
              </w:rPr>
              <w:t>Reminder:  All costs associated with distributing, collecting, and reviewing these household income forms must be paid for with funds outside of the nonprofit school food service account.</w:t>
            </w:r>
          </w:p>
        </w:tc>
      </w:tr>
    </w:tbl>
    <w:p w14:paraId="5916F894" w14:textId="77777777" w:rsidR="00C76FB4" w:rsidRPr="00C76FB4" w:rsidRDefault="00C76FB4" w:rsidP="00C76FB4">
      <w:pPr>
        <w:spacing w:after="0" w:line="240" w:lineRule="auto"/>
        <w:rPr>
          <w:sz w:val="24"/>
          <w:szCs w:val="24"/>
          <w:lang w:val="es-ES"/>
        </w:rPr>
      </w:pPr>
    </w:p>
    <w:p w14:paraId="614B2945" w14:textId="77777777" w:rsidR="00C76FB4" w:rsidRPr="00C76FB4" w:rsidRDefault="00C76FB4" w:rsidP="00C76FB4">
      <w:pPr>
        <w:spacing w:line="260" w:lineRule="auto"/>
        <w:rPr>
          <w:rFonts w:ascii="Palatino Linotype" w:eastAsia="Calibri" w:hAnsi="Palatino Linotype" w:cs="Arial"/>
          <w:sz w:val="20"/>
          <w:szCs w:val="20"/>
          <w:lang w:val="es-ES" w:bidi="ar-SA"/>
        </w:rPr>
      </w:pPr>
      <w:r w:rsidRPr="00C76FB4">
        <w:rPr>
          <w:rFonts w:ascii="Palatino Linotype" w:eastAsia="Calibri" w:hAnsi="Palatino Linotype" w:cs="Arial"/>
          <w:b/>
          <w:sz w:val="20"/>
          <w:szCs w:val="20"/>
          <w:lang w:val="es-ES" w:bidi="ar-SA"/>
        </w:rPr>
        <w:t>Declaración de no discriminación</w:t>
      </w:r>
      <w:r w:rsidRPr="00C76FB4">
        <w:rPr>
          <w:rFonts w:ascii="Palatino Linotype" w:eastAsia="Calibri" w:hAnsi="Palatino Linotype" w:cs="Arial"/>
          <w:b/>
          <w:i/>
          <w:sz w:val="20"/>
          <w:szCs w:val="20"/>
          <w:lang w:val="es-ES" w:bidi="ar-SA"/>
        </w:rPr>
        <w:t>:</w:t>
      </w:r>
      <w:r w:rsidRPr="00C76FB4">
        <w:rPr>
          <w:rFonts w:ascii="Palatino Linotype" w:eastAsia="Calibri" w:hAnsi="Palatino Linotype" w:cs="Arial"/>
          <w:i/>
          <w:sz w:val="20"/>
          <w:szCs w:val="20"/>
          <w:lang w:bidi="ar-SA"/>
        </w:rPr>
        <w:t xml:space="preserve"> </w:t>
      </w:r>
      <w:r w:rsidRPr="00C76FB4">
        <w:rPr>
          <w:rFonts w:ascii="Palatino Linotype" w:eastAsia="Calibri" w:hAnsi="Palatino Linotype" w:cs="Arial"/>
          <w:sz w:val="20"/>
          <w:szCs w:val="20"/>
          <w:lang w:val="es-ES" w:bidi="ar-SA"/>
        </w:rPr>
        <w:t xml:space="preserve">De acuerdo con la ley federal de derechos civiles y los reglamentos y políticas de derechos civiles del Departamento de Agricultura de EE. UU. (USDA - U.S. </w:t>
      </w:r>
      <w:proofErr w:type="spellStart"/>
      <w:r w:rsidRPr="00C76FB4">
        <w:rPr>
          <w:rFonts w:ascii="Palatino Linotype" w:eastAsia="Calibri" w:hAnsi="Palatino Linotype" w:cs="Arial"/>
          <w:sz w:val="20"/>
          <w:szCs w:val="20"/>
          <w:lang w:val="es-ES" w:bidi="ar-SA"/>
        </w:rPr>
        <w:t>Department</w:t>
      </w:r>
      <w:proofErr w:type="spellEnd"/>
      <w:r w:rsidRPr="00C76FB4">
        <w:rPr>
          <w:rFonts w:ascii="Palatino Linotype" w:eastAsia="Calibri" w:hAnsi="Palatino Linotype" w:cs="Arial"/>
          <w:sz w:val="20"/>
          <w:szCs w:val="20"/>
          <w:lang w:val="es-ES" w:bidi="ar-SA"/>
        </w:rPr>
        <w:t xml:space="preserve"> </w:t>
      </w:r>
      <w:proofErr w:type="spellStart"/>
      <w:r w:rsidRPr="00C76FB4">
        <w:rPr>
          <w:rFonts w:ascii="Palatino Linotype" w:eastAsia="Calibri" w:hAnsi="Palatino Linotype" w:cs="Arial"/>
          <w:sz w:val="20"/>
          <w:szCs w:val="20"/>
          <w:lang w:val="es-ES" w:bidi="ar-SA"/>
        </w:rPr>
        <w:t>of</w:t>
      </w:r>
      <w:proofErr w:type="spellEnd"/>
      <w:r w:rsidRPr="00C76FB4">
        <w:rPr>
          <w:rFonts w:ascii="Palatino Linotype" w:eastAsia="Calibri" w:hAnsi="Palatino Linotype" w:cs="Arial"/>
          <w:sz w:val="20"/>
          <w:szCs w:val="20"/>
          <w:lang w:val="es-ES" w:bidi="ar-SA"/>
        </w:rPr>
        <w:t xml:space="preserve"> </w:t>
      </w:r>
      <w:proofErr w:type="spellStart"/>
      <w:r w:rsidRPr="00C76FB4">
        <w:rPr>
          <w:rFonts w:ascii="Palatino Linotype" w:eastAsia="Calibri" w:hAnsi="Palatino Linotype" w:cs="Arial"/>
          <w:sz w:val="20"/>
          <w:szCs w:val="20"/>
          <w:lang w:val="es-ES" w:bidi="ar-SA"/>
        </w:rPr>
        <w:t>Agriculture</w:t>
      </w:r>
      <w:proofErr w:type="spellEnd"/>
      <w:r w:rsidRPr="00C76FB4">
        <w:rPr>
          <w:rFonts w:ascii="Palatino Linotype" w:eastAsia="Calibri" w:hAnsi="Palatino Linotype" w:cs="Arial"/>
          <w:sz w:val="20"/>
          <w:szCs w:val="20"/>
          <w:lang w:val="es-ES" w:bidi="ar-SA"/>
        </w:rPr>
        <w:t xml:space="preserve">), el USDA, sus organismos, oficinas y empleados, y las instituciones que participan o administran los programas del USDA tienen prohibido discriminar por motivos de raza, color, origen étnico, sexo, religión, discapacidad, edad, creencias políticas o represalias o venganza por actividades anteriores a los derechos civiles en cualquier programa o actividad llevado a cabo o financiado por el USDA. </w:t>
      </w:r>
    </w:p>
    <w:p w14:paraId="1B7B1E4D" w14:textId="77777777" w:rsidR="00C76FB4" w:rsidRPr="00C76FB4" w:rsidRDefault="00C76FB4" w:rsidP="00C76FB4">
      <w:pPr>
        <w:spacing w:line="260" w:lineRule="auto"/>
        <w:rPr>
          <w:rFonts w:ascii="Palatino Linotype" w:eastAsia="Calibri" w:hAnsi="Palatino Linotype" w:cs="Arial"/>
          <w:sz w:val="20"/>
          <w:szCs w:val="20"/>
          <w:lang w:val="es-ES" w:bidi="ar-SA"/>
        </w:rPr>
      </w:pPr>
      <w:r w:rsidRPr="00C76FB4">
        <w:rPr>
          <w:rFonts w:ascii="Palatino Linotype" w:eastAsia="Calibri" w:hAnsi="Palatino Linotype" w:cs="Arial"/>
          <w:sz w:val="20"/>
          <w:szCs w:val="20"/>
          <w:lang w:val="es-ES" w:bidi="ar-SA"/>
        </w:rPr>
        <w:t xml:space="preserve">Las personas con discapacidad que requieran medios alternativos de comunicación para informarse del programa (por ejemplo, braille, letra grande, cinta de audio, lengua de signos americana, etc.) deben ponerse en contacto con el organismo (estatal o local) donde solicitaron sus prestaciones. Las personas sordas o con problemas de audición o deficiencias en el habla pueden ponerse en contacto con el USDA a través del Federal </w:t>
      </w:r>
      <w:proofErr w:type="spellStart"/>
      <w:r w:rsidRPr="00C76FB4">
        <w:rPr>
          <w:rFonts w:ascii="Palatino Linotype" w:eastAsia="Calibri" w:hAnsi="Palatino Linotype" w:cs="Arial"/>
          <w:sz w:val="20"/>
          <w:szCs w:val="20"/>
          <w:lang w:val="es-ES" w:bidi="ar-SA"/>
        </w:rPr>
        <w:t>Relay</w:t>
      </w:r>
      <w:proofErr w:type="spellEnd"/>
      <w:r w:rsidRPr="00C76FB4">
        <w:rPr>
          <w:rFonts w:ascii="Palatino Linotype" w:eastAsia="Calibri" w:hAnsi="Palatino Linotype" w:cs="Arial"/>
          <w:sz w:val="20"/>
          <w:szCs w:val="20"/>
          <w:lang w:val="es-ES" w:bidi="ar-SA"/>
        </w:rPr>
        <w:t xml:space="preserve"> Service (servicio federal de transmisiones) en el (800) 877-8339. Además, puede encontrar información del programa en otros idiomas además del inglés. </w:t>
      </w:r>
    </w:p>
    <w:p w14:paraId="5D462878" w14:textId="77777777" w:rsidR="00C76FB4" w:rsidRPr="00C76FB4" w:rsidRDefault="00C76FB4" w:rsidP="00C76FB4">
      <w:pPr>
        <w:spacing w:after="0" w:line="259" w:lineRule="auto"/>
        <w:rPr>
          <w:rFonts w:ascii="Palatino Linotype" w:eastAsia="Calibri" w:hAnsi="Palatino Linotype" w:cs="Arial"/>
          <w:sz w:val="20"/>
          <w:szCs w:val="20"/>
          <w:lang w:val="es-ES" w:bidi="ar-SA"/>
        </w:rPr>
      </w:pPr>
      <w:r w:rsidRPr="00C76FB4">
        <w:rPr>
          <w:rFonts w:ascii="Palatino Linotype" w:eastAsia="Calibri" w:hAnsi="Palatino Linotype" w:cs="Arial"/>
          <w:sz w:val="20"/>
          <w:szCs w:val="20"/>
          <w:lang w:val="es-ES" w:bidi="ar-SA"/>
        </w:rPr>
        <w:t xml:space="preserve">Para presentar una queja por discriminación contra el programa, rellene el formulario de quejas por discriminación contra el programa de USDA, (USDA </w:t>
      </w:r>
      <w:proofErr w:type="spellStart"/>
      <w:r w:rsidRPr="00C76FB4">
        <w:rPr>
          <w:rFonts w:ascii="Palatino Linotype" w:eastAsia="Calibri" w:hAnsi="Palatino Linotype" w:cs="Arial"/>
          <w:sz w:val="20"/>
          <w:szCs w:val="20"/>
          <w:lang w:val="es-ES" w:bidi="ar-SA"/>
        </w:rPr>
        <w:t>Program</w:t>
      </w:r>
      <w:proofErr w:type="spellEnd"/>
      <w:r w:rsidRPr="00C76FB4">
        <w:rPr>
          <w:rFonts w:ascii="Palatino Linotype" w:eastAsia="Calibri" w:hAnsi="Palatino Linotype" w:cs="Arial"/>
          <w:sz w:val="20"/>
          <w:szCs w:val="20"/>
          <w:lang w:val="es-ES" w:bidi="ar-SA"/>
        </w:rPr>
        <w:t xml:space="preserve"> </w:t>
      </w:r>
      <w:proofErr w:type="spellStart"/>
      <w:r w:rsidRPr="00C76FB4">
        <w:rPr>
          <w:rFonts w:ascii="Palatino Linotype" w:eastAsia="Calibri" w:hAnsi="Palatino Linotype" w:cs="Arial"/>
          <w:sz w:val="20"/>
          <w:szCs w:val="20"/>
          <w:lang w:val="es-ES" w:bidi="ar-SA"/>
        </w:rPr>
        <w:t>Discrimination</w:t>
      </w:r>
      <w:proofErr w:type="spellEnd"/>
      <w:r w:rsidRPr="00C76FB4">
        <w:rPr>
          <w:rFonts w:ascii="Palatino Linotype" w:eastAsia="Calibri" w:hAnsi="Palatino Linotype" w:cs="Arial"/>
          <w:sz w:val="20"/>
          <w:szCs w:val="20"/>
          <w:lang w:val="es-ES" w:bidi="ar-SA"/>
        </w:rPr>
        <w:t xml:space="preserve"> </w:t>
      </w:r>
      <w:proofErr w:type="spellStart"/>
      <w:r w:rsidRPr="00C76FB4">
        <w:rPr>
          <w:rFonts w:ascii="Palatino Linotype" w:eastAsia="Calibri" w:hAnsi="Palatino Linotype" w:cs="Arial"/>
          <w:sz w:val="20"/>
          <w:szCs w:val="20"/>
          <w:lang w:val="es-ES" w:bidi="ar-SA"/>
        </w:rPr>
        <w:t>Complaint</w:t>
      </w:r>
      <w:proofErr w:type="spellEnd"/>
      <w:r w:rsidRPr="00C76FB4">
        <w:rPr>
          <w:rFonts w:ascii="Palatino Linotype" w:eastAsia="Calibri" w:hAnsi="Palatino Linotype" w:cs="Arial"/>
          <w:sz w:val="20"/>
          <w:szCs w:val="20"/>
          <w:lang w:val="es-ES" w:bidi="ar-SA"/>
        </w:rPr>
        <w:t xml:space="preserve"> </w:t>
      </w:r>
      <w:proofErr w:type="spellStart"/>
      <w:r w:rsidRPr="00C76FB4">
        <w:rPr>
          <w:rFonts w:ascii="Palatino Linotype" w:eastAsia="Calibri" w:hAnsi="Palatino Linotype" w:cs="Arial"/>
          <w:sz w:val="20"/>
          <w:szCs w:val="20"/>
          <w:lang w:val="es-ES" w:bidi="ar-SA"/>
        </w:rPr>
        <w:t>Form</w:t>
      </w:r>
      <w:proofErr w:type="spellEnd"/>
      <w:r w:rsidRPr="00C76FB4">
        <w:rPr>
          <w:rFonts w:ascii="Palatino Linotype" w:eastAsia="Calibri" w:hAnsi="Palatino Linotype" w:cs="Arial"/>
          <w:sz w:val="20"/>
          <w:szCs w:val="20"/>
          <w:lang w:val="es-ES" w:bidi="ar-SA"/>
        </w:rPr>
        <w:t xml:space="preserve"> - AD-3027) disponible en línea en: http://www.ascr.usda.gov/complaint_filing_cust.html, y en cualquier oficina del USDA, o escriba una carta dirigida al USDA con toda la información solicitada en el formulario. Para solicitar una copia del formulario de queja, llame al (866) 632-9992. Envíe el formulario rellenado o carta al USDA por: </w:t>
      </w:r>
    </w:p>
    <w:p w14:paraId="678B5BC8" w14:textId="77777777" w:rsidR="00C76FB4" w:rsidRPr="00C76FB4" w:rsidRDefault="00C76FB4" w:rsidP="00C76FB4">
      <w:pPr>
        <w:spacing w:after="0" w:line="260" w:lineRule="auto"/>
        <w:rPr>
          <w:rFonts w:ascii="Palatino Linotype" w:eastAsia="Calibri" w:hAnsi="Palatino Linotype" w:cs="Arial"/>
          <w:sz w:val="20"/>
          <w:szCs w:val="20"/>
          <w:lang w:val="es-ES" w:bidi="ar-SA"/>
        </w:rPr>
      </w:pPr>
      <w:r w:rsidRPr="00C76FB4">
        <w:rPr>
          <w:rFonts w:ascii="Palatino Linotype" w:eastAsia="Calibri" w:hAnsi="Palatino Linotype" w:cs="Arial"/>
          <w:sz w:val="20"/>
          <w:szCs w:val="20"/>
          <w:lang w:val="es-ES" w:bidi="ar-SA"/>
        </w:rPr>
        <w:t>(1)</w:t>
      </w:r>
      <w:r w:rsidRPr="00C76FB4">
        <w:rPr>
          <w:rFonts w:ascii="Palatino Linotype" w:eastAsia="Calibri" w:hAnsi="Palatino Linotype" w:cs="Arial"/>
          <w:sz w:val="20"/>
          <w:szCs w:val="20"/>
          <w:lang w:val="es-ES" w:bidi="ar-SA"/>
        </w:rPr>
        <w:tab/>
        <w:t xml:space="preserve">correo: U.S. </w:t>
      </w:r>
      <w:proofErr w:type="spellStart"/>
      <w:r w:rsidRPr="00C76FB4">
        <w:rPr>
          <w:rFonts w:ascii="Palatino Linotype" w:eastAsia="Calibri" w:hAnsi="Palatino Linotype" w:cs="Arial"/>
          <w:sz w:val="20"/>
          <w:szCs w:val="20"/>
          <w:lang w:val="es-ES" w:bidi="ar-SA"/>
        </w:rPr>
        <w:t>Department</w:t>
      </w:r>
      <w:proofErr w:type="spellEnd"/>
      <w:r w:rsidRPr="00C76FB4">
        <w:rPr>
          <w:rFonts w:ascii="Palatino Linotype" w:eastAsia="Calibri" w:hAnsi="Palatino Linotype" w:cs="Arial"/>
          <w:sz w:val="20"/>
          <w:szCs w:val="20"/>
          <w:lang w:val="es-ES" w:bidi="ar-SA"/>
        </w:rPr>
        <w:t xml:space="preserve"> </w:t>
      </w:r>
      <w:proofErr w:type="spellStart"/>
      <w:r w:rsidRPr="00C76FB4">
        <w:rPr>
          <w:rFonts w:ascii="Palatino Linotype" w:eastAsia="Calibri" w:hAnsi="Palatino Linotype" w:cs="Arial"/>
          <w:sz w:val="20"/>
          <w:szCs w:val="20"/>
          <w:lang w:val="es-ES" w:bidi="ar-SA"/>
        </w:rPr>
        <w:t>of</w:t>
      </w:r>
      <w:proofErr w:type="spellEnd"/>
      <w:r w:rsidRPr="00C76FB4">
        <w:rPr>
          <w:rFonts w:ascii="Palatino Linotype" w:eastAsia="Calibri" w:hAnsi="Palatino Linotype" w:cs="Arial"/>
          <w:sz w:val="20"/>
          <w:szCs w:val="20"/>
          <w:lang w:val="es-ES" w:bidi="ar-SA"/>
        </w:rPr>
        <w:t xml:space="preserve"> </w:t>
      </w:r>
      <w:proofErr w:type="spellStart"/>
      <w:r w:rsidRPr="00C76FB4">
        <w:rPr>
          <w:rFonts w:ascii="Palatino Linotype" w:eastAsia="Calibri" w:hAnsi="Palatino Linotype" w:cs="Arial"/>
          <w:sz w:val="20"/>
          <w:szCs w:val="20"/>
          <w:lang w:val="es-ES" w:bidi="ar-SA"/>
        </w:rPr>
        <w:t>Agriculture</w:t>
      </w:r>
      <w:proofErr w:type="spellEnd"/>
      <w:r w:rsidRPr="00C76FB4">
        <w:rPr>
          <w:rFonts w:ascii="Palatino Linotype" w:eastAsia="Calibri" w:hAnsi="Palatino Linotype" w:cs="Arial"/>
          <w:sz w:val="20"/>
          <w:szCs w:val="20"/>
          <w:lang w:val="es-ES" w:bidi="ar-SA"/>
        </w:rPr>
        <w:t xml:space="preserve"> </w:t>
      </w:r>
    </w:p>
    <w:p w14:paraId="684CFFD7" w14:textId="77777777" w:rsidR="00C76FB4" w:rsidRPr="00C76FB4" w:rsidRDefault="00C76FB4" w:rsidP="00C76FB4">
      <w:pPr>
        <w:spacing w:after="0" w:line="260" w:lineRule="auto"/>
        <w:rPr>
          <w:rFonts w:ascii="Palatino Linotype" w:eastAsia="Calibri" w:hAnsi="Palatino Linotype" w:cs="Arial"/>
          <w:sz w:val="20"/>
          <w:szCs w:val="20"/>
          <w:lang w:val="es-ES" w:bidi="ar-SA"/>
        </w:rPr>
      </w:pPr>
      <w:r w:rsidRPr="00C76FB4">
        <w:rPr>
          <w:rFonts w:ascii="Palatino Linotype" w:eastAsia="Calibri" w:hAnsi="Palatino Linotype" w:cs="Arial"/>
          <w:sz w:val="20"/>
          <w:szCs w:val="20"/>
          <w:lang w:val="es-ES" w:bidi="ar-SA"/>
        </w:rPr>
        <w:tab/>
        <w:t xml:space="preserve">Office </w:t>
      </w:r>
      <w:proofErr w:type="spellStart"/>
      <w:r w:rsidRPr="00C76FB4">
        <w:rPr>
          <w:rFonts w:ascii="Palatino Linotype" w:eastAsia="Calibri" w:hAnsi="Palatino Linotype" w:cs="Arial"/>
          <w:sz w:val="20"/>
          <w:szCs w:val="20"/>
          <w:lang w:val="es-ES" w:bidi="ar-SA"/>
        </w:rPr>
        <w:t>of</w:t>
      </w:r>
      <w:proofErr w:type="spellEnd"/>
      <w:r w:rsidRPr="00C76FB4">
        <w:rPr>
          <w:rFonts w:ascii="Palatino Linotype" w:eastAsia="Calibri" w:hAnsi="Palatino Linotype" w:cs="Arial"/>
          <w:sz w:val="20"/>
          <w:szCs w:val="20"/>
          <w:lang w:val="es-ES" w:bidi="ar-SA"/>
        </w:rPr>
        <w:t xml:space="preserve"> </w:t>
      </w:r>
      <w:proofErr w:type="spellStart"/>
      <w:r w:rsidRPr="00C76FB4">
        <w:rPr>
          <w:rFonts w:ascii="Palatino Linotype" w:eastAsia="Calibri" w:hAnsi="Palatino Linotype" w:cs="Arial"/>
          <w:sz w:val="20"/>
          <w:szCs w:val="20"/>
          <w:lang w:val="es-ES" w:bidi="ar-SA"/>
        </w:rPr>
        <w:t>the</w:t>
      </w:r>
      <w:proofErr w:type="spellEnd"/>
      <w:r w:rsidRPr="00C76FB4">
        <w:rPr>
          <w:rFonts w:ascii="Palatino Linotype" w:eastAsia="Calibri" w:hAnsi="Palatino Linotype" w:cs="Arial"/>
          <w:sz w:val="20"/>
          <w:szCs w:val="20"/>
          <w:lang w:val="es-ES" w:bidi="ar-SA"/>
        </w:rPr>
        <w:t xml:space="preserve"> Assistant Secretary </w:t>
      </w:r>
      <w:proofErr w:type="spellStart"/>
      <w:r w:rsidRPr="00C76FB4">
        <w:rPr>
          <w:rFonts w:ascii="Palatino Linotype" w:eastAsia="Calibri" w:hAnsi="Palatino Linotype" w:cs="Arial"/>
          <w:sz w:val="20"/>
          <w:szCs w:val="20"/>
          <w:lang w:val="es-ES" w:bidi="ar-SA"/>
        </w:rPr>
        <w:t>for</w:t>
      </w:r>
      <w:proofErr w:type="spellEnd"/>
      <w:r w:rsidRPr="00C76FB4">
        <w:rPr>
          <w:rFonts w:ascii="Palatino Linotype" w:eastAsia="Calibri" w:hAnsi="Palatino Linotype" w:cs="Arial"/>
          <w:sz w:val="20"/>
          <w:szCs w:val="20"/>
          <w:lang w:val="es-ES" w:bidi="ar-SA"/>
        </w:rPr>
        <w:t xml:space="preserve"> Civil </w:t>
      </w:r>
      <w:proofErr w:type="spellStart"/>
      <w:r w:rsidRPr="00C76FB4">
        <w:rPr>
          <w:rFonts w:ascii="Palatino Linotype" w:eastAsia="Calibri" w:hAnsi="Palatino Linotype" w:cs="Arial"/>
          <w:sz w:val="20"/>
          <w:szCs w:val="20"/>
          <w:lang w:val="es-ES" w:bidi="ar-SA"/>
        </w:rPr>
        <w:t>Rights</w:t>
      </w:r>
      <w:proofErr w:type="spellEnd"/>
      <w:r w:rsidRPr="00C76FB4">
        <w:rPr>
          <w:rFonts w:ascii="Palatino Linotype" w:eastAsia="Calibri" w:hAnsi="Palatino Linotype" w:cs="Arial"/>
          <w:sz w:val="20"/>
          <w:szCs w:val="20"/>
          <w:lang w:val="es-ES" w:bidi="ar-SA"/>
        </w:rPr>
        <w:t xml:space="preserve"> </w:t>
      </w:r>
    </w:p>
    <w:p w14:paraId="6CFFC26E" w14:textId="77777777" w:rsidR="00C76FB4" w:rsidRPr="00C76FB4" w:rsidRDefault="00C76FB4" w:rsidP="00C76FB4">
      <w:pPr>
        <w:spacing w:after="0" w:line="260" w:lineRule="auto"/>
        <w:rPr>
          <w:rFonts w:ascii="Palatino Linotype" w:eastAsia="Calibri" w:hAnsi="Palatino Linotype" w:cs="Arial"/>
          <w:sz w:val="20"/>
          <w:szCs w:val="20"/>
          <w:lang w:val="es-ES" w:bidi="ar-SA"/>
        </w:rPr>
      </w:pPr>
      <w:r w:rsidRPr="00C76FB4">
        <w:rPr>
          <w:rFonts w:ascii="Palatino Linotype" w:eastAsia="Calibri" w:hAnsi="Palatino Linotype" w:cs="Arial"/>
          <w:sz w:val="20"/>
          <w:szCs w:val="20"/>
          <w:lang w:val="es-ES" w:bidi="ar-SA"/>
        </w:rPr>
        <w:tab/>
        <w:t xml:space="preserve">1400 Independence Avenue, SW </w:t>
      </w:r>
    </w:p>
    <w:p w14:paraId="2AD2E24F" w14:textId="77777777" w:rsidR="00C76FB4" w:rsidRPr="00C76FB4" w:rsidRDefault="00C76FB4" w:rsidP="00C76FB4">
      <w:pPr>
        <w:spacing w:after="0" w:line="260" w:lineRule="auto"/>
        <w:rPr>
          <w:rFonts w:ascii="Palatino Linotype" w:eastAsia="Calibri" w:hAnsi="Palatino Linotype" w:cs="Arial"/>
          <w:sz w:val="20"/>
          <w:szCs w:val="20"/>
          <w:lang w:val="es-ES" w:bidi="ar-SA"/>
        </w:rPr>
      </w:pPr>
      <w:r w:rsidRPr="00C76FB4">
        <w:rPr>
          <w:rFonts w:ascii="Palatino Linotype" w:eastAsia="Calibri" w:hAnsi="Palatino Linotype" w:cs="Arial"/>
          <w:sz w:val="20"/>
          <w:szCs w:val="20"/>
          <w:lang w:val="es-ES" w:bidi="ar-SA"/>
        </w:rPr>
        <w:tab/>
        <w:t xml:space="preserve">Washington, D.C. 20250-9410 </w:t>
      </w:r>
    </w:p>
    <w:p w14:paraId="7740BD59" w14:textId="77777777" w:rsidR="00C76FB4" w:rsidRPr="00C76FB4" w:rsidRDefault="00C76FB4" w:rsidP="00C76FB4">
      <w:pPr>
        <w:spacing w:after="0" w:line="260" w:lineRule="auto"/>
        <w:rPr>
          <w:rFonts w:ascii="Palatino Linotype" w:eastAsia="Calibri" w:hAnsi="Palatino Linotype" w:cs="Arial"/>
          <w:sz w:val="20"/>
          <w:szCs w:val="20"/>
          <w:lang w:val="es-ES" w:bidi="ar-SA"/>
        </w:rPr>
      </w:pPr>
      <w:r w:rsidRPr="00C76FB4">
        <w:rPr>
          <w:rFonts w:ascii="Palatino Linotype" w:eastAsia="Calibri" w:hAnsi="Palatino Linotype" w:cs="Arial"/>
          <w:sz w:val="20"/>
          <w:szCs w:val="20"/>
          <w:lang w:val="es-ES" w:bidi="ar-SA"/>
        </w:rPr>
        <w:t>(2)</w:t>
      </w:r>
      <w:r w:rsidRPr="00C76FB4">
        <w:rPr>
          <w:rFonts w:ascii="Palatino Linotype" w:eastAsia="Calibri" w:hAnsi="Palatino Linotype" w:cs="Arial"/>
          <w:sz w:val="20"/>
          <w:szCs w:val="20"/>
          <w:lang w:val="es-ES" w:bidi="ar-SA"/>
        </w:rPr>
        <w:tab/>
        <w:t xml:space="preserve">fax: (202) 690-7442; o </w:t>
      </w:r>
    </w:p>
    <w:p w14:paraId="09ACF892" w14:textId="77777777" w:rsidR="00C76FB4" w:rsidRPr="00C76FB4" w:rsidRDefault="00C76FB4" w:rsidP="00C76FB4">
      <w:pPr>
        <w:rPr>
          <w:rFonts w:ascii="Palatino Linotype" w:hAnsi="Palatino Linotype"/>
          <w:sz w:val="20"/>
          <w:szCs w:val="20"/>
          <w:lang w:val="es-ES"/>
        </w:rPr>
      </w:pPr>
      <w:r w:rsidRPr="00C76FB4">
        <w:rPr>
          <w:rFonts w:ascii="Palatino Linotype" w:hAnsi="Palatino Linotype"/>
          <w:sz w:val="20"/>
          <w:szCs w:val="20"/>
          <w:lang w:val="es-ES"/>
        </w:rPr>
        <w:t>(3)</w:t>
      </w:r>
      <w:r w:rsidRPr="00C76FB4">
        <w:rPr>
          <w:rFonts w:ascii="Palatino Linotype" w:hAnsi="Palatino Linotype"/>
          <w:sz w:val="20"/>
          <w:szCs w:val="20"/>
          <w:lang w:val="es-ES"/>
        </w:rPr>
        <w:tab/>
        <w:t xml:space="preserve">correo electrónico: </w:t>
      </w:r>
      <w:hyperlink r:id="rId17" w:history="1">
        <w:r w:rsidRPr="00C76FB4">
          <w:rPr>
            <w:rFonts w:ascii="Palatino Linotype" w:hAnsi="Palatino Linotype"/>
            <w:color w:val="0000FF"/>
            <w:sz w:val="20"/>
            <w:szCs w:val="20"/>
            <w:u w:val="single"/>
            <w:lang w:val="es-ES"/>
          </w:rPr>
          <w:t>program.intake@usda.gov</w:t>
        </w:r>
      </w:hyperlink>
    </w:p>
    <w:p w14:paraId="3B60E895" w14:textId="7900C90D" w:rsidR="00127D47" w:rsidRPr="00D904F1" w:rsidRDefault="00C76FB4" w:rsidP="00D904F1">
      <w:pPr>
        <w:spacing w:after="0" w:line="259" w:lineRule="auto"/>
        <w:rPr>
          <w:rFonts w:ascii="Palatino Linotype" w:eastAsia="Calibri" w:hAnsi="Palatino Linotype" w:cs="Arial"/>
          <w:color w:val="FF0000"/>
          <w:sz w:val="20"/>
          <w:szCs w:val="20"/>
          <w:lang w:bidi="ar-SA"/>
        </w:rPr>
      </w:pPr>
      <w:r w:rsidRPr="00C76FB4">
        <w:rPr>
          <w:rFonts w:ascii="Palatino Linotype" w:eastAsia="Calibri" w:hAnsi="Palatino Linotype" w:cs="Arial"/>
          <w:sz w:val="20"/>
          <w:szCs w:val="20"/>
          <w:lang w:val="es-ES" w:bidi="ar-SA"/>
        </w:rPr>
        <w:t>Esta institución aplica el principio de igualdad de oportunidades.</w:t>
      </w:r>
    </w:p>
    <w:sectPr w:rsidR="00127D47" w:rsidRPr="00D904F1" w:rsidSect="00931784">
      <w:pgSz w:w="12240" w:h="15840" w:code="1"/>
      <w:pgMar w:top="432" w:right="1440" w:bottom="432"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57127" w14:textId="77777777" w:rsidR="00242348" w:rsidRDefault="00242348">
      <w:r>
        <w:separator/>
      </w:r>
    </w:p>
  </w:endnote>
  <w:endnote w:type="continuationSeparator" w:id="0">
    <w:p w14:paraId="4010B741" w14:textId="77777777" w:rsidR="00242348" w:rsidRDefault="00242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6685"/>
      <w:gridCol w:w="1620"/>
      <w:gridCol w:w="6030"/>
    </w:tblGrid>
    <w:tr w:rsidR="00BE77B0" w14:paraId="3F811B33" w14:textId="77777777" w:rsidTr="00486D5A">
      <w:trPr>
        <w:cantSplit/>
        <w:trHeight w:val="633"/>
        <w:tblHeader/>
      </w:trPr>
      <w:tc>
        <w:tcPr>
          <w:tcW w:w="6685" w:type="dxa"/>
        </w:tcPr>
        <w:p w14:paraId="752BECE5" w14:textId="77777777" w:rsidR="00BE77B0" w:rsidRPr="00486D5A" w:rsidRDefault="00BE77B0" w:rsidP="00486D5A">
          <w:pPr>
            <w:spacing w:after="0"/>
            <w:rPr>
              <w:rFonts w:ascii="Palatino Linotype" w:hAnsi="Palatino Linotype"/>
              <w:sz w:val="16"/>
              <w:szCs w:val="16"/>
            </w:rPr>
          </w:pPr>
          <w:r w:rsidRPr="00486D5A">
            <w:rPr>
              <w:rFonts w:ascii="Palatino Linotype" w:hAnsi="Palatino Linotype"/>
              <w:sz w:val="16"/>
              <w:szCs w:val="16"/>
            </w:rPr>
            <w:t>CEP Household Income Form &amp; Instructions</w:t>
          </w:r>
        </w:p>
        <w:p w14:paraId="312C0348" w14:textId="77777777" w:rsidR="00BE77B0" w:rsidRPr="00486D5A" w:rsidRDefault="00BE77B0" w:rsidP="00AF5EF3">
          <w:pPr>
            <w:rPr>
              <w:rFonts w:ascii="Palatino Linotype" w:hAnsi="Palatino Linotype"/>
              <w:sz w:val="16"/>
              <w:szCs w:val="16"/>
            </w:rPr>
          </w:pPr>
          <w:r w:rsidRPr="00486D5A">
            <w:rPr>
              <w:rFonts w:ascii="Palatino Linotype" w:hAnsi="Palatino Linotype"/>
              <w:sz w:val="16"/>
              <w:szCs w:val="16"/>
            </w:rPr>
            <w:t xml:space="preserve">(Revised: </w:t>
          </w:r>
          <w:r w:rsidR="00543C0D">
            <w:rPr>
              <w:rFonts w:ascii="Palatino Linotype" w:hAnsi="Palatino Linotype"/>
              <w:sz w:val="16"/>
              <w:szCs w:val="16"/>
            </w:rPr>
            <w:t>May 5, 2020</w:t>
          </w:r>
          <w:r>
            <w:rPr>
              <w:rFonts w:ascii="Palatino Linotype" w:hAnsi="Palatino Linotype"/>
              <w:sz w:val="16"/>
              <w:szCs w:val="16"/>
            </w:rPr>
            <w:t>)</w:t>
          </w:r>
        </w:p>
      </w:tc>
      <w:tc>
        <w:tcPr>
          <w:tcW w:w="1620" w:type="dxa"/>
        </w:tcPr>
        <w:p w14:paraId="00869ED4" w14:textId="77777777" w:rsidR="00BE77B0" w:rsidRPr="00486D5A" w:rsidRDefault="00BE77B0" w:rsidP="00BE77B0">
          <w:pPr>
            <w:jc w:val="center"/>
            <w:rPr>
              <w:rFonts w:ascii="Palatino Linotype" w:hAnsi="Palatino Linotype"/>
              <w:sz w:val="16"/>
              <w:szCs w:val="16"/>
            </w:rPr>
          </w:pPr>
          <w:r w:rsidRPr="00486D5A">
            <w:rPr>
              <w:rFonts w:ascii="Palatino Linotype" w:hAnsi="Palatino Linotype"/>
              <w:sz w:val="16"/>
              <w:szCs w:val="16"/>
            </w:rPr>
            <w:t xml:space="preserve">Page </w:t>
          </w:r>
          <w:r w:rsidRPr="00486D5A">
            <w:rPr>
              <w:rFonts w:ascii="Palatino Linotype" w:hAnsi="Palatino Linotype"/>
              <w:b/>
              <w:sz w:val="16"/>
              <w:szCs w:val="16"/>
            </w:rPr>
            <w:fldChar w:fldCharType="begin"/>
          </w:r>
          <w:r w:rsidRPr="00486D5A">
            <w:rPr>
              <w:rFonts w:ascii="Palatino Linotype" w:hAnsi="Palatino Linotype"/>
              <w:b/>
              <w:sz w:val="16"/>
              <w:szCs w:val="16"/>
            </w:rPr>
            <w:instrText xml:space="preserve"> PAGE  \* Arabic  \* MERGEFORMAT </w:instrText>
          </w:r>
          <w:r w:rsidRPr="00486D5A">
            <w:rPr>
              <w:rFonts w:ascii="Palatino Linotype" w:hAnsi="Palatino Linotype"/>
              <w:b/>
              <w:sz w:val="16"/>
              <w:szCs w:val="16"/>
            </w:rPr>
            <w:fldChar w:fldCharType="separate"/>
          </w:r>
          <w:r w:rsidR="00BC1D14">
            <w:rPr>
              <w:rFonts w:ascii="Palatino Linotype" w:hAnsi="Palatino Linotype"/>
              <w:b/>
              <w:noProof/>
              <w:sz w:val="16"/>
              <w:szCs w:val="16"/>
            </w:rPr>
            <w:t>3</w:t>
          </w:r>
          <w:r w:rsidRPr="00486D5A">
            <w:rPr>
              <w:rFonts w:ascii="Palatino Linotype" w:hAnsi="Palatino Linotype"/>
              <w:b/>
              <w:sz w:val="16"/>
              <w:szCs w:val="16"/>
            </w:rPr>
            <w:fldChar w:fldCharType="end"/>
          </w:r>
          <w:r w:rsidRPr="00486D5A">
            <w:rPr>
              <w:rFonts w:ascii="Palatino Linotype" w:hAnsi="Palatino Linotype"/>
              <w:sz w:val="16"/>
              <w:szCs w:val="16"/>
            </w:rPr>
            <w:t xml:space="preserve"> of </w:t>
          </w:r>
          <w:r w:rsidRPr="00486D5A">
            <w:rPr>
              <w:rFonts w:ascii="Palatino Linotype" w:hAnsi="Palatino Linotype"/>
              <w:sz w:val="16"/>
              <w:szCs w:val="16"/>
            </w:rPr>
            <w:fldChar w:fldCharType="begin"/>
          </w:r>
          <w:r w:rsidRPr="00486D5A">
            <w:rPr>
              <w:rFonts w:ascii="Palatino Linotype" w:hAnsi="Palatino Linotype"/>
              <w:sz w:val="16"/>
              <w:szCs w:val="16"/>
            </w:rPr>
            <w:instrText xml:space="preserve"> NUMPAGES  \* Arabic  \* MERGEFORMAT </w:instrText>
          </w:r>
          <w:r w:rsidRPr="00486D5A">
            <w:rPr>
              <w:rFonts w:ascii="Palatino Linotype" w:hAnsi="Palatino Linotype"/>
              <w:sz w:val="16"/>
              <w:szCs w:val="16"/>
            </w:rPr>
            <w:fldChar w:fldCharType="separate"/>
          </w:r>
          <w:r w:rsidR="00BC1D14" w:rsidRPr="00BC1D14">
            <w:rPr>
              <w:rFonts w:ascii="Palatino Linotype" w:hAnsi="Palatino Linotype"/>
              <w:b/>
              <w:noProof/>
              <w:sz w:val="16"/>
              <w:szCs w:val="16"/>
            </w:rPr>
            <w:t>6</w:t>
          </w:r>
          <w:r w:rsidRPr="00486D5A">
            <w:rPr>
              <w:rFonts w:ascii="Palatino Linotype" w:hAnsi="Palatino Linotype"/>
              <w:b/>
              <w:noProof/>
              <w:sz w:val="16"/>
              <w:szCs w:val="16"/>
            </w:rPr>
            <w:fldChar w:fldCharType="end"/>
          </w:r>
        </w:p>
      </w:tc>
      <w:tc>
        <w:tcPr>
          <w:tcW w:w="6030" w:type="dxa"/>
        </w:tcPr>
        <w:p w14:paraId="4787CAEF" w14:textId="77777777" w:rsidR="00BE77B0" w:rsidRPr="00937FFC" w:rsidRDefault="00BE77B0" w:rsidP="00BE77B0">
          <w:pPr>
            <w:jc w:val="right"/>
            <w:rPr>
              <w:sz w:val="20"/>
              <w:szCs w:val="18"/>
            </w:rPr>
          </w:pPr>
          <w:r w:rsidRPr="00937FFC">
            <w:rPr>
              <w:noProof/>
              <w:sz w:val="20"/>
              <w:lang w:bidi="ar-SA"/>
            </w:rPr>
            <w:drawing>
              <wp:inline distT="0" distB="0" distL="0" distR="0" wp14:anchorId="10C1A95B" wp14:editId="708ABEFA">
                <wp:extent cx="920017" cy="230744"/>
                <wp:effectExtent l="0" t="0" r="0" b="0"/>
                <wp:docPr id="8" name="Picture 8"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56FD59CE" w14:textId="77777777" w:rsidR="00BE77B0" w:rsidRDefault="00BE77B0" w:rsidP="00486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CF1B2" w14:textId="160D4B2A" w:rsidR="00C76FB4" w:rsidRPr="00486D5A" w:rsidRDefault="00C76FB4" w:rsidP="00486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266BE" w14:textId="77777777" w:rsidR="00242348" w:rsidRDefault="00242348">
      <w:r>
        <w:separator/>
      </w:r>
    </w:p>
  </w:footnote>
  <w:footnote w:type="continuationSeparator" w:id="0">
    <w:p w14:paraId="51519D17" w14:textId="77777777" w:rsidR="00242348" w:rsidRDefault="00242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8A0DDC0"/>
    <w:lvl w:ilvl="0">
      <w:start w:val="1"/>
      <w:numFmt w:val="decimal"/>
      <w:pStyle w:val="ListNumber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AB18EE"/>
    <w:multiLevelType w:val="hybridMultilevel"/>
    <w:tmpl w:val="8B4A2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6497F"/>
    <w:multiLevelType w:val="hybridMultilevel"/>
    <w:tmpl w:val="B2806AF4"/>
    <w:lvl w:ilvl="0" w:tplc="9ABA39C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52461"/>
    <w:multiLevelType w:val="hybridMultilevel"/>
    <w:tmpl w:val="A3B61F42"/>
    <w:lvl w:ilvl="0" w:tplc="F2FEB9DE">
      <w:start w:val="1"/>
      <w:numFmt w:val="bullet"/>
      <w:lvlText w:val=""/>
      <w:lvlJc w:val="left"/>
      <w:pPr>
        <w:tabs>
          <w:tab w:val="num" w:pos="576"/>
        </w:tabs>
        <w:ind w:left="576" w:hanging="576"/>
      </w:pPr>
      <w:rPr>
        <w:rFonts w:ascii="Wingdings" w:hAnsi="Wingdings" w:hint="default"/>
        <w:sz w:val="24"/>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6" w15:restartNumberingAfterBreak="0">
    <w:nsid w:val="144E37DB"/>
    <w:multiLevelType w:val="hybridMultilevel"/>
    <w:tmpl w:val="17BAB744"/>
    <w:lvl w:ilvl="0" w:tplc="5E622F10">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8" w15:restartNumberingAfterBreak="0">
    <w:nsid w:val="22472A77"/>
    <w:multiLevelType w:val="hybridMultilevel"/>
    <w:tmpl w:val="B3A6993E"/>
    <w:lvl w:ilvl="0" w:tplc="50FC55A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D5B17"/>
    <w:multiLevelType w:val="hybridMultilevel"/>
    <w:tmpl w:val="840EB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742BCA"/>
    <w:multiLevelType w:val="hybridMultilevel"/>
    <w:tmpl w:val="37C4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C470C"/>
    <w:multiLevelType w:val="hybridMultilevel"/>
    <w:tmpl w:val="CB3C4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AF1620"/>
    <w:multiLevelType w:val="hybridMultilevel"/>
    <w:tmpl w:val="E41CA58A"/>
    <w:lvl w:ilvl="0" w:tplc="8E82B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5984CE1"/>
    <w:multiLevelType w:val="hybridMultilevel"/>
    <w:tmpl w:val="9DEE5664"/>
    <w:lvl w:ilvl="0" w:tplc="9D66DD6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D445A"/>
    <w:multiLevelType w:val="hybridMultilevel"/>
    <w:tmpl w:val="A246F4E8"/>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ABE4E53"/>
    <w:multiLevelType w:val="hybridMultilevel"/>
    <w:tmpl w:val="CFA8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058A2"/>
    <w:multiLevelType w:val="hybridMultilevel"/>
    <w:tmpl w:val="6C1C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DA7822"/>
    <w:multiLevelType w:val="hybridMultilevel"/>
    <w:tmpl w:val="34F60D54"/>
    <w:lvl w:ilvl="0" w:tplc="8F82087A">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210810"/>
    <w:multiLevelType w:val="hybridMultilevel"/>
    <w:tmpl w:val="16AAB840"/>
    <w:lvl w:ilvl="0" w:tplc="FE0218F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487232"/>
    <w:multiLevelType w:val="hybridMultilevel"/>
    <w:tmpl w:val="882CA486"/>
    <w:lvl w:ilvl="0" w:tplc="3FAE707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BB2850"/>
    <w:multiLevelType w:val="hybridMultilevel"/>
    <w:tmpl w:val="5BB22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9B6F37"/>
    <w:multiLevelType w:val="hybridMultilevel"/>
    <w:tmpl w:val="7248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6DA234D5"/>
    <w:multiLevelType w:val="hybridMultilevel"/>
    <w:tmpl w:val="974CB82C"/>
    <w:lvl w:ilvl="0" w:tplc="5E622F10">
      <w:start w:val="1"/>
      <w:numFmt w:val="bullet"/>
      <w:lvlText w:val=""/>
      <w:lvlJc w:val="left"/>
      <w:pPr>
        <w:tabs>
          <w:tab w:val="num" w:pos="720"/>
        </w:tabs>
        <w:ind w:left="720" w:hanging="576"/>
      </w:pPr>
      <w:rPr>
        <w:rFonts w:ascii="Wingdings" w:hAnsi="Wingdings" w:hint="default"/>
        <w:sz w:val="32"/>
      </w:rPr>
    </w:lvl>
    <w:lvl w:ilvl="1" w:tplc="5E622F1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E0006E"/>
    <w:multiLevelType w:val="hybridMultilevel"/>
    <w:tmpl w:val="312236B2"/>
    <w:lvl w:ilvl="0" w:tplc="4B042B9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D01148"/>
    <w:multiLevelType w:val="hybridMultilevel"/>
    <w:tmpl w:val="6764F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517494D"/>
    <w:multiLevelType w:val="hybridMultilevel"/>
    <w:tmpl w:val="8AD0E2CE"/>
    <w:lvl w:ilvl="0" w:tplc="9416BC5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num w:numId="1">
    <w:abstractNumId w:val="23"/>
  </w:num>
  <w:num w:numId="2">
    <w:abstractNumId w:val="7"/>
  </w:num>
  <w:num w:numId="3">
    <w:abstractNumId w:val="17"/>
  </w:num>
  <w:num w:numId="4">
    <w:abstractNumId w:val="0"/>
  </w:num>
  <w:num w:numId="5">
    <w:abstractNumId w:val="1"/>
  </w:num>
  <w:num w:numId="6">
    <w:abstractNumId w:val="27"/>
  </w:num>
  <w:num w:numId="7">
    <w:abstractNumId w:val="30"/>
  </w:num>
  <w:num w:numId="8">
    <w:abstractNumId w:val="11"/>
  </w:num>
  <w:num w:numId="9">
    <w:abstractNumId w:val="5"/>
  </w:num>
  <w:num w:numId="10">
    <w:abstractNumId w:val="13"/>
  </w:num>
  <w:num w:numId="11">
    <w:abstractNumId w:val="14"/>
  </w:num>
  <w:num w:numId="12">
    <w:abstractNumId w:val="29"/>
  </w:num>
  <w:num w:numId="13">
    <w:abstractNumId w:val="33"/>
  </w:num>
  <w:num w:numId="14">
    <w:abstractNumId w:val="32"/>
  </w:num>
  <w:num w:numId="15">
    <w:abstractNumId w:val="15"/>
  </w:num>
  <w:num w:numId="16">
    <w:abstractNumId w:val="26"/>
  </w:num>
  <w:num w:numId="17">
    <w:abstractNumId w:val="3"/>
  </w:num>
  <w:num w:numId="18">
    <w:abstractNumId w:val="28"/>
  </w:num>
  <w:num w:numId="19">
    <w:abstractNumId w:val="18"/>
  </w:num>
  <w:num w:numId="20">
    <w:abstractNumId w:val="19"/>
  </w:num>
  <w:num w:numId="21">
    <w:abstractNumId w:val="25"/>
  </w:num>
  <w:num w:numId="22">
    <w:abstractNumId w:val="24"/>
  </w:num>
  <w:num w:numId="23">
    <w:abstractNumId w:val="6"/>
  </w:num>
  <w:num w:numId="24">
    <w:abstractNumId w:val="10"/>
  </w:num>
  <w:num w:numId="25">
    <w:abstractNumId w:val="9"/>
  </w:num>
  <w:num w:numId="26">
    <w:abstractNumId w:val="12"/>
  </w:num>
  <w:num w:numId="27">
    <w:abstractNumId w:val="2"/>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4"/>
  </w:num>
  <w:num w:numId="31">
    <w:abstractNumId w:val="22"/>
  </w:num>
  <w:num w:numId="32">
    <w:abstractNumId w:val="21"/>
  </w:num>
  <w:num w:numId="33">
    <w:abstractNumId w:val="16"/>
  </w:num>
  <w:num w:numId="34">
    <w:abstractNumId w:val="31"/>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DB6"/>
    <w:rsid w:val="00000A7E"/>
    <w:rsid w:val="00000FF3"/>
    <w:rsid w:val="000043AB"/>
    <w:rsid w:val="00004FE9"/>
    <w:rsid w:val="00006788"/>
    <w:rsid w:val="00007379"/>
    <w:rsid w:val="00012B7A"/>
    <w:rsid w:val="0001376E"/>
    <w:rsid w:val="00013ABA"/>
    <w:rsid w:val="000146F7"/>
    <w:rsid w:val="00014FC5"/>
    <w:rsid w:val="00016073"/>
    <w:rsid w:val="00021980"/>
    <w:rsid w:val="00022345"/>
    <w:rsid w:val="00023E90"/>
    <w:rsid w:val="00025DE0"/>
    <w:rsid w:val="00026D55"/>
    <w:rsid w:val="00027E73"/>
    <w:rsid w:val="00032A35"/>
    <w:rsid w:val="00043412"/>
    <w:rsid w:val="000520D3"/>
    <w:rsid w:val="0005563E"/>
    <w:rsid w:val="00056962"/>
    <w:rsid w:val="00060B22"/>
    <w:rsid w:val="000617F5"/>
    <w:rsid w:val="00062603"/>
    <w:rsid w:val="0006338C"/>
    <w:rsid w:val="00063AAC"/>
    <w:rsid w:val="000671FA"/>
    <w:rsid w:val="00067AB2"/>
    <w:rsid w:val="00070495"/>
    <w:rsid w:val="00070F3F"/>
    <w:rsid w:val="00087BC9"/>
    <w:rsid w:val="00087E1A"/>
    <w:rsid w:val="000922F8"/>
    <w:rsid w:val="00093EB7"/>
    <w:rsid w:val="00096E85"/>
    <w:rsid w:val="000A44CB"/>
    <w:rsid w:val="000A480F"/>
    <w:rsid w:val="000A5761"/>
    <w:rsid w:val="000A5A4E"/>
    <w:rsid w:val="000A796B"/>
    <w:rsid w:val="000B4B3D"/>
    <w:rsid w:val="000C502A"/>
    <w:rsid w:val="000C68EB"/>
    <w:rsid w:val="000D3839"/>
    <w:rsid w:val="000D5764"/>
    <w:rsid w:val="000E3D87"/>
    <w:rsid w:val="000F0560"/>
    <w:rsid w:val="000F173A"/>
    <w:rsid w:val="000F2F4C"/>
    <w:rsid w:val="000F4BA0"/>
    <w:rsid w:val="000F5706"/>
    <w:rsid w:val="000F5B88"/>
    <w:rsid w:val="000F63BD"/>
    <w:rsid w:val="001019A4"/>
    <w:rsid w:val="00102E37"/>
    <w:rsid w:val="00104C72"/>
    <w:rsid w:val="00105AC3"/>
    <w:rsid w:val="001103F7"/>
    <w:rsid w:val="0011046C"/>
    <w:rsid w:val="001133CC"/>
    <w:rsid w:val="001151EF"/>
    <w:rsid w:val="00116411"/>
    <w:rsid w:val="001167AE"/>
    <w:rsid w:val="00121FD5"/>
    <w:rsid w:val="00127D47"/>
    <w:rsid w:val="001322D1"/>
    <w:rsid w:val="00133351"/>
    <w:rsid w:val="00136799"/>
    <w:rsid w:val="00140DB6"/>
    <w:rsid w:val="00140EAB"/>
    <w:rsid w:val="00144E71"/>
    <w:rsid w:val="00146539"/>
    <w:rsid w:val="001470EF"/>
    <w:rsid w:val="001477EF"/>
    <w:rsid w:val="001543E1"/>
    <w:rsid w:val="001550FD"/>
    <w:rsid w:val="00155A77"/>
    <w:rsid w:val="0016318A"/>
    <w:rsid w:val="001676B8"/>
    <w:rsid w:val="0017190C"/>
    <w:rsid w:val="00174D01"/>
    <w:rsid w:val="00182F50"/>
    <w:rsid w:val="00185235"/>
    <w:rsid w:val="00186B32"/>
    <w:rsid w:val="001874AC"/>
    <w:rsid w:val="00194DE7"/>
    <w:rsid w:val="001950EF"/>
    <w:rsid w:val="00195CA1"/>
    <w:rsid w:val="001A5BE8"/>
    <w:rsid w:val="001A796A"/>
    <w:rsid w:val="001B0796"/>
    <w:rsid w:val="001B0AB2"/>
    <w:rsid w:val="001B2593"/>
    <w:rsid w:val="001B5479"/>
    <w:rsid w:val="001B5EA3"/>
    <w:rsid w:val="001B6482"/>
    <w:rsid w:val="001B6B7A"/>
    <w:rsid w:val="001C3CF8"/>
    <w:rsid w:val="001C65CD"/>
    <w:rsid w:val="001D09E4"/>
    <w:rsid w:val="001D1692"/>
    <w:rsid w:val="001D2268"/>
    <w:rsid w:val="001D3CF1"/>
    <w:rsid w:val="001E0664"/>
    <w:rsid w:val="001E6493"/>
    <w:rsid w:val="001F099F"/>
    <w:rsid w:val="001F1E00"/>
    <w:rsid w:val="001F2806"/>
    <w:rsid w:val="001F62D8"/>
    <w:rsid w:val="002039C5"/>
    <w:rsid w:val="00206F26"/>
    <w:rsid w:val="00207578"/>
    <w:rsid w:val="00214C1E"/>
    <w:rsid w:val="00223529"/>
    <w:rsid w:val="00224013"/>
    <w:rsid w:val="0023291C"/>
    <w:rsid w:val="0023431A"/>
    <w:rsid w:val="0023486C"/>
    <w:rsid w:val="0023529F"/>
    <w:rsid w:val="00235AAC"/>
    <w:rsid w:val="00242348"/>
    <w:rsid w:val="00242771"/>
    <w:rsid w:val="00244C96"/>
    <w:rsid w:val="00244E83"/>
    <w:rsid w:val="00244E99"/>
    <w:rsid w:val="00245BF4"/>
    <w:rsid w:val="002463D1"/>
    <w:rsid w:val="00253D07"/>
    <w:rsid w:val="002559AE"/>
    <w:rsid w:val="002565EF"/>
    <w:rsid w:val="00256F1B"/>
    <w:rsid w:val="00256FA3"/>
    <w:rsid w:val="002613F3"/>
    <w:rsid w:val="002625D7"/>
    <w:rsid w:val="002631CF"/>
    <w:rsid w:val="002644C5"/>
    <w:rsid w:val="00264EC9"/>
    <w:rsid w:val="002663C2"/>
    <w:rsid w:val="00266A99"/>
    <w:rsid w:val="00267A94"/>
    <w:rsid w:val="00267E2B"/>
    <w:rsid w:val="002701D5"/>
    <w:rsid w:val="00270DBC"/>
    <w:rsid w:val="002731D5"/>
    <w:rsid w:val="0027515F"/>
    <w:rsid w:val="00283956"/>
    <w:rsid w:val="002842CE"/>
    <w:rsid w:val="0028431D"/>
    <w:rsid w:val="00284715"/>
    <w:rsid w:val="00285156"/>
    <w:rsid w:val="0028519D"/>
    <w:rsid w:val="0028589A"/>
    <w:rsid w:val="00286DF1"/>
    <w:rsid w:val="00292E0B"/>
    <w:rsid w:val="00292ED5"/>
    <w:rsid w:val="00293E08"/>
    <w:rsid w:val="00297067"/>
    <w:rsid w:val="002A2DA6"/>
    <w:rsid w:val="002A4413"/>
    <w:rsid w:val="002A49F7"/>
    <w:rsid w:val="002A592F"/>
    <w:rsid w:val="002A796D"/>
    <w:rsid w:val="002A799A"/>
    <w:rsid w:val="002A7DC5"/>
    <w:rsid w:val="002B1442"/>
    <w:rsid w:val="002B1F26"/>
    <w:rsid w:val="002B6050"/>
    <w:rsid w:val="002C0D53"/>
    <w:rsid w:val="002C136A"/>
    <w:rsid w:val="002C188D"/>
    <w:rsid w:val="002C1E2C"/>
    <w:rsid w:val="002C43BF"/>
    <w:rsid w:val="002C44D5"/>
    <w:rsid w:val="002C4529"/>
    <w:rsid w:val="002C6388"/>
    <w:rsid w:val="002D283E"/>
    <w:rsid w:val="002D3102"/>
    <w:rsid w:val="002D68F8"/>
    <w:rsid w:val="002D7242"/>
    <w:rsid w:val="002E445C"/>
    <w:rsid w:val="002E68EB"/>
    <w:rsid w:val="002F19A5"/>
    <w:rsid w:val="002F1A59"/>
    <w:rsid w:val="002F1B81"/>
    <w:rsid w:val="002F1EFD"/>
    <w:rsid w:val="002F2780"/>
    <w:rsid w:val="002F3CF8"/>
    <w:rsid w:val="002F4039"/>
    <w:rsid w:val="002F66F5"/>
    <w:rsid w:val="002F6BE3"/>
    <w:rsid w:val="002F7770"/>
    <w:rsid w:val="002F7E9E"/>
    <w:rsid w:val="0030064F"/>
    <w:rsid w:val="00301A09"/>
    <w:rsid w:val="00302130"/>
    <w:rsid w:val="00302B91"/>
    <w:rsid w:val="00306F73"/>
    <w:rsid w:val="00307B54"/>
    <w:rsid w:val="0031460D"/>
    <w:rsid w:val="00314671"/>
    <w:rsid w:val="003146C2"/>
    <w:rsid w:val="00315076"/>
    <w:rsid w:val="00315F02"/>
    <w:rsid w:val="0031644B"/>
    <w:rsid w:val="003175E6"/>
    <w:rsid w:val="00317ACE"/>
    <w:rsid w:val="00320196"/>
    <w:rsid w:val="00321FEB"/>
    <w:rsid w:val="003239ED"/>
    <w:rsid w:val="00325118"/>
    <w:rsid w:val="003260B5"/>
    <w:rsid w:val="0032734E"/>
    <w:rsid w:val="003304E3"/>
    <w:rsid w:val="00331931"/>
    <w:rsid w:val="003320B6"/>
    <w:rsid w:val="00332F7F"/>
    <w:rsid w:val="003344A1"/>
    <w:rsid w:val="003447CB"/>
    <w:rsid w:val="00353E4E"/>
    <w:rsid w:val="00354DFF"/>
    <w:rsid w:val="00357532"/>
    <w:rsid w:val="00362B2F"/>
    <w:rsid w:val="0037030F"/>
    <w:rsid w:val="00370F8C"/>
    <w:rsid w:val="003712F3"/>
    <w:rsid w:val="00372A89"/>
    <w:rsid w:val="0037469F"/>
    <w:rsid w:val="00375DC8"/>
    <w:rsid w:val="00376E3B"/>
    <w:rsid w:val="0037794E"/>
    <w:rsid w:val="0038240D"/>
    <w:rsid w:val="0038343F"/>
    <w:rsid w:val="003834E7"/>
    <w:rsid w:val="0038433F"/>
    <w:rsid w:val="0038565C"/>
    <w:rsid w:val="00391040"/>
    <w:rsid w:val="003918E8"/>
    <w:rsid w:val="00394B49"/>
    <w:rsid w:val="003978D8"/>
    <w:rsid w:val="003A21FF"/>
    <w:rsid w:val="003A3CF3"/>
    <w:rsid w:val="003A4D2A"/>
    <w:rsid w:val="003A51FC"/>
    <w:rsid w:val="003A595E"/>
    <w:rsid w:val="003B23B2"/>
    <w:rsid w:val="003B28FD"/>
    <w:rsid w:val="003B4E46"/>
    <w:rsid w:val="003B5827"/>
    <w:rsid w:val="003B744F"/>
    <w:rsid w:val="003C1713"/>
    <w:rsid w:val="003C199D"/>
    <w:rsid w:val="003C48FF"/>
    <w:rsid w:val="003C7501"/>
    <w:rsid w:val="003D2EFA"/>
    <w:rsid w:val="003D4DC7"/>
    <w:rsid w:val="003E6220"/>
    <w:rsid w:val="003F1236"/>
    <w:rsid w:val="003F319C"/>
    <w:rsid w:val="003F52CD"/>
    <w:rsid w:val="003F7C13"/>
    <w:rsid w:val="00401ED3"/>
    <w:rsid w:val="00404B86"/>
    <w:rsid w:val="004118B3"/>
    <w:rsid w:val="00412515"/>
    <w:rsid w:val="0041466E"/>
    <w:rsid w:val="00414C54"/>
    <w:rsid w:val="00416EA4"/>
    <w:rsid w:val="0041706C"/>
    <w:rsid w:val="00417421"/>
    <w:rsid w:val="00417E23"/>
    <w:rsid w:val="00420556"/>
    <w:rsid w:val="00421757"/>
    <w:rsid w:val="0043307B"/>
    <w:rsid w:val="00434696"/>
    <w:rsid w:val="00437AB5"/>
    <w:rsid w:val="00442381"/>
    <w:rsid w:val="0044309D"/>
    <w:rsid w:val="00444D6D"/>
    <w:rsid w:val="00444DC0"/>
    <w:rsid w:val="00446BA1"/>
    <w:rsid w:val="00452087"/>
    <w:rsid w:val="0045636D"/>
    <w:rsid w:val="00457211"/>
    <w:rsid w:val="004621C8"/>
    <w:rsid w:val="004646EE"/>
    <w:rsid w:val="00466596"/>
    <w:rsid w:val="00471FC4"/>
    <w:rsid w:val="00473C81"/>
    <w:rsid w:val="00473E3C"/>
    <w:rsid w:val="00485876"/>
    <w:rsid w:val="004859F5"/>
    <w:rsid w:val="00486840"/>
    <w:rsid w:val="00486D5A"/>
    <w:rsid w:val="0049015F"/>
    <w:rsid w:val="00491F88"/>
    <w:rsid w:val="004933FC"/>
    <w:rsid w:val="00495DE4"/>
    <w:rsid w:val="00496557"/>
    <w:rsid w:val="00497427"/>
    <w:rsid w:val="004A2A12"/>
    <w:rsid w:val="004A2A83"/>
    <w:rsid w:val="004A5F28"/>
    <w:rsid w:val="004B049D"/>
    <w:rsid w:val="004B05A1"/>
    <w:rsid w:val="004B33FF"/>
    <w:rsid w:val="004B4975"/>
    <w:rsid w:val="004B5AD1"/>
    <w:rsid w:val="004C091F"/>
    <w:rsid w:val="004C2594"/>
    <w:rsid w:val="004C6E2E"/>
    <w:rsid w:val="004D15A1"/>
    <w:rsid w:val="004D219F"/>
    <w:rsid w:val="004D3A3E"/>
    <w:rsid w:val="004E0183"/>
    <w:rsid w:val="004E2401"/>
    <w:rsid w:val="004E26A2"/>
    <w:rsid w:val="004E4833"/>
    <w:rsid w:val="004F1239"/>
    <w:rsid w:val="004F1587"/>
    <w:rsid w:val="004F1673"/>
    <w:rsid w:val="004F1D9D"/>
    <w:rsid w:val="004F1DA8"/>
    <w:rsid w:val="004F1EC5"/>
    <w:rsid w:val="004F3181"/>
    <w:rsid w:val="004F5845"/>
    <w:rsid w:val="004F6FB3"/>
    <w:rsid w:val="0050299B"/>
    <w:rsid w:val="0050465D"/>
    <w:rsid w:val="00504F3D"/>
    <w:rsid w:val="00506991"/>
    <w:rsid w:val="00506E6C"/>
    <w:rsid w:val="00510934"/>
    <w:rsid w:val="00511CFF"/>
    <w:rsid w:val="00511D26"/>
    <w:rsid w:val="00511F60"/>
    <w:rsid w:val="00514392"/>
    <w:rsid w:val="00523AF5"/>
    <w:rsid w:val="00524036"/>
    <w:rsid w:val="00525F5E"/>
    <w:rsid w:val="0052622F"/>
    <w:rsid w:val="00526CF8"/>
    <w:rsid w:val="00526D64"/>
    <w:rsid w:val="00526F27"/>
    <w:rsid w:val="005333FE"/>
    <w:rsid w:val="0053656D"/>
    <w:rsid w:val="00536811"/>
    <w:rsid w:val="005376F1"/>
    <w:rsid w:val="00540BB5"/>
    <w:rsid w:val="00543057"/>
    <w:rsid w:val="00543C0D"/>
    <w:rsid w:val="00546F03"/>
    <w:rsid w:val="00547E55"/>
    <w:rsid w:val="00551CA6"/>
    <w:rsid w:val="005536BE"/>
    <w:rsid w:val="00557BAD"/>
    <w:rsid w:val="00562326"/>
    <w:rsid w:val="0056250A"/>
    <w:rsid w:val="0056491C"/>
    <w:rsid w:val="005659CD"/>
    <w:rsid w:val="00566574"/>
    <w:rsid w:val="00570549"/>
    <w:rsid w:val="005706ED"/>
    <w:rsid w:val="00571CE3"/>
    <w:rsid w:val="00577C5A"/>
    <w:rsid w:val="00581BFD"/>
    <w:rsid w:val="00584C10"/>
    <w:rsid w:val="00590515"/>
    <w:rsid w:val="005931DC"/>
    <w:rsid w:val="0059331D"/>
    <w:rsid w:val="0059397F"/>
    <w:rsid w:val="00595E5D"/>
    <w:rsid w:val="0059638D"/>
    <w:rsid w:val="005A148E"/>
    <w:rsid w:val="005A1B07"/>
    <w:rsid w:val="005A28C8"/>
    <w:rsid w:val="005A5568"/>
    <w:rsid w:val="005A5E99"/>
    <w:rsid w:val="005A6B74"/>
    <w:rsid w:val="005B1BAA"/>
    <w:rsid w:val="005B45E8"/>
    <w:rsid w:val="005B500A"/>
    <w:rsid w:val="005B53AB"/>
    <w:rsid w:val="005C0DFF"/>
    <w:rsid w:val="005C266D"/>
    <w:rsid w:val="005C665F"/>
    <w:rsid w:val="005D18A8"/>
    <w:rsid w:val="005D4D28"/>
    <w:rsid w:val="005D4F54"/>
    <w:rsid w:val="005E0EAF"/>
    <w:rsid w:val="005E318D"/>
    <w:rsid w:val="005E39C5"/>
    <w:rsid w:val="005E775F"/>
    <w:rsid w:val="005F0DC4"/>
    <w:rsid w:val="005F2EA0"/>
    <w:rsid w:val="005F6407"/>
    <w:rsid w:val="005F6E7F"/>
    <w:rsid w:val="00603A9E"/>
    <w:rsid w:val="00610F22"/>
    <w:rsid w:val="0061209F"/>
    <w:rsid w:val="006149C4"/>
    <w:rsid w:val="00616256"/>
    <w:rsid w:val="006163A7"/>
    <w:rsid w:val="00616CE0"/>
    <w:rsid w:val="00617145"/>
    <w:rsid w:val="0062175D"/>
    <w:rsid w:val="0062588D"/>
    <w:rsid w:val="0063060B"/>
    <w:rsid w:val="00632465"/>
    <w:rsid w:val="00632CAC"/>
    <w:rsid w:val="006339C7"/>
    <w:rsid w:val="00634229"/>
    <w:rsid w:val="006345A6"/>
    <w:rsid w:val="0063499D"/>
    <w:rsid w:val="00635A9D"/>
    <w:rsid w:val="006361EC"/>
    <w:rsid w:val="00643DCE"/>
    <w:rsid w:val="006441E6"/>
    <w:rsid w:val="00645362"/>
    <w:rsid w:val="00645FBF"/>
    <w:rsid w:val="0065061B"/>
    <w:rsid w:val="00651077"/>
    <w:rsid w:val="00653D02"/>
    <w:rsid w:val="006640F4"/>
    <w:rsid w:val="00665029"/>
    <w:rsid w:val="006650E9"/>
    <w:rsid w:val="00665208"/>
    <w:rsid w:val="00666A2E"/>
    <w:rsid w:val="00667792"/>
    <w:rsid w:val="006834B7"/>
    <w:rsid w:val="00683648"/>
    <w:rsid w:val="00683AFC"/>
    <w:rsid w:val="00684F37"/>
    <w:rsid w:val="00684FD8"/>
    <w:rsid w:val="006861DD"/>
    <w:rsid w:val="00686C25"/>
    <w:rsid w:val="0069032A"/>
    <w:rsid w:val="006942A7"/>
    <w:rsid w:val="00694B07"/>
    <w:rsid w:val="00694E4B"/>
    <w:rsid w:val="006A01BD"/>
    <w:rsid w:val="006A1103"/>
    <w:rsid w:val="006A63CE"/>
    <w:rsid w:val="006B3319"/>
    <w:rsid w:val="006B3CB3"/>
    <w:rsid w:val="006B4AC7"/>
    <w:rsid w:val="006B4BD0"/>
    <w:rsid w:val="006B76BA"/>
    <w:rsid w:val="006C1EB3"/>
    <w:rsid w:val="006C29C6"/>
    <w:rsid w:val="006C6DC8"/>
    <w:rsid w:val="006E2D03"/>
    <w:rsid w:val="006E435D"/>
    <w:rsid w:val="006E4466"/>
    <w:rsid w:val="006E592E"/>
    <w:rsid w:val="006E5C5E"/>
    <w:rsid w:val="006E5D15"/>
    <w:rsid w:val="006F098C"/>
    <w:rsid w:val="006F2029"/>
    <w:rsid w:val="006F2AC3"/>
    <w:rsid w:val="006F2F85"/>
    <w:rsid w:val="006F423B"/>
    <w:rsid w:val="006F452E"/>
    <w:rsid w:val="007012EE"/>
    <w:rsid w:val="00701FC1"/>
    <w:rsid w:val="007037DE"/>
    <w:rsid w:val="00703B95"/>
    <w:rsid w:val="00705BED"/>
    <w:rsid w:val="007071A3"/>
    <w:rsid w:val="00713C9A"/>
    <w:rsid w:val="007154F7"/>
    <w:rsid w:val="007156CD"/>
    <w:rsid w:val="00721B4E"/>
    <w:rsid w:val="00726330"/>
    <w:rsid w:val="00733E88"/>
    <w:rsid w:val="00735585"/>
    <w:rsid w:val="0073690E"/>
    <w:rsid w:val="00740C73"/>
    <w:rsid w:val="0074433C"/>
    <w:rsid w:val="007469CC"/>
    <w:rsid w:val="007473E4"/>
    <w:rsid w:val="007477E8"/>
    <w:rsid w:val="00747E34"/>
    <w:rsid w:val="0075062D"/>
    <w:rsid w:val="00752215"/>
    <w:rsid w:val="007527C2"/>
    <w:rsid w:val="00752CDE"/>
    <w:rsid w:val="00755B0F"/>
    <w:rsid w:val="0076215C"/>
    <w:rsid w:val="00762C5C"/>
    <w:rsid w:val="00763603"/>
    <w:rsid w:val="007718A2"/>
    <w:rsid w:val="00771D86"/>
    <w:rsid w:val="00772026"/>
    <w:rsid w:val="00772303"/>
    <w:rsid w:val="0077793D"/>
    <w:rsid w:val="0078057A"/>
    <w:rsid w:val="00782185"/>
    <w:rsid w:val="00785421"/>
    <w:rsid w:val="0078577F"/>
    <w:rsid w:val="007877BB"/>
    <w:rsid w:val="007912CB"/>
    <w:rsid w:val="00794459"/>
    <w:rsid w:val="007A0073"/>
    <w:rsid w:val="007A207A"/>
    <w:rsid w:val="007A37E0"/>
    <w:rsid w:val="007A5E71"/>
    <w:rsid w:val="007B4F7D"/>
    <w:rsid w:val="007B507B"/>
    <w:rsid w:val="007B5554"/>
    <w:rsid w:val="007B55D4"/>
    <w:rsid w:val="007B724C"/>
    <w:rsid w:val="007C03B3"/>
    <w:rsid w:val="007C0426"/>
    <w:rsid w:val="007C095F"/>
    <w:rsid w:val="007C6C8C"/>
    <w:rsid w:val="007D0CB8"/>
    <w:rsid w:val="007D1969"/>
    <w:rsid w:val="007E25B5"/>
    <w:rsid w:val="007E30FB"/>
    <w:rsid w:val="007E433C"/>
    <w:rsid w:val="007E57B0"/>
    <w:rsid w:val="007F024F"/>
    <w:rsid w:val="007F2FA2"/>
    <w:rsid w:val="007F5023"/>
    <w:rsid w:val="008013A0"/>
    <w:rsid w:val="008013C9"/>
    <w:rsid w:val="00801978"/>
    <w:rsid w:val="00802C06"/>
    <w:rsid w:val="00802FF3"/>
    <w:rsid w:val="00804718"/>
    <w:rsid w:val="00804781"/>
    <w:rsid w:val="00804C3D"/>
    <w:rsid w:val="00811D02"/>
    <w:rsid w:val="00812922"/>
    <w:rsid w:val="00814351"/>
    <w:rsid w:val="00815A29"/>
    <w:rsid w:val="00815B73"/>
    <w:rsid w:val="00815C5E"/>
    <w:rsid w:val="00815CCB"/>
    <w:rsid w:val="00816244"/>
    <w:rsid w:val="00816ECA"/>
    <w:rsid w:val="0081793C"/>
    <w:rsid w:val="008258AC"/>
    <w:rsid w:val="00827F31"/>
    <w:rsid w:val="00835976"/>
    <w:rsid w:val="00842F0C"/>
    <w:rsid w:val="00843C23"/>
    <w:rsid w:val="00844CA3"/>
    <w:rsid w:val="00845BE4"/>
    <w:rsid w:val="00850630"/>
    <w:rsid w:val="00850737"/>
    <w:rsid w:val="00852805"/>
    <w:rsid w:val="00852950"/>
    <w:rsid w:val="00852ACF"/>
    <w:rsid w:val="0085364F"/>
    <w:rsid w:val="00853F0F"/>
    <w:rsid w:val="00854DB2"/>
    <w:rsid w:val="00854EB3"/>
    <w:rsid w:val="00856887"/>
    <w:rsid w:val="008574AA"/>
    <w:rsid w:val="008576E9"/>
    <w:rsid w:val="0085798E"/>
    <w:rsid w:val="00861E09"/>
    <w:rsid w:val="00862878"/>
    <w:rsid w:val="00862EE5"/>
    <w:rsid w:val="008631DB"/>
    <w:rsid w:val="00865317"/>
    <w:rsid w:val="0086696C"/>
    <w:rsid w:val="00870D13"/>
    <w:rsid w:val="00873B76"/>
    <w:rsid w:val="00875E71"/>
    <w:rsid w:val="0087755A"/>
    <w:rsid w:val="00877F96"/>
    <w:rsid w:val="0088143B"/>
    <w:rsid w:val="008832BD"/>
    <w:rsid w:val="00891222"/>
    <w:rsid w:val="00893F04"/>
    <w:rsid w:val="00896077"/>
    <w:rsid w:val="008966C2"/>
    <w:rsid w:val="008A07C7"/>
    <w:rsid w:val="008A0F72"/>
    <w:rsid w:val="008A1FF7"/>
    <w:rsid w:val="008A361F"/>
    <w:rsid w:val="008A451C"/>
    <w:rsid w:val="008A4CF4"/>
    <w:rsid w:val="008A54D8"/>
    <w:rsid w:val="008A6783"/>
    <w:rsid w:val="008B7213"/>
    <w:rsid w:val="008C0F1D"/>
    <w:rsid w:val="008C25FC"/>
    <w:rsid w:val="008C3AF7"/>
    <w:rsid w:val="008C3D3F"/>
    <w:rsid w:val="008C4108"/>
    <w:rsid w:val="008C6A21"/>
    <w:rsid w:val="008C6FE8"/>
    <w:rsid w:val="008D09F1"/>
    <w:rsid w:val="008D353E"/>
    <w:rsid w:val="008D729D"/>
    <w:rsid w:val="008E110B"/>
    <w:rsid w:val="008E171F"/>
    <w:rsid w:val="008E1AEF"/>
    <w:rsid w:val="008E1CEE"/>
    <w:rsid w:val="008E257B"/>
    <w:rsid w:val="008E3B9F"/>
    <w:rsid w:val="008E49BE"/>
    <w:rsid w:val="008E4EB4"/>
    <w:rsid w:val="008E544D"/>
    <w:rsid w:val="008E738C"/>
    <w:rsid w:val="008F110B"/>
    <w:rsid w:val="008F1A7E"/>
    <w:rsid w:val="008F2350"/>
    <w:rsid w:val="008F55A3"/>
    <w:rsid w:val="008F630C"/>
    <w:rsid w:val="008F6C03"/>
    <w:rsid w:val="008F7A0E"/>
    <w:rsid w:val="009079A0"/>
    <w:rsid w:val="009109C7"/>
    <w:rsid w:val="00911ED9"/>
    <w:rsid w:val="00914715"/>
    <w:rsid w:val="009221AA"/>
    <w:rsid w:val="00927E3D"/>
    <w:rsid w:val="00931A6D"/>
    <w:rsid w:val="0093241F"/>
    <w:rsid w:val="009327A3"/>
    <w:rsid w:val="009330A1"/>
    <w:rsid w:val="00934948"/>
    <w:rsid w:val="00937B64"/>
    <w:rsid w:val="00937D16"/>
    <w:rsid w:val="00941015"/>
    <w:rsid w:val="009460B1"/>
    <w:rsid w:val="00950DA7"/>
    <w:rsid w:val="009574B1"/>
    <w:rsid w:val="00961C4F"/>
    <w:rsid w:val="0096260A"/>
    <w:rsid w:val="009631CF"/>
    <w:rsid w:val="00963A5B"/>
    <w:rsid w:val="00964B8E"/>
    <w:rsid w:val="00966027"/>
    <w:rsid w:val="009742B2"/>
    <w:rsid w:val="0097435F"/>
    <w:rsid w:val="00974E62"/>
    <w:rsid w:val="0098135B"/>
    <w:rsid w:val="0098148D"/>
    <w:rsid w:val="00991503"/>
    <w:rsid w:val="0099258E"/>
    <w:rsid w:val="009932E6"/>
    <w:rsid w:val="00994EBA"/>
    <w:rsid w:val="00995B23"/>
    <w:rsid w:val="009A0D6D"/>
    <w:rsid w:val="009A0D89"/>
    <w:rsid w:val="009A28BC"/>
    <w:rsid w:val="009A3B3C"/>
    <w:rsid w:val="009A4E7D"/>
    <w:rsid w:val="009A60DB"/>
    <w:rsid w:val="009B1A3B"/>
    <w:rsid w:val="009B1E57"/>
    <w:rsid w:val="009B3A5C"/>
    <w:rsid w:val="009B416F"/>
    <w:rsid w:val="009B7525"/>
    <w:rsid w:val="009B770B"/>
    <w:rsid w:val="009C191C"/>
    <w:rsid w:val="009C35BC"/>
    <w:rsid w:val="009C3995"/>
    <w:rsid w:val="009C59A5"/>
    <w:rsid w:val="009D38A5"/>
    <w:rsid w:val="009D7C4B"/>
    <w:rsid w:val="009F2DD9"/>
    <w:rsid w:val="009F3E77"/>
    <w:rsid w:val="009F7EE7"/>
    <w:rsid w:val="00A11059"/>
    <w:rsid w:val="00A127E6"/>
    <w:rsid w:val="00A1328C"/>
    <w:rsid w:val="00A155B8"/>
    <w:rsid w:val="00A20C64"/>
    <w:rsid w:val="00A21067"/>
    <w:rsid w:val="00A21E62"/>
    <w:rsid w:val="00A25B98"/>
    <w:rsid w:val="00A265A8"/>
    <w:rsid w:val="00A26AC6"/>
    <w:rsid w:val="00A3018F"/>
    <w:rsid w:val="00A32F92"/>
    <w:rsid w:val="00A361CA"/>
    <w:rsid w:val="00A41F05"/>
    <w:rsid w:val="00A42E6E"/>
    <w:rsid w:val="00A43EF7"/>
    <w:rsid w:val="00A44AE1"/>
    <w:rsid w:val="00A44DBB"/>
    <w:rsid w:val="00A45AEB"/>
    <w:rsid w:val="00A47BC2"/>
    <w:rsid w:val="00A51871"/>
    <w:rsid w:val="00A5461B"/>
    <w:rsid w:val="00A551B6"/>
    <w:rsid w:val="00A56656"/>
    <w:rsid w:val="00A56B17"/>
    <w:rsid w:val="00A57125"/>
    <w:rsid w:val="00A6193A"/>
    <w:rsid w:val="00A627B3"/>
    <w:rsid w:val="00A66F23"/>
    <w:rsid w:val="00A6764B"/>
    <w:rsid w:val="00A67B4C"/>
    <w:rsid w:val="00A709EA"/>
    <w:rsid w:val="00A73F1E"/>
    <w:rsid w:val="00A7445B"/>
    <w:rsid w:val="00A74524"/>
    <w:rsid w:val="00A81BE1"/>
    <w:rsid w:val="00A81C0C"/>
    <w:rsid w:val="00A83DD4"/>
    <w:rsid w:val="00A84932"/>
    <w:rsid w:val="00A84B33"/>
    <w:rsid w:val="00A852A1"/>
    <w:rsid w:val="00A9161F"/>
    <w:rsid w:val="00A918B7"/>
    <w:rsid w:val="00A920BC"/>
    <w:rsid w:val="00A924B3"/>
    <w:rsid w:val="00A954B1"/>
    <w:rsid w:val="00A962A4"/>
    <w:rsid w:val="00A97FA9"/>
    <w:rsid w:val="00AA129B"/>
    <w:rsid w:val="00AA3C25"/>
    <w:rsid w:val="00AA424D"/>
    <w:rsid w:val="00AA47A9"/>
    <w:rsid w:val="00AA5875"/>
    <w:rsid w:val="00AB225F"/>
    <w:rsid w:val="00AC177B"/>
    <w:rsid w:val="00AC280A"/>
    <w:rsid w:val="00AD464C"/>
    <w:rsid w:val="00AD63C3"/>
    <w:rsid w:val="00AD72F1"/>
    <w:rsid w:val="00AE2291"/>
    <w:rsid w:val="00AE2813"/>
    <w:rsid w:val="00AF102A"/>
    <w:rsid w:val="00AF1560"/>
    <w:rsid w:val="00AF49B3"/>
    <w:rsid w:val="00AF5EF3"/>
    <w:rsid w:val="00AF7237"/>
    <w:rsid w:val="00B0211C"/>
    <w:rsid w:val="00B11BDD"/>
    <w:rsid w:val="00B204AE"/>
    <w:rsid w:val="00B20CAB"/>
    <w:rsid w:val="00B224F6"/>
    <w:rsid w:val="00B23B99"/>
    <w:rsid w:val="00B2526B"/>
    <w:rsid w:val="00B25903"/>
    <w:rsid w:val="00B26E5D"/>
    <w:rsid w:val="00B276AD"/>
    <w:rsid w:val="00B33085"/>
    <w:rsid w:val="00B35421"/>
    <w:rsid w:val="00B35774"/>
    <w:rsid w:val="00B36967"/>
    <w:rsid w:val="00B40BB1"/>
    <w:rsid w:val="00B40F11"/>
    <w:rsid w:val="00B46235"/>
    <w:rsid w:val="00B46398"/>
    <w:rsid w:val="00B46D52"/>
    <w:rsid w:val="00B5140D"/>
    <w:rsid w:val="00B52B56"/>
    <w:rsid w:val="00B5668D"/>
    <w:rsid w:val="00B60BA9"/>
    <w:rsid w:val="00B619A9"/>
    <w:rsid w:val="00B63895"/>
    <w:rsid w:val="00B65814"/>
    <w:rsid w:val="00B74087"/>
    <w:rsid w:val="00B748EF"/>
    <w:rsid w:val="00B74DFA"/>
    <w:rsid w:val="00B7611D"/>
    <w:rsid w:val="00B76A7A"/>
    <w:rsid w:val="00B86704"/>
    <w:rsid w:val="00B927EE"/>
    <w:rsid w:val="00B938BC"/>
    <w:rsid w:val="00B97E6A"/>
    <w:rsid w:val="00BA0379"/>
    <w:rsid w:val="00BA200A"/>
    <w:rsid w:val="00BA4CF4"/>
    <w:rsid w:val="00BB2E8F"/>
    <w:rsid w:val="00BB67EE"/>
    <w:rsid w:val="00BB68CA"/>
    <w:rsid w:val="00BC1D14"/>
    <w:rsid w:val="00BC2738"/>
    <w:rsid w:val="00BC345E"/>
    <w:rsid w:val="00BC3B74"/>
    <w:rsid w:val="00BC73AD"/>
    <w:rsid w:val="00BE1348"/>
    <w:rsid w:val="00BE2F0B"/>
    <w:rsid w:val="00BE77B0"/>
    <w:rsid w:val="00BF1892"/>
    <w:rsid w:val="00BF4DC8"/>
    <w:rsid w:val="00C03FC7"/>
    <w:rsid w:val="00C04D7E"/>
    <w:rsid w:val="00C10712"/>
    <w:rsid w:val="00C152A9"/>
    <w:rsid w:val="00C20261"/>
    <w:rsid w:val="00C20BBC"/>
    <w:rsid w:val="00C23A28"/>
    <w:rsid w:val="00C254F7"/>
    <w:rsid w:val="00C2777B"/>
    <w:rsid w:val="00C318C8"/>
    <w:rsid w:val="00C3192A"/>
    <w:rsid w:val="00C31ED3"/>
    <w:rsid w:val="00C34C9B"/>
    <w:rsid w:val="00C34F68"/>
    <w:rsid w:val="00C37360"/>
    <w:rsid w:val="00C40D34"/>
    <w:rsid w:val="00C427FB"/>
    <w:rsid w:val="00C4383A"/>
    <w:rsid w:val="00C43F4E"/>
    <w:rsid w:val="00C44546"/>
    <w:rsid w:val="00C44FE7"/>
    <w:rsid w:val="00C45539"/>
    <w:rsid w:val="00C45E55"/>
    <w:rsid w:val="00C50A90"/>
    <w:rsid w:val="00C52004"/>
    <w:rsid w:val="00C52E15"/>
    <w:rsid w:val="00C54344"/>
    <w:rsid w:val="00C57233"/>
    <w:rsid w:val="00C617CB"/>
    <w:rsid w:val="00C625A2"/>
    <w:rsid w:val="00C62D95"/>
    <w:rsid w:val="00C631AC"/>
    <w:rsid w:val="00C70CE5"/>
    <w:rsid w:val="00C7562F"/>
    <w:rsid w:val="00C76FB4"/>
    <w:rsid w:val="00C847BF"/>
    <w:rsid w:val="00C87706"/>
    <w:rsid w:val="00C931AA"/>
    <w:rsid w:val="00C95244"/>
    <w:rsid w:val="00C95286"/>
    <w:rsid w:val="00C95782"/>
    <w:rsid w:val="00C97FAE"/>
    <w:rsid w:val="00CA1327"/>
    <w:rsid w:val="00CA17D7"/>
    <w:rsid w:val="00CA1D3A"/>
    <w:rsid w:val="00CA26C2"/>
    <w:rsid w:val="00CA4D07"/>
    <w:rsid w:val="00CA61E8"/>
    <w:rsid w:val="00CB57E3"/>
    <w:rsid w:val="00CC2758"/>
    <w:rsid w:val="00CD21A1"/>
    <w:rsid w:val="00CD3A50"/>
    <w:rsid w:val="00CD615A"/>
    <w:rsid w:val="00CE0CDE"/>
    <w:rsid w:val="00CE1BDF"/>
    <w:rsid w:val="00CE4021"/>
    <w:rsid w:val="00CE4233"/>
    <w:rsid w:val="00CE45E0"/>
    <w:rsid w:val="00CE5C45"/>
    <w:rsid w:val="00CE7461"/>
    <w:rsid w:val="00CE7602"/>
    <w:rsid w:val="00CF07CD"/>
    <w:rsid w:val="00CF158D"/>
    <w:rsid w:val="00CF2454"/>
    <w:rsid w:val="00CF5D42"/>
    <w:rsid w:val="00CF65FB"/>
    <w:rsid w:val="00CF75D4"/>
    <w:rsid w:val="00CF7710"/>
    <w:rsid w:val="00D01061"/>
    <w:rsid w:val="00D0219F"/>
    <w:rsid w:val="00D02274"/>
    <w:rsid w:val="00D07595"/>
    <w:rsid w:val="00D1268D"/>
    <w:rsid w:val="00D17723"/>
    <w:rsid w:val="00D22CD4"/>
    <w:rsid w:val="00D23B57"/>
    <w:rsid w:val="00D307A1"/>
    <w:rsid w:val="00D31599"/>
    <w:rsid w:val="00D31AE0"/>
    <w:rsid w:val="00D350A4"/>
    <w:rsid w:val="00D35A51"/>
    <w:rsid w:val="00D35AC5"/>
    <w:rsid w:val="00D36B63"/>
    <w:rsid w:val="00D36BFA"/>
    <w:rsid w:val="00D36E29"/>
    <w:rsid w:val="00D37626"/>
    <w:rsid w:val="00D4577A"/>
    <w:rsid w:val="00D51BF0"/>
    <w:rsid w:val="00D51E95"/>
    <w:rsid w:val="00D53343"/>
    <w:rsid w:val="00D54CCB"/>
    <w:rsid w:val="00D56FC9"/>
    <w:rsid w:val="00D602FA"/>
    <w:rsid w:val="00D62574"/>
    <w:rsid w:val="00D65C80"/>
    <w:rsid w:val="00D71D46"/>
    <w:rsid w:val="00D73A75"/>
    <w:rsid w:val="00D74C95"/>
    <w:rsid w:val="00D757BE"/>
    <w:rsid w:val="00D8168F"/>
    <w:rsid w:val="00D84455"/>
    <w:rsid w:val="00D861E1"/>
    <w:rsid w:val="00D904F1"/>
    <w:rsid w:val="00D90614"/>
    <w:rsid w:val="00D9216E"/>
    <w:rsid w:val="00DA0374"/>
    <w:rsid w:val="00DA11EF"/>
    <w:rsid w:val="00DA2CD5"/>
    <w:rsid w:val="00DA64B3"/>
    <w:rsid w:val="00DA7227"/>
    <w:rsid w:val="00DA7248"/>
    <w:rsid w:val="00DB14AE"/>
    <w:rsid w:val="00DB260C"/>
    <w:rsid w:val="00DB411D"/>
    <w:rsid w:val="00DB5117"/>
    <w:rsid w:val="00DB77A1"/>
    <w:rsid w:val="00DC70C8"/>
    <w:rsid w:val="00DC7DA1"/>
    <w:rsid w:val="00DD0B7F"/>
    <w:rsid w:val="00DD2594"/>
    <w:rsid w:val="00DD3BB6"/>
    <w:rsid w:val="00DE1522"/>
    <w:rsid w:val="00DE1797"/>
    <w:rsid w:val="00DE263F"/>
    <w:rsid w:val="00DE3274"/>
    <w:rsid w:val="00DE7ADF"/>
    <w:rsid w:val="00DE7E1F"/>
    <w:rsid w:val="00DF7E59"/>
    <w:rsid w:val="00E074C5"/>
    <w:rsid w:val="00E07D73"/>
    <w:rsid w:val="00E10F64"/>
    <w:rsid w:val="00E14CBE"/>
    <w:rsid w:val="00E14FE6"/>
    <w:rsid w:val="00E15EF8"/>
    <w:rsid w:val="00E17283"/>
    <w:rsid w:val="00E20231"/>
    <w:rsid w:val="00E21618"/>
    <w:rsid w:val="00E22C77"/>
    <w:rsid w:val="00E26BEC"/>
    <w:rsid w:val="00E31015"/>
    <w:rsid w:val="00E31123"/>
    <w:rsid w:val="00E32268"/>
    <w:rsid w:val="00E3479F"/>
    <w:rsid w:val="00E35834"/>
    <w:rsid w:val="00E36704"/>
    <w:rsid w:val="00E3723E"/>
    <w:rsid w:val="00E3725F"/>
    <w:rsid w:val="00E378D2"/>
    <w:rsid w:val="00E37EA7"/>
    <w:rsid w:val="00E418D3"/>
    <w:rsid w:val="00E43A25"/>
    <w:rsid w:val="00E44667"/>
    <w:rsid w:val="00E46B7A"/>
    <w:rsid w:val="00E46D00"/>
    <w:rsid w:val="00E47CC1"/>
    <w:rsid w:val="00E52730"/>
    <w:rsid w:val="00E555CE"/>
    <w:rsid w:val="00E567B8"/>
    <w:rsid w:val="00E56A7F"/>
    <w:rsid w:val="00E613BA"/>
    <w:rsid w:val="00E64E12"/>
    <w:rsid w:val="00E65302"/>
    <w:rsid w:val="00E6579D"/>
    <w:rsid w:val="00E65BF0"/>
    <w:rsid w:val="00E67171"/>
    <w:rsid w:val="00E70C8F"/>
    <w:rsid w:val="00E76EF3"/>
    <w:rsid w:val="00E802D9"/>
    <w:rsid w:val="00E832D4"/>
    <w:rsid w:val="00E85CD3"/>
    <w:rsid w:val="00E908D5"/>
    <w:rsid w:val="00E910E2"/>
    <w:rsid w:val="00E91A96"/>
    <w:rsid w:val="00E94F67"/>
    <w:rsid w:val="00E95304"/>
    <w:rsid w:val="00EA2DDF"/>
    <w:rsid w:val="00EA4F7F"/>
    <w:rsid w:val="00EA530C"/>
    <w:rsid w:val="00EB32E7"/>
    <w:rsid w:val="00EB3ECA"/>
    <w:rsid w:val="00EB441B"/>
    <w:rsid w:val="00EB6F52"/>
    <w:rsid w:val="00EB71E2"/>
    <w:rsid w:val="00EC1309"/>
    <w:rsid w:val="00EC2BBE"/>
    <w:rsid w:val="00ED3A62"/>
    <w:rsid w:val="00ED723D"/>
    <w:rsid w:val="00ED7701"/>
    <w:rsid w:val="00EE4A0E"/>
    <w:rsid w:val="00EE5C13"/>
    <w:rsid w:val="00EE6295"/>
    <w:rsid w:val="00EE7F6C"/>
    <w:rsid w:val="00EF6D0B"/>
    <w:rsid w:val="00EF7C7F"/>
    <w:rsid w:val="00F00352"/>
    <w:rsid w:val="00F011EF"/>
    <w:rsid w:val="00F10718"/>
    <w:rsid w:val="00F15855"/>
    <w:rsid w:val="00F21497"/>
    <w:rsid w:val="00F22C75"/>
    <w:rsid w:val="00F33A6F"/>
    <w:rsid w:val="00F34C8A"/>
    <w:rsid w:val="00F36FE3"/>
    <w:rsid w:val="00F40580"/>
    <w:rsid w:val="00F42908"/>
    <w:rsid w:val="00F46740"/>
    <w:rsid w:val="00F46A4B"/>
    <w:rsid w:val="00F510B3"/>
    <w:rsid w:val="00F54D71"/>
    <w:rsid w:val="00F55693"/>
    <w:rsid w:val="00F55C56"/>
    <w:rsid w:val="00F60311"/>
    <w:rsid w:val="00F66627"/>
    <w:rsid w:val="00F67C82"/>
    <w:rsid w:val="00F7495A"/>
    <w:rsid w:val="00F75D61"/>
    <w:rsid w:val="00F777B5"/>
    <w:rsid w:val="00F93057"/>
    <w:rsid w:val="00F947FA"/>
    <w:rsid w:val="00F97B9D"/>
    <w:rsid w:val="00FA4312"/>
    <w:rsid w:val="00FA5698"/>
    <w:rsid w:val="00FB0AAD"/>
    <w:rsid w:val="00FB224F"/>
    <w:rsid w:val="00FB35FC"/>
    <w:rsid w:val="00FB48B1"/>
    <w:rsid w:val="00FB7081"/>
    <w:rsid w:val="00FC2F46"/>
    <w:rsid w:val="00FC62E5"/>
    <w:rsid w:val="00FD56C3"/>
    <w:rsid w:val="00FD7B5F"/>
    <w:rsid w:val="00FE1CEE"/>
    <w:rsid w:val="00FE2420"/>
    <w:rsid w:val="00FE27E2"/>
    <w:rsid w:val="00FE3ADE"/>
    <w:rsid w:val="00FE53F4"/>
    <w:rsid w:val="00FE5C22"/>
    <w:rsid w:val="00FE6E36"/>
    <w:rsid w:val="00FF0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107569B"/>
  <w15:docId w15:val="{5EC844A2-E19B-4A28-A041-E37998EE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839"/>
    <w:pPr>
      <w:spacing w:after="200" w:line="252" w:lineRule="auto"/>
    </w:pPr>
    <w:rPr>
      <w:sz w:val="22"/>
      <w:szCs w:val="22"/>
      <w:lang w:bidi="en-US"/>
    </w:rPr>
  </w:style>
  <w:style w:type="paragraph" w:styleId="Heading1">
    <w:name w:val="heading 1"/>
    <w:basedOn w:val="Normal"/>
    <w:next w:val="Normal"/>
    <w:link w:val="Heading1Char"/>
    <w:uiPriority w:val="9"/>
    <w:qFormat/>
    <w:rsid w:val="000D3839"/>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0D3839"/>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0D3839"/>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0D3839"/>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unhideWhenUsed/>
    <w:qFormat/>
    <w:rsid w:val="000D3839"/>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0D3839"/>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0D3839"/>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0D383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0D383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B7081"/>
    <w:pPr>
      <w:spacing w:after="100" w:afterAutospacing="1"/>
    </w:pPr>
  </w:style>
  <w:style w:type="paragraph" w:customStyle="1" w:styleId="Style2">
    <w:name w:val="Style2"/>
    <w:basedOn w:val="Normal"/>
    <w:next w:val="ListNumber3"/>
    <w:rsid w:val="00FB7081"/>
    <w:rPr>
      <w:bCs/>
    </w:rPr>
  </w:style>
  <w:style w:type="paragraph" w:customStyle="1" w:styleId="Style3">
    <w:name w:val="Style3"/>
    <w:basedOn w:val="Normal"/>
    <w:rsid w:val="00FB7081"/>
    <w:rPr>
      <w:bCs/>
    </w:rPr>
  </w:style>
  <w:style w:type="paragraph" w:styleId="ListNumber3">
    <w:name w:val="List Number 3"/>
    <w:basedOn w:val="Normal"/>
    <w:rsid w:val="00FB7081"/>
    <w:pPr>
      <w:numPr>
        <w:numId w:val="4"/>
      </w:numPr>
    </w:pPr>
  </w:style>
  <w:style w:type="paragraph" w:customStyle="1" w:styleId="Style10">
    <w:name w:val="Style 1"/>
    <w:basedOn w:val="Normal"/>
    <w:rsid w:val="00FB7081"/>
    <w:rPr>
      <w:bCs/>
    </w:rPr>
  </w:style>
  <w:style w:type="paragraph" w:styleId="Footer">
    <w:name w:val="footer"/>
    <w:basedOn w:val="Normal"/>
    <w:link w:val="FooterChar"/>
    <w:uiPriority w:val="99"/>
    <w:rsid w:val="00D84455"/>
    <w:pPr>
      <w:tabs>
        <w:tab w:val="center" w:pos="4320"/>
        <w:tab w:val="right" w:pos="8640"/>
      </w:tabs>
    </w:pPr>
    <w:rPr>
      <w:sz w:val="20"/>
    </w:rPr>
  </w:style>
  <w:style w:type="character" w:styleId="PageNumber">
    <w:name w:val="page number"/>
    <w:basedOn w:val="DefaultParagraphFont"/>
    <w:rsid w:val="00D84455"/>
  </w:style>
  <w:style w:type="paragraph" w:styleId="ListBullet4">
    <w:name w:val="List Bullet 4"/>
    <w:basedOn w:val="Normal"/>
    <w:autoRedefine/>
    <w:rsid w:val="00D84455"/>
    <w:pPr>
      <w:numPr>
        <w:numId w:val="5"/>
      </w:numPr>
    </w:pPr>
  </w:style>
  <w:style w:type="paragraph" w:styleId="Header">
    <w:name w:val="header"/>
    <w:basedOn w:val="Normal"/>
    <w:link w:val="HeaderChar"/>
    <w:uiPriority w:val="99"/>
    <w:rsid w:val="008E49BE"/>
    <w:pPr>
      <w:tabs>
        <w:tab w:val="center" w:pos="4320"/>
        <w:tab w:val="right" w:pos="8640"/>
      </w:tabs>
    </w:pPr>
  </w:style>
  <w:style w:type="paragraph" w:styleId="BalloonText">
    <w:name w:val="Balloon Text"/>
    <w:basedOn w:val="Normal"/>
    <w:semiHidden/>
    <w:rsid w:val="00446BA1"/>
    <w:rPr>
      <w:rFonts w:ascii="Tahoma" w:hAnsi="Tahoma" w:cs="Tahoma"/>
      <w:sz w:val="16"/>
      <w:szCs w:val="16"/>
    </w:rPr>
  </w:style>
  <w:style w:type="paragraph" w:styleId="BodyText">
    <w:name w:val="Body Text"/>
    <w:basedOn w:val="Normal"/>
    <w:rsid w:val="00CF2454"/>
    <w:pPr>
      <w:jc w:val="center"/>
    </w:pPr>
  </w:style>
  <w:style w:type="character" w:customStyle="1" w:styleId="QuickFormat1">
    <w:name w:val="QuickFormat1"/>
    <w:rsid w:val="00CF2454"/>
    <w:rPr>
      <w:rFonts w:ascii="Arial" w:hAnsi="Arial" w:cs="Arial"/>
      <w:color w:val="000000"/>
      <w:sz w:val="20"/>
      <w:szCs w:val="20"/>
    </w:rPr>
  </w:style>
  <w:style w:type="character" w:customStyle="1" w:styleId="QuickFormat4">
    <w:name w:val="QuickFormat4"/>
    <w:rsid w:val="00CF2454"/>
    <w:rPr>
      <w:rFonts w:ascii="Arial" w:hAnsi="Arial" w:cs="Arial"/>
      <w:b/>
      <w:bCs/>
      <w:color w:val="000000"/>
      <w:sz w:val="24"/>
      <w:szCs w:val="24"/>
    </w:rPr>
  </w:style>
  <w:style w:type="paragraph" w:customStyle="1" w:styleId="Document1">
    <w:name w:val="Document 1"/>
    <w:rsid w:val="004D15A1"/>
    <w:pPr>
      <w:keepNext/>
      <w:keepLines/>
      <w:widowControl w:val="0"/>
      <w:tabs>
        <w:tab w:val="left" w:pos="-720"/>
      </w:tabs>
      <w:suppressAutoHyphens/>
      <w:overflowPunct w:val="0"/>
      <w:autoSpaceDE w:val="0"/>
      <w:autoSpaceDN w:val="0"/>
      <w:adjustRightInd w:val="0"/>
      <w:spacing w:after="200" w:line="276" w:lineRule="auto"/>
      <w:jc w:val="both"/>
      <w:textAlignment w:val="baseline"/>
    </w:pPr>
    <w:rPr>
      <w:rFonts w:ascii="Courier New" w:hAnsi="Courier New"/>
      <w:sz w:val="24"/>
      <w:szCs w:val="22"/>
    </w:rPr>
  </w:style>
  <w:style w:type="character" w:styleId="FollowedHyperlink">
    <w:name w:val="FollowedHyperlink"/>
    <w:rsid w:val="004E0183"/>
    <w:rPr>
      <w:color w:val="800080"/>
      <w:u w:val="single"/>
    </w:rPr>
  </w:style>
  <w:style w:type="paragraph" w:styleId="PlainText">
    <w:name w:val="Plain Text"/>
    <w:basedOn w:val="Normal"/>
    <w:link w:val="PlainTextChar"/>
    <w:uiPriority w:val="99"/>
    <w:unhideWhenUsed/>
    <w:rsid w:val="00D90614"/>
    <w:rPr>
      <w:rFonts w:ascii="Consolas" w:eastAsia="Calibri" w:hAnsi="Consolas"/>
      <w:sz w:val="21"/>
      <w:szCs w:val="21"/>
    </w:rPr>
  </w:style>
  <w:style w:type="character" w:customStyle="1" w:styleId="PlainTextChar">
    <w:name w:val="Plain Text Char"/>
    <w:link w:val="PlainText"/>
    <w:uiPriority w:val="99"/>
    <w:rsid w:val="00D90614"/>
    <w:rPr>
      <w:rFonts w:ascii="Consolas" w:eastAsia="Calibri" w:hAnsi="Consolas" w:cs="Times New Roman"/>
      <w:sz w:val="21"/>
      <w:szCs w:val="21"/>
    </w:rPr>
  </w:style>
  <w:style w:type="character" w:customStyle="1" w:styleId="Heading1Char">
    <w:name w:val="Heading 1 Char"/>
    <w:link w:val="Heading1"/>
    <w:uiPriority w:val="9"/>
    <w:rsid w:val="000D3839"/>
    <w:rPr>
      <w:rFonts w:eastAsia="Times New Roman" w:cs="Times New Roman"/>
      <w:caps/>
      <w:color w:val="632423"/>
      <w:spacing w:val="20"/>
      <w:sz w:val="28"/>
      <w:szCs w:val="28"/>
    </w:rPr>
  </w:style>
  <w:style w:type="character" w:customStyle="1" w:styleId="Heading2Char">
    <w:name w:val="Heading 2 Char"/>
    <w:link w:val="Heading2"/>
    <w:uiPriority w:val="9"/>
    <w:rsid w:val="000D3839"/>
    <w:rPr>
      <w:caps/>
      <w:color w:val="632423"/>
      <w:spacing w:val="15"/>
      <w:sz w:val="24"/>
      <w:szCs w:val="24"/>
    </w:rPr>
  </w:style>
  <w:style w:type="character" w:customStyle="1" w:styleId="Heading3Char">
    <w:name w:val="Heading 3 Char"/>
    <w:link w:val="Heading3"/>
    <w:uiPriority w:val="9"/>
    <w:semiHidden/>
    <w:rsid w:val="000D3839"/>
    <w:rPr>
      <w:rFonts w:eastAsia="Times New Roman" w:cs="Times New Roman"/>
      <w:caps/>
      <w:color w:val="622423"/>
      <w:sz w:val="24"/>
      <w:szCs w:val="24"/>
    </w:rPr>
  </w:style>
  <w:style w:type="character" w:customStyle="1" w:styleId="Heading4Char">
    <w:name w:val="Heading 4 Char"/>
    <w:link w:val="Heading4"/>
    <w:uiPriority w:val="9"/>
    <w:semiHidden/>
    <w:rsid w:val="000D3839"/>
    <w:rPr>
      <w:rFonts w:eastAsia="Times New Roman" w:cs="Times New Roman"/>
      <w:caps/>
      <w:color w:val="622423"/>
      <w:spacing w:val="10"/>
    </w:rPr>
  </w:style>
  <w:style w:type="character" w:customStyle="1" w:styleId="Heading5Char">
    <w:name w:val="Heading 5 Char"/>
    <w:link w:val="Heading5"/>
    <w:uiPriority w:val="9"/>
    <w:rsid w:val="000D3839"/>
    <w:rPr>
      <w:rFonts w:eastAsia="Times New Roman" w:cs="Times New Roman"/>
      <w:caps/>
      <w:color w:val="622423"/>
      <w:spacing w:val="10"/>
    </w:rPr>
  </w:style>
  <w:style w:type="character" w:customStyle="1" w:styleId="Heading6Char">
    <w:name w:val="Heading 6 Char"/>
    <w:link w:val="Heading6"/>
    <w:uiPriority w:val="9"/>
    <w:semiHidden/>
    <w:rsid w:val="000D3839"/>
    <w:rPr>
      <w:rFonts w:eastAsia="Times New Roman" w:cs="Times New Roman"/>
      <w:caps/>
      <w:color w:val="943634"/>
      <w:spacing w:val="10"/>
    </w:rPr>
  </w:style>
  <w:style w:type="character" w:customStyle="1" w:styleId="Heading7Char">
    <w:name w:val="Heading 7 Char"/>
    <w:link w:val="Heading7"/>
    <w:uiPriority w:val="9"/>
    <w:semiHidden/>
    <w:rsid w:val="000D3839"/>
    <w:rPr>
      <w:rFonts w:eastAsia="Times New Roman" w:cs="Times New Roman"/>
      <w:i/>
      <w:iCs/>
      <w:caps/>
      <w:color w:val="943634"/>
      <w:spacing w:val="10"/>
    </w:rPr>
  </w:style>
  <w:style w:type="character" w:customStyle="1" w:styleId="Heading8Char">
    <w:name w:val="Heading 8 Char"/>
    <w:link w:val="Heading8"/>
    <w:uiPriority w:val="9"/>
    <w:semiHidden/>
    <w:rsid w:val="000D3839"/>
    <w:rPr>
      <w:rFonts w:eastAsia="Times New Roman" w:cs="Times New Roman"/>
      <w:caps/>
      <w:spacing w:val="10"/>
      <w:sz w:val="20"/>
      <w:szCs w:val="20"/>
    </w:rPr>
  </w:style>
  <w:style w:type="character" w:customStyle="1" w:styleId="Heading9Char">
    <w:name w:val="Heading 9 Char"/>
    <w:link w:val="Heading9"/>
    <w:uiPriority w:val="9"/>
    <w:semiHidden/>
    <w:rsid w:val="000D3839"/>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0D3839"/>
    <w:rPr>
      <w:caps/>
      <w:spacing w:val="10"/>
      <w:sz w:val="18"/>
      <w:szCs w:val="18"/>
    </w:rPr>
  </w:style>
  <w:style w:type="paragraph" w:styleId="Title">
    <w:name w:val="Title"/>
    <w:basedOn w:val="Normal"/>
    <w:next w:val="Normal"/>
    <w:link w:val="TitleChar"/>
    <w:uiPriority w:val="10"/>
    <w:qFormat/>
    <w:rsid w:val="000D3839"/>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0D3839"/>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0D3839"/>
    <w:pPr>
      <w:spacing w:after="560" w:line="240" w:lineRule="auto"/>
      <w:jc w:val="center"/>
    </w:pPr>
    <w:rPr>
      <w:caps/>
      <w:spacing w:val="20"/>
      <w:sz w:val="18"/>
      <w:szCs w:val="18"/>
    </w:rPr>
  </w:style>
  <w:style w:type="character" w:customStyle="1" w:styleId="SubtitleChar">
    <w:name w:val="Subtitle Char"/>
    <w:link w:val="Subtitle"/>
    <w:uiPriority w:val="11"/>
    <w:rsid w:val="000D3839"/>
    <w:rPr>
      <w:rFonts w:eastAsia="Times New Roman" w:cs="Times New Roman"/>
      <w:caps/>
      <w:spacing w:val="20"/>
      <w:sz w:val="18"/>
      <w:szCs w:val="18"/>
    </w:rPr>
  </w:style>
  <w:style w:type="character" w:styleId="Strong">
    <w:name w:val="Strong"/>
    <w:uiPriority w:val="22"/>
    <w:qFormat/>
    <w:rsid w:val="000D3839"/>
    <w:rPr>
      <w:b/>
      <w:bCs/>
      <w:color w:val="943634"/>
      <w:spacing w:val="5"/>
    </w:rPr>
  </w:style>
  <w:style w:type="character" w:styleId="Emphasis">
    <w:name w:val="Emphasis"/>
    <w:uiPriority w:val="20"/>
    <w:qFormat/>
    <w:rsid w:val="000D3839"/>
    <w:rPr>
      <w:caps/>
      <w:spacing w:val="5"/>
      <w:sz w:val="20"/>
      <w:szCs w:val="20"/>
    </w:rPr>
  </w:style>
  <w:style w:type="paragraph" w:styleId="NoSpacing">
    <w:name w:val="No Spacing"/>
    <w:basedOn w:val="Normal"/>
    <w:link w:val="NoSpacingChar"/>
    <w:uiPriority w:val="1"/>
    <w:qFormat/>
    <w:rsid w:val="000D3839"/>
    <w:pPr>
      <w:spacing w:after="0" w:line="240" w:lineRule="auto"/>
    </w:pPr>
  </w:style>
  <w:style w:type="character" w:customStyle="1" w:styleId="NoSpacingChar">
    <w:name w:val="No Spacing Char"/>
    <w:basedOn w:val="DefaultParagraphFont"/>
    <w:link w:val="NoSpacing"/>
    <w:uiPriority w:val="1"/>
    <w:rsid w:val="000D3839"/>
  </w:style>
  <w:style w:type="paragraph" w:styleId="ListParagraph">
    <w:name w:val="List Paragraph"/>
    <w:basedOn w:val="Normal"/>
    <w:uiPriority w:val="34"/>
    <w:qFormat/>
    <w:rsid w:val="000D3839"/>
    <w:pPr>
      <w:ind w:left="720"/>
      <w:contextualSpacing/>
    </w:pPr>
  </w:style>
  <w:style w:type="paragraph" w:styleId="Quote">
    <w:name w:val="Quote"/>
    <w:basedOn w:val="Normal"/>
    <w:next w:val="Normal"/>
    <w:link w:val="QuoteChar"/>
    <w:uiPriority w:val="29"/>
    <w:qFormat/>
    <w:rsid w:val="000D3839"/>
    <w:rPr>
      <w:i/>
      <w:iCs/>
    </w:rPr>
  </w:style>
  <w:style w:type="character" w:customStyle="1" w:styleId="QuoteChar">
    <w:name w:val="Quote Char"/>
    <w:link w:val="Quote"/>
    <w:uiPriority w:val="29"/>
    <w:rsid w:val="000D3839"/>
    <w:rPr>
      <w:rFonts w:eastAsia="Times New Roman" w:cs="Times New Roman"/>
      <w:i/>
      <w:iCs/>
    </w:rPr>
  </w:style>
  <w:style w:type="paragraph" w:styleId="IntenseQuote">
    <w:name w:val="Intense Quote"/>
    <w:basedOn w:val="Normal"/>
    <w:next w:val="Normal"/>
    <w:link w:val="IntenseQuoteChar"/>
    <w:uiPriority w:val="30"/>
    <w:qFormat/>
    <w:rsid w:val="000D3839"/>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0D3839"/>
    <w:rPr>
      <w:rFonts w:eastAsia="Times New Roman" w:cs="Times New Roman"/>
      <w:caps/>
      <w:color w:val="622423"/>
      <w:spacing w:val="5"/>
      <w:sz w:val="20"/>
      <w:szCs w:val="20"/>
    </w:rPr>
  </w:style>
  <w:style w:type="character" w:styleId="SubtleEmphasis">
    <w:name w:val="Subtle Emphasis"/>
    <w:uiPriority w:val="19"/>
    <w:qFormat/>
    <w:rsid w:val="000D3839"/>
    <w:rPr>
      <w:i/>
      <w:iCs/>
    </w:rPr>
  </w:style>
  <w:style w:type="character" w:styleId="IntenseEmphasis">
    <w:name w:val="Intense Emphasis"/>
    <w:uiPriority w:val="21"/>
    <w:qFormat/>
    <w:rsid w:val="000D3839"/>
    <w:rPr>
      <w:i/>
      <w:iCs/>
      <w:caps/>
      <w:spacing w:val="10"/>
      <w:sz w:val="20"/>
      <w:szCs w:val="20"/>
    </w:rPr>
  </w:style>
  <w:style w:type="character" w:styleId="SubtleReference">
    <w:name w:val="Subtle Reference"/>
    <w:uiPriority w:val="31"/>
    <w:qFormat/>
    <w:rsid w:val="000D3839"/>
    <w:rPr>
      <w:rFonts w:ascii="Calibri" w:eastAsia="Times New Roman" w:hAnsi="Calibri" w:cs="Times New Roman"/>
      <w:i/>
      <w:iCs/>
      <w:color w:val="622423"/>
    </w:rPr>
  </w:style>
  <w:style w:type="character" w:styleId="IntenseReference">
    <w:name w:val="Intense Reference"/>
    <w:uiPriority w:val="32"/>
    <w:qFormat/>
    <w:rsid w:val="000D3839"/>
    <w:rPr>
      <w:rFonts w:ascii="Calibri" w:eastAsia="Times New Roman" w:hAnsi="Calibri" w:cs="Times New Roman"/>
      <w:b/>
      <w:bCs/>
      <w:i/>
      <w:iCs/>
      <w:color w:val="622423"/>
    </w:rPr>
  </w:style>
  <w:style w:type="character" w:styleId="BookTitle">
    <w:name w:val="Book Title"/>
    <w:uiPriority w:val="33"/>
    <w:qFormat/>
    <w:rsid w:val="000D3839"/>
    <w:rPr>
      <w:caps/>
      <w:color w:val="622423"/>
      <w:spacing w:val="5"/>
      <w:u w:color="622423"/>
    </w:rPr>
  </w:style>
  <w:style w:type="paragraph" w:styleId="TOCHeading">
    <w:name w:val="TOC Heading"/>
    <w:basedOn w:val="Heading1"/>
    <w:next w:val="Normal"/>
    <w:uiPriority w:val="39"/>
    <w:semiHidden/>
    <w:unhideWhenUsed/>
    <w:qFormat/>
    <w:rsid w:val="000D3839"/>
    <w:pPr>
      <w:outlineLvl w:val="9"/>
    </w:pPr>
  </w:style>
  <w:style w:type="character" w:customStyle="1" w:styleId="FooterChar">
    <w:name w:val="Footer Char"/>
    <w:link w:val="Footer"/>
    <w:uiPriority w:val="99"/>
    <w:rsid w:val="00B46D52"/>
    <w:rPr>
      <w:szCs w:val="22"/>
      <w:lang w:bidi="en-US"/>
    </w:rPr>
  </w:style>
  <w:style w:type="table" w:styleId="TableGrid">
    <w:name w:val="Table Grid"/>
    <w:basedOn w:val="TableNormal"/>
    <w:uiPriority w:val="59"/>
    <w:rsid w:val="009A0D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C23A28"/>
    <w:rPr>
      <w:sz w:val="16"/>
      <w:szCs w:val="16"/>
    </w:rPr>
  </w:style>
  <w:style w:type="paragraph" w:styleId="CommentText">
    <w:name w:val="annotation text"/>
    <w:basedOn w:val="Normal"/>
    <w:link w:val="CommentTextChar"/>
    <w:rsid w:val="00C23A28"/>
    <w:rPr>
      <w:sz w:val="20"/>
      <w:szCs w:val="20"/>
    </w:rPr>
  </w:style>
  <w:style w:type="character" w:customStyle="1" w:styleId="CommentTextChar">
    <w:name w:val="Comment Text Char"/>
    <w:link w:val="CommentText"/>
    <w:rsid w:val="00C23A28"/>
    <w:rPr>
      <w:lang w:bidi="en-US"/>
    </w:rPr>
  </w:style>
  <w:style w:type="paragraph" w:styleId="CommentSubject">
    <w:name w:val="annotation subject"/>
    <w:basedOn w:val="CommentText"/>
    <w:next w:val="CommentText"/>
    <w:link w:val="CommentSubjectChar"/>
    <w:rsid w:val="00C23A28"/>
    <w:rPr>
      <w:b/>
      <w:bCs/>
    </w:rPr>
  </w:style>
  <w:style w:type="character" w:customStyle="1" w:styleId="CommentSubjectChar">
    <w:name w:val="Comment Subject Char"/>
    <w:link w:val="CommentSubject"/>
    <w:rsid w:val="00C23A28"/>
    <w:rPr>
      <w:b/>
      <w:bCs/>
      <w:lang w:bidi="en-US"/>
    </w:rPr>
  </w:style>
  <w:style w:type="paragraph" w:styleId="Revision">
    <w:name w:val="Revision"/>
    <w:hidden/>
    <w:uiPriority w:val="99"/>
    <w:semiHidden/>
    <w:rsid w:val="00525F5E"/>
    <w:rPr>
      <w:sz w:val="22"/>
      <w:szCs w:val="22"/>
      <w:lang w:bidi="en-US"/>
    </w:rPr>
  </w:style>
  <w:style w:type="character" w:styleId="Hyperlink">
    <w:name w:val="Hyperlink"/>
    <w:rsid w:val="004B049D"/>
    <w:rPr>
      <w:color w:val="0000FF"/>
      <w:u w:val="single"/>
    </w:rPr>
  </w:style>
  <w:style w:type="character" w:customStyle="1" w:styleId="HeaderChar">
    <w:name w:val="Header Char"/>
    <w:link w:val="Header"/>
    <w:uiPriority w:val="99"/>
    <w:rsid w:val="00087BC9"/>
    <w:rPr>
      <w:sz w:val="22"/>
      <w:szCs w:val="22"/>
      <w:lang w:bidi="en-US"/>
    </w:rPr>
  </w:style>
  <w:style w:type="character" w:styleId="UnresolvedMention">
    <w:name w:val="Unresolved Mention"/>
    <w:basedOn w:val="DefaultParagraphFont"/>
    <w:uiPriority w:val="99"/>
    <w:semiHidden/>
    <w:unhideWhenUsed/>
    <w:rsid w:val="00853F0F"/>
    <w:rPr>
      <w:color w:val="605E5C"/>
      <w:shd w:val="clear" w:color="auto" w:fill="E1DFDD"/>
    </w:rPr>
  </w:style>
  <w:style w:type="paragraph" w:customStyle="1" w:styleId="Default">
    <w:name w:val="Default"/>
    <w:rsid w:val="00CA17D7"/>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77308">
      <w:bodyDiv w:val="1"/>
      <w:marLeft w:val="0"/>
      <w:marRight w:val="0"/>
      <w:marTop w:val="0"/>
      <w:marBottom w:val="0"/>
      <w:divBdr>
        <w:top w:val="none" w:sz="0" w:space="0" w:color="auto"/>
        <w:left w:val="none" w:sz="0" w:space="0" w:color="auto"/>
        <w:bottom w:val="none" w:sz="0" w:space="0" w:color="auto"/>
        <w:right w:val="none" w:sz="0" w:space="0" w:color="auto"/>
      </w:divBdr>
    </w:div>
    <w:div w:id="328483270">
      <w:bodyDiv w:val="1"/>
      <w:marLeft w:val="0"/>
      <w:marRight w:val="0"/>
      <w:marTop w:val="0"/>
      <w:marBottom w:val="0"/>
      <w:divBdr>
        <w:top w:val="none" w:sz="0" w:space="0" w:color="auto"/>
        <w:left w:val="none" w:sz="0" w:space="0" w:color="auto"/>
        <w:bottom w:val="none" w:sz="0" w:space="0" w:color="auto"/>
        <w:right w:val="none" w:sz="0" w:space="0" w:color="auto"/>
      </w:divBdr>
    </w:div>
    <w:div w:id="347223206">
      <w:bodyDiv w:val="1"/>
      <w:marLeft w:val="0"/>
      <w:marRight w:val="0"/>
      <w:marTop w:val="0"/>
      <w:marBottom w:val="0"/>
      <w:divBdr>
        <w:top w:val="none" w:sz="0" w:space="0" w:color="auto"/>
        <w:left w:val="none" w:sz="0" w:space="0" w:color="auto"/>
        <w:bottom w:val="none" w:sz="0" w:space="0" w:color="auto"/>
        <w:right w:val="none" w:sz="0" w:space="0" w:color="auto"/>
      </w:divBdr>
    </w:div>
    <w:div w:id="387386484">
      <w:bodyDiv w:val="1"/>
      <w:marLeft w:val="0"/>
      <w:marRight w:val="0"/>
      <w:marTop w:val="0"/>
      <w:marBottom w:val="0"/>
      <w:divBdr>
        <w:top w:val="none" w:sz="0" w:space="0" w:color="auto"/>
        <w:left w:val="none" w:sz="0" w:space="0" w:color="auto"/>
        <w:bottom w:val="none" w:sz="0" w:space="0" w:color="auto"/>
        <w:right w:val="none" w:sz="0" w:space="0" w:color="auto"/>
      </w:divBdr>
    </w:div>
    <w:div w:id="566694411">
      <w:bodyDiv w:val="1"/>
      <w:marLeft w:val="0"/>
      <w:marRight w:val="0"/>
      <w:marTop w:val="0"/>
      <w:marBottom w:val="0"/>
      <w:divBdr>
        <w:top w:val="none" w:sz="0" w:space="0" w:color="auto"/>
        <w:left w:val="none" w:sz="0" w:space="0" w:color="auto"/>
        <w:bottom w:val="none" w:sz="0" w:space="0" w:color="auto"/>
        <w:right w:val="none" w:sz="0" w:space="0" w:color="auto"/>
      </w:divBdr>
    </w:div>
    <w:div w:id="578487572">
      <w:bodyDiv w:val="1"/>
      <w:marLeft w:val="0"/>
      <w:marRight w:val="0"/>
      <w:marTop w:val="0"/>
      <w:marBottom w:val="0"/>
      <w:divBdr>
        <w:top w:val="none" w:sz="0" w:space="0" w:color="auto"/>
        <w:left w:val="none" w:sz="0" w:space="0" w:color="auto"/>
        <w:bottom w:val="none" w:sz="0" w:space="0" w:color="auto"/>
        <w:right w:val="none" w:sz="0" w:space="0" w:color="auto"/>
      </w:divBdr>
    </w:div>
    <w:div w:id="749742633">
      <w:bodyDiv w:val="1"/>
      <w:marLeft w:val="0"/>
      <w:marRight w:val="0"/>
      <w:marTop w:val="0"/>
      <w:marBottom w:val="0"/>
      <w:divBdr>
        <w:top w:val="none" w:sz="0" w:space="0" w:color="auto"/>
        <w:left w:val="none" w:sz="0" w:space="0" w:color="auto"/>
        <w:bottom w:val="none" w:sz="0" w:space="0" w:color="auto"/>
        <w:right w:val="none" w:sz="0" w:space="0" w:color="auto"/>
      </w:divBdr>
    </w:div>
    <w:div w:id="972251925">
      <w:bodyDiv w:val="1"/>
      <w:marLeft w:val="0"/>
      <w:marRight w:val="0"/>
      <w:marTop w:val="0"/>
      <w:marBottom w:val="0"/>
      <w:divBdr>
        <w:top w:val="none" w:sz="0" w:space="0" w:color="auto"/>
        <w:left w:val="none" w:sz="0" w:space="0" w:color="auto"/>
        <w:bottom w:val="none" w:sz="0" w:space="0" w:color="auto"/>
        <w:right w:val="none" w:sz="0" w:space="0" w:color="auto"/>
      </w:divBdr>
    </w:div>
    <w:div w:id="1001354375">
      <w:bodyDiv w:val="1"/>
      <w:marLeft w:val="0"/>
      <w:marRight w:val="0"/>
      <w:marTop w:val="0"/>
      <w:marBottom w:val="0"/>
      <w:divBdr>
        <w:top w:val="none" w:sz="0" w:space="0" w:color="auto"/>
        <w:left w:val="none" w:sz="0" w:space="0" w:color="auto"/>
        <w:bottom w:val="none" w:sz="0" w:space="0" w:color="auto"/>
        <w:right w:val="none" w:sz="0" w:space="0" w:color="auto"/>
      </w:divBdr>
    </w:div>
    <w:div w:id="111032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rogram.intake@usda.gov"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ary.krueger@vermont.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FDD17A3BECAABE41868B3B40C68096AF" ma:contentTypeVersion="15" ma:contentTypeDescription="" ma:contentTypeScope="" ma:versionID="5f994e601790f8f86420bc29711a0e81">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564883a2f67548393703a301c32941d1" ns1:_="" ns2:_="">
    <xsd:import namespace="http://schemas.microsoft.com/sharepoint/v3"/>
    <xsd:import namespace="3a62de7d-ba57-4f43-9dae-9623ba637be0"/>
    <xsd:element name="properties">
      <xsd:complexType>
        <xsd:sequence>
          <xsd:element name="documentManagement">
            <xsd:complexType>
              <xsd:all>
                <xsd:element ref="ns1:RoutingRuleDescription" minOccurs="0"/>
                <xsd:element ref="ns2:Audience1" minOccurs="0"/>
                <xsd:element ref="ns2:Publication_x0020_Date"/>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udience1" ma:index="3"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4" ma:displayName="Publication Date" ma:default="[today]" ma:format="DateOnly" ma:internalName="Publication_x0020_Date"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2013-06-10T04:00:00+00:00</Publication_x0020_Date>
    <Audience1 xmlns="3a62de7d-ba57-4f43-9dae-9623ba637be0">
      <Value>1</Value>
      <Value>2</Value>
    </Audience1>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21490-6BE7-4819-8235-188182A77494}">
  <ds:schemaRefs>
    <ds:schemaRef ds:uri="http://schemas.microsoft.com/sharepoint/v3/contenttype/forms"/>
  </ds:schemaRefs>
</ds:datastoreItem>
</file>

<file path=customXml/itemProps2.xml><?xml version="1.0" encoding="utf-8"?>
<ds:datastoreItem xmlns:ds="http://schemas.openxmlformats.org/officeDocument/2006/customXml" ds:itemID="{C1B92B36-2CE4-4D34-8508-53B1988C743D}">
  <ds:schemaRefs>
    <ds:schemaRef ds:uri="http://schemas.microsoft.com/office/2006/metadata/longProperties"/>
  </ds:schemaRefs>
</ds:datastoreItem>
</file>

<file path=customXml/itemProps3.xml><?xml version="1.0" encoding="utf-8"?>
<ds:datastoreItem xmlns:ds="http://schemas.openxmlformats.org/officeDocument/2006/customXml" ds:itemID="{A695CD04-7AC0-4E8D-8990-C982629E2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F18777-5B57-43DB-A717-63BD772D7337}">
  <ds:schemaRefs>
    <ds:schemaRef ds:uri="http://schemas.microsoft.com/office/2006/metadata/properties"/>
    <ds:schemaRef ds:uri="http://schemas.microsoft.com/office/infopath/2007/PartnerControls"/>
    <ds:schemaRef ds:uri="http://schemas.microsoft.com/sharepoint/v3"/>
    <ds:schemaRef ds:uri="3a62de7d-ba57-4f43-9dae-9623ba637be0"/>
  </ds:schemaRefs>
</ds:datastoreItem>
</file>

<file path=customXml/itemProps5.xml><?xml version="1.0" encoding="utf-8"?>
<ds:datastoreItem xmlns:ds="http://schemas.openxmlformats.org/officeDocument/2006/customXml" ds:itemID="{7FA084A9-C066-42FE-8D84-7E92DAA8FFB2}">
  <ds:schemaRefs>
    <ds:schemaRef ds:uri="http://schemas.microsoft.com/sharepoint/events"/>
  </ds:schemaRefs>
</ds:datastoreItem>
</file>

<file path=customXml/itemProps6.xml><?xml version="1.0" encoding="utf-8"?>
<ds:datastoreItem xmlns:ds="http://schemas.openxmlformats.org/officeDocument/2006/customXml" ds:itemID="{51650890-81CE-4589-B125-04D87C938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2194</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2020 Household Income Form</vt:lpstr>
    </vt:vector>
  </TitlesOfParts>
  <Company/>
  <LinksUpToDate>false</LinksUpToDate>
  <CharactersWithSpaces>14677</CharactersWithSpaces>
  <SharedDoc>false</SharedDoc>
  <HLinks>
    <vt:vector size="6" baseType="variant">
      <vt:variant>
        <vt:i4>393277</vt:i4>
      </vt:variant>
      <vt:variant>
        <vt:i4>0</vt:i4>
      </vt:variant>
      <vt:variant>
        <vt:i4>0</vt:i4>
      </vt:variant>
      <vt:variant>
        <vt:i4>5</vt:i4>
      </vt:variant>
      <vt:variant>
        <vt:lpwstr>mailto:Laurie.Colgan@state.vt.us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Household Income Form</dc:title>
  <dc:subject/>
  <dc:creator>Vermont Agency of Education</dc:creator>
  <cp:keywords>NSLP, SBP, national school lunch program, school breakfast program, free meals, reduced price meals, lunch, lunch application, lunch eligibility</cp:keywords>
  <cp:lastModifiedBy>Adams, Ailynne</cp:lastModifiedBy>
  <cp:revision>4</cp:revision>
  <cp:lastPrinted>2016-04-25T19:00:00Z</cp:lastPrinted>
  <dcterms:created xsi:type="dcterms:W3CDTF">2020-08-04T18:08:00Z</dcterms:created>
  <dcterms:modified xsi:type="dcterms:W3CDTF">2020-08-04T18:22:00Z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0x0101003201B60965F20141BD96F5E77C7AB89D</vt:lpwstr>
  </property>
  <property fmtid="{D5CDD505-2E9C-101B-9397-08002B2CF9AE}" pid="4" name="Link">
    <vt:lpwstr/>
  </property>
  <property fmtid="{D5CDD505-2E9C-101B-9397-08002B2CF9AE}" pid="5" name="_dlc_DocId">
    <vt:lpwstr>KYED-254-1048</vt:lpwstr>
  </property>
  <property fmtid="{D5CDD505-2E9C-101B-9397-08002B2CF9AE}" pid="6" name="_dlc_DocIdItemGuid">
    <vt:lpwstr>dad24f6d-2020-49d1-b28e-974b805e4847</vt:lpwstr>
  </property>
  <property fmtid="{D5CDD505-2E9C-101B-9397-08002B2CF9AE}" pid="7" name="_dlc_DocIdUrl">
    <vt:lpwstr>https://education-edit.ky.gov/federal/SCN/_layouts/DocIdRedir.aspx?ID=KYED-254-1048, KYED-254-1048</vt:lpwstr>
  </property>
  <property fmtid="{D5CDD505-2E9C-101B-9397-08002B2CF9AE}" pid="8" name="Correspondence Tracking #">
    <vt:lpwstr>0</vt:lpwstr>
  </property>
</Properties>
</file>