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A59" w:rsidRDefault="002F1A59" w:rsidP="002F1A59">
      <w:pPr>
        <w:pStyle w:val="Heading1"/>
        <w:pBdr>
          <w:bottom w:val="thinThickSmallGap" w:sz="12" w:space="0" w:color="943634"/>
        </w:pBdr>
        <w:spacing w:before="0" w:after="0"/>
        <w:rPr>
          <w:rFonts w:ascii="Palatino Linotype" w:hAnsi="Palatino Linotype"/>
          <w:b/>
          <w:sz w:val="52"/>
          <w:szCs w:val="52"/>
        </w:rPr>
      </w:pPr>
    </w:p>
    <w:p w:rsidR="00815CCB" w:rsidRPr="00127D47" w:rsidRDefault="00815CCB" w:rsidP="00815CCB">
      <w:pPr>
        <w:pStyle w:val="Heading1"/>
        <w:pBdr>
          <w:bottom w:val="thinThickSmallGap" w:sz="12" w:space="0" w:color="943634"/>
        </w:pBdr>
        <w:rPr>
          <w:rFonts w:ascii="Palatino Linotype" w:hAnsi="Palatino Linotype"/>
        </w:rPr>
      </w:pPr>
      <w:r w:rsidRPr="006B3CB3">
        <w:rPr>
          <w:rFonts w:ascii="Palatino Linotype" w:hAnsi="Palatino Linotype"/>
          <w:b/>
          <w:sz w:val="52"/>
          <w:szCs w:val="52"/>
        </w:rPr>
        <w:t>Household Incom</w:t>
      </w:r>
      <w:bookmarkStart w:id="0" w:name="_GoBack"/>
      <w:bookmarkEnd w:id="0"/>
      <w:r w:rsidRPr="006B3CB3">
        <w:rPr>
          <w:rFonts w:ascii="Palatino Linotype" w:hAnsi="Palatino Linotype"/>
          <w:b/>
          <w:sz w:val="52"/>
          <w:szCs w:val="52"/>
        </w:rPr>
        <w:t>e INformation Collection Materials</w:t>
      </w:r>
    </w:p>
    <w:p w:rsidR="002F1A59" w:rsidRDefault="002F1A59" w:rsidP="002F1A59">
      <w:pPr>
        <w:pStyle w:val="Heading1"/>
        <w:pBdr>
          <w:bottom w:val="thinThickSmallGap" w:sz="12" w:space="0" w:color="943634"/>
        </w:pBdr>
        <w:spacing w:before="0" w:after="0"/>
        <w:rPr>
          <w:rFonts w:ascii="Palatino Linotype" w:hAnsi="Palatino Linotype"/>
          <w:b/>
          <w:sz w:val="52"/>
          <w:szCs w:val="52"/>
        </w:rPr>
      </w:pPr>
    </w:p>
    <w:p w:rsidR="00416EA4" w:rsidRPr="00815CCB" w:rsidRDefault="000B4B3D" w:rsidP="006F452E">
      <w:pPr>
        <w:pStyle w:val="Heading2"/>
        <w:pBdr>
          <w:bottom w:val="single" w:sz="4" w:space="8" w:color="622423"/>
        </w:pBdr>
        <w:rPr>
          <w:sz w:val="40"/>
          <w:szCs w:val="40"/>
        </w:rPr>
      </w:pPr>
      <w:r w:rsidRPr="00815CCB">
        <w:rPr>
          <w:sz w:val="40"/>
          <w:szCs w:val="40"/>
        </w:rPr>
        <w:t>Pre-K</w:t>
      </w:r>
      <w:r w:rsidR="00416EA4" w:rsidRPr="00815CCB">
        <w:rPr>
          <w:sz w:val="40"/>
          <w:szCs w:val="40"/>
        </w:rPr>
        <w:t>Indergarten Education (PreK)</w:t>
      </w:r>
      <w:r w:rsidRPr="00815CCB">
        <w:rPr>
          <w:sz w:val="40"/>
          <w:szCs w:val="40"/>
        </w:rPr>
        <w:t xml:space="preserve">, </w:t>
      </w:r>
    </w:p>
    <w:p w:rsidR="00DB411D" w:rsidRDefault="00DB411D" w:rsidP="006F452E">
      <w:pPr>
        <w:pStyle w:val="Heading2"/>
        <w:pBdr>
          <w:bottom w:val="single" w:sz="4" w:space="8" w:color="622423"/>
        </w:pBdr>
        <w:rPr>
          <w:sz w:val="40"/>
          <w:szCs w:val="40"/>
        </w:rPr>
      </w:pPr>
      <w:r w:rsidRPr="00815CCB">
        <w:rPr>
          <w:sz w:val="40"/>
          <w:szCs w:val="40"/>
        </w:rPr>
        <w:t>Community Eligibil</w:t>
      </w:r>
      <w:r w:rsidR="00D23B57" w:rsidRPr="00815CCB">
        <w:rPr>
          <w:sz w:val="40"/>
          <w:szCs w:val="40"/>
        </w:rPr>
        <w:t>i</w:t>
      </w:r>
      <w:r w:rsidRPr="00815CCB">
        <w:rPr>
          <w:sz w:val="40"/>
          <w:szCs w:val="40"/>
        </w:rPr>
        <w:t>ty Provision</w:t>
      </w:r>
      <w:r w:rsidR="000B4B3D" w:rsidRPr="00815CCB">
        <w:rPr>
          <w:sz w:val="40"/>
          <w:szCs w:val="40"/>
        </w:rPr>
        <w:t xml:space="preserve"> &amp; </w:t>
      </w:r>
      <w:r w:rsidR="00F66627" w:rsidRPr="00815CCB">
        <w:rPr>
          <w:sz w:val="40"/>
          <w:szCs w:val="40"/>
        </w:rPr>
        <w:t>Provision 2</w:t>
      </w:r>
      <w:r w:rsidRPr="00815CCB">
        <w:rPr>
          <w:sz w:val="40"/>
          <w:szCs w:val="40"/>
        </w:rPr>
        <w:t xml:space="preserve"> </w:t>
      </w:r>
    </w:p>
    <w:p w:rsidR="006F452E" w:rsidRPr="006F452E" w:rsidRDefault="006F452E" w:rsidP="006F452E"/>
    <w:p w:rsidR="006F452E" w:rsidRDefault="006F452E" w:rsidP="006F452E">
      <w:pPr>
        <w:spacing w:before="600" w:after="0"/>
        <w:jc w:val="center"/>
        <w:rPr>
          <w:rFonts w:ascii="Palatino Linotype" w:hAnsi="Palatino Linotype"/>
        </w:rPr>
      </w:pPr>
      <w:r>
        <w:rPr>
          <w:rFonts w:ascii="Palatino Linotype" w:hAnsi="Palatino Linotype"/>
          <w:noProof/>
          <w:lang w:bidi="ar-SA"/>
        </w:rPr>
        <w:drawing>
          <wp:inline distT="0" distB="0" distL="0" distR="0">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rsidR="00DB411D" w:rsidRPr="00127D47" w:rsidRDefault="002F1A59" w:rsidP="006F452E">
      <w:pPr>
        <w:spacing w:before="360" w:after="0"/>
        <w:jc w:val="center"/>
        <w:rPr>
          <w:rFonts w:ascii="Palatino Linotype" w:hAnsi="Palatino Linotype"/>
        </w:rPr>
      </w:pPr>
      <w:r>
        <w:rPr>
          <w:rFonts w:ascii="Palatino Linotype" w:hAnsi="Palatino Linotype"/>
        </w:rPr>
        <w:t>VT Agency o</w:t>
      </w:r>
      <w:r w:rsidR="00DB411D" w:rsidRPr="00127D47">
        <w:rPr>
          <w:rFonts w:ascii="Palatino Linotype" w:hAnsi="Palatino Linotype"/>
        </w:rPr>
        <w:t>f Education</w:t>
      </w:r>
    </w:p>
    <w:p w:rsidR="00DB411D" w:rsidRPr="00127D47" w:rsidRDefault="00DB411D" w:rsidP="00DB411D">
      <w:pPr>
        <w:jc w:val="center"/>
        <w:rPr>
          <w:rFonts w:ascii="Palatino Linotype" w:hAnsi="Palatino Linotype"/>
        </w:rPr>
      </w:pPr>
      <w:r w:rsidRPr="00127D47">
        <w:rPr>
          <w:rFonts w:ascii="Palatino Linotype" w:hAnsi="Palatino Linotype"/>
        </w:rPr>
        <w:t>Child Nutrition Programs</w:t>
      </w:r>
    </w:p>
    <w:p w:rsidR="00DB411D" w:rsidRPr="00127D47" w:rsidRDefault="000B4B3D" w:rsidP="00DB411D">
      <w:pPr>
        <w:jc w:val="center"/>
        <w:rPr>
          <w:rFonts w:ascii="Palatino Linotype" w:hAnsi="Palatino Linotype"/>
        </w:rPr>
      </w:pPr>
      <w:r>
        <w:rPr>
          <w:rFonts w:ascii="Palatino Linotype" w:hAnsi="Palatino Linotype"/>
        </w:rPr>
        <w:t>20</w:t>
      </w:r>
      <w:r w:rsidR="00A47BC2">
        <w:rPr>
          <w:rFonts w:ascii="Palatino Linotype" w:hAnsi="Palatino Linotype"/>
        </w:rPr>
        <w:t>19</w:t>
      </w:r>
      <w:r>
        <w:rPr>
          <w:rFonts w:ascii="Palatino Linotype" w:hAnsi="Palatino Linotype"/>
        </w:rPr>
        <w:t>-20</w:t>
      </w:r>
      <w:r w:rsidR="00A47BC2">
        <w:rPr>
          <w:rFonts w:ascii="Palatino Linotype" w:hAnsi="Palatino Linotype"/>
        </w:rPr>
        <w:t>20</w:t>
      </w:r>
    </w:p>
    <w:p w:rsidR="002F1EFD" w:rsidRPr="002701D5" w:rsidRDefault="007F024F" w:rsidP="00DB411D">
      <w:pPr>
        <w:jc w:val="center"/>
        <w:rPr>
          <w:rFonts w:ascii="Franklin Gothic Demi" w:hAnsi="Franklin Gothic Demi"/>
        </w:rPr>
      </w:pPr>
      <w:r>
        <w:br w:type="page"/>
      </w:r>
      <w:r w:rsidRPr="002701D5">
        <w:rPr>
          <w:rFonts w:ascii="Franklin Gothic Demi" w:hAnsi="Franklin Gothic Demi"/>
        </w:rPr>
        <w:lastRenderedPageBreak/>
        <w:t xml:space="preserve">Household </w:t>
      </w:r>
      <w:r w:rsidR="00DB411D" w:rsidRPr="002701D5">
        <w:rPr>
          <w:rFonts w:ascii="Franklin Gothic Demi" w:hAnsi="Franklin Gothic Demi"/>
        </w:rPr>
        <w:t>Income F</w:t>
      </w:r>
      <w:r w:rsidRPr="002701D5">
        <w:rPr>
          <w:rFonts w:ascii="Franklin Gothic Demi" w:hAnsi="Franklin Gothic Demi"/>
        </w:rPr>
        <w:t>orm &amp; Instructions</w:t>
      </w:r>
    </w:p>
    <w:p w:rsidR="00446BA1" w:rsidRPr="0059397F" w:rsidRDefault="007F024F" w:rsidP="00815CCB">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00140DB6" w:rsidRPr="0059397F">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00F66627" w:rsidRPr="0059397F">
        <w:rPr>
          <w:rFonts w:ascii="Palatino Linotype" w:hAnsi="Palatino Linotype"/>
          <w:color w:val="auto"/>
          <w:sz w:val="24"/>
          <w:szCs w:val="24"/>
        </w:rPr>
        <w:t>20</w:t>
      </w:r>
      <w:r w:rsidR="00A47BC2">
        <w:rPr>
          <w:rFonts w:ascii="Palatino Linotype" w:hAnsi="Palatino Linotype"/>
          <w:color w:val="auto"/>
          <w:sz w:val="24"/>
          <w:szCs w:val="24"/>
        </w:rPr>
        <w:t>19</w:t>
      </w:r>
      <w:r w:rsidR="00F66627" w:rsidRPr="0059397F">
        <w:rPr>
          <w:rFonts w:ascii="Palatino Linotype" w:hAnsi="Palatino Linotype"/>
          <w:color w:val="auto"/>
          <w:sz w:val="24"/>
          <w:szCs w:val="24"/>
        </w:rPr>
        <w:t>-20</w:t>
      </w:r>
      <w:r w:rsidR="00A47BC2">
        <w:rPr>
          <w:rFonts w:ascii="Palatino Linotype" w:hAnsi="Palatino Linotype"/>
          <w:color w:val="auto"/>
          <w:sz w:val="24"/>
          <w:szCs w:val="24"/>
        </w:rPr>
        <w:t>20</w:t>
      </w:r>
    </w:p>
    <w:p w:rsidR="001B6482" w:rsidRPr="003320B6" w:rsidRDefault="001B6482" w:rsidP="001B6482">
      <w:pPr>
        <w:spacing w:after="0" w:line="240" w:lineRule="auto"/>
        <w:rPr>
          <w:rFonts w:ascii="Palatino Linotype" w:hAnsi="Palatino Linotype"/>
        </w:rPr>
      </w:pPr>
      <w:r w:rsidRPr="003320B6">
        <w:rPr>
          <w:rFonts w:ascii="Palatino Linotype" w:hAnsi="Palatino Linotype"/>
        </w:rPr>
        <w:t xml:space="preserve">Dear District </w:t>
      </w:r>
      <w:r w:rsidR="003239ED" w:rsidRPr="003320B6">
        <w:rPr>
          <w:rFonts w:ascii="Palatino Linotype" w:hAnsi="Palatino Linotype"/>
        </w:rPr>
        <w:t>Coordinator</w:t>
      </w:r>
      <w:r w:rsidRPr="003320B6">
        <w:rPr>
          <w:rFonts w:ascii="Palatino Linotype" w:hAnsi="Palatino Linotype"/>
        </w:rPr>
        <w:t>:</w:t>
      </w:r>
    </w:p>
    <w:p w:rsidR="003978D8" w:rsidRPr="003320B6" w:rsidRDefault="003978D8" w:rsidP="001B6482">
      <w:pPr>
        <w:spacing w:after="0" w:line="240" w:lineRule="auto"/>
        <w:rPr>
          <w:rFonts w:ascii="Palatino Linotype" w:hAnsi="Palatino Linotype"/>
        </w:rPr>
      </w:pPr>
    </w:p>
    <w:p w:rsidR="00571CE3" w:rsidRPr="003320B6" w:rsidRDefault="00140DB6" w:rsidP="00571CE3">
      <w:pPr>
        <w:spacing w:after="0" w:line="240" w:lineRule="auto"/>
        <w:rPr>
          <w:rFonts w:ascii="Palatino Linotype" w:hAnsi="Palatino Linotype"/>
        </w:rPr>
      </w:pPr>
      <w:r w:rsidRPr="003320B6">
        <w:rPr>
          <w:rFonts w:ascii="Palatino Linotype" w:hAnsi="Palatino Linotype"/>
        </w:rPr>
        <w:t>This packet contains</w:t>
      </w:r>
      <w:r w:rsidR="00452087" w:rsidRPr="003320B6">
        <w:rPr>
          <w:rFonts w:ascii="Palatino Linotype" w:hAnsi="Palatino Linotype"/>
        </w:rPr>
        <w:t xml:space="preserve"> </w:t>
      </w:r>
      <w:r w:rsidR="00F66627" w:rsidRPr="003320B6">
        <w:rPr>
          <w:rFonts w:ascii="Palatino Linotype" w:hAnsi="Palatino Linotype"/>
        </w:rPr>
        <w:t>the</w:t>
      </w:r>
      <w:r w:rsidR="00452087" w:rsidRPr="003320B6">
        <w:rPr>
          <w:rFonts w:ascii="Palatino Linotype" w:hAnsi="Palatino Linotype"/>
        </w:rPr>
        <w:t xml:space="preserve"> </w:t>
      </w:r>
      <w:r w:rsidR="001B6482" w:rsidRPr="003320B6">
        <w:rPr>
          <w:rFonts w:ascii="Palatino Linotype" w:hAnsi="Palatino Linotype"/>
        </w:rPr>
        <w:t>Household Income Form</w:t>
      </w:r>
      <w:r w:rsidR="00A5461B" w:rsidRPr="003320B6">
        <w:rPr>
          <w:rFonts w:ascii="Palatino Linotype" w:hAnsi="Palatino Linotype"/>
        </w:rPr>
        <w:t xml:space="preserve"> that </w:t>
      </w:r>
      <w:r w:rsidR="000B4B3D">
        <w:rPr>
          <w:rFonts w:ascii="Palatino Linotype" w:hAnsi="Palatino Linotype"/>
        </w:rPr>
        <w:t>Pre-K</w:t>
      </w:r>
      <w:r w:rsidR="00416EA4">
        <w:rPr>
          <w:rFonts w:ascii="Palatino Linotype" w:hAnsi="Palatino Linotype"/>
        </w:rPr>
        <w:t>indergarten Education</w:t>
      </w:r>
      <w:r w:rsidR="000B4B3D">
        <w:rPr>
          <w:rFonts w:ascii="Palatino Linotype" w:hAnsi="Palatino Linotype"/>
        </w:rPr>
        <w:t xml:space="preserve"> programs, </w:t>
      </w:r>
      <w:r w:rsidR="00A5461B" w:rsidRPr="003320B6">
        <w:rPr>
          <w:rFonts w:ascii="Palatino Linotype" w:hAnsi="Palatino Linotype"/>
        </w:rPr>
        <w:t xml:space="preserve">CEP </w:t>
      </w:r>
      <w:r w:rsidR="00F66627" w:rsidRPr="003320B6">
        <w:rPr>
          <w:rFonts w:ascii="Palatino Linotype" w:hAnsi="Palatino Linotype"/>
        </w:rPr>
        <w:t xml:space="preserve">and Provision 2 </w:t>
      </w:r>
      <w:r w:rsidR="00A5461B" w:rsidRPr="003320B6">
        <w:rPr>
          <w:rFonts w:ascii="Palatino Linotype" w:hAnsi="Palatino Linotype"/>
        </w:rPr>
        <w:t xml:space="preserve">schools </w:t>
      </w:r>
      <w:r w:rsidR="00F66627" w:rsidRPr="003320B6">
        <w:rPr>
          <w:rFonts w:ascii="Palatino Linotype" w:hAnsi="Palatino Linotype"/>
        </w:rPr>
        <w:t>must</w:t>
      </w:r>
      <w:r w:rsidR="00A5461B" w:rsidRPr="003320B6">
        <w:rPr>
          <w:rFonts w:ascii="Palatino Linotype" w:hAnsi="Palatino Linotype"/>
        </w:rPr>
        <w:t xml:space="preserve"> use to collect household size and income information that was previously collected using the Free and Reduced Price </w:t>
      </w:r>
      <w:r w:rsidR="00F33A6F" w:rsidRPr="003320B6">
        <w:rPr>
          <w:rFonts w:ascii="Palatino Linotype" w:hAnsi="Palatino Linotype"/>
        </w:rPr>
        <w:t>Meal</w:t>
      </w:r>
      <w:r w:rsidR="00A5461B" w:rsidRPr="003320B6">
        <w:rPr>
          <w:rFonts w:ascii="Palatino Linotype" w:hAnsi="Palatino Linotype"/>
        </w:rPr>
        <w:t xml:space="preserve"> Application</w:t>
      </w:r>
      <w:r w:rsidR="001B6482" w:rsidRPr="003320B6">
        <w:rPr>
          <w:rFonts w:ascii="Palatino Linotype" w:hAnsi="Palatino Linotype"/>
        </w:rPr>
        <w:t xml:space="preserve">. </w:t>
      </w:r>
      <w:r w:rsidR="002F4039" w:rsidRPr="003320B6">
        <w:rPr>
          <w:rFonts w:ascii="Palatino Linotype" w:hAnsi="Palatino Linotype"/>
        </w:rPr>
        <w:t xml:space="preserve"> </w:t>
      </w:r>
      <w:r w:rsidR="00F33A6F" w:rsidRPr="003320B6">
        <w:rPr>
          <w:rFonts w:ascii="Palatino Linotype" w:hAnsi="Palatino Linotype"/>
        </w:rPr>
        <w:t xml:space="preserve">The income or economic status information is required for the Vt Census Data Collection.  Please understand that this is not a form to determine eligibility for any additional school meal program benefits.  </w:t>
      </w:r>
      <w:r w:rsidR="009B1E57" w:rsidRPr="003320B6">
        <w:rPr>
          <w:rFonts w:ascii="Palatino Linotype" w:hAnsi="Palatino Linotype"/>
        </w:rPr>
        <w:t>As a participant in CEP</w:t>
      </w:r>
      <w:r w:rsidR="00FE6E36">
        <w:rPr>
          <w:rFonts w:ascii="Palatino Linotype" w:hAnsi="Palatino Linotype"/>
        </w:rPr>
        <w:t xml:space="preserve"> (the Community Eligibility Provision)</w:t>
      </w:r>
      <w:r w:rsidR="009B1E57" w:rsidRPr="003320B6">
        <w:rPr>
          <w:rFonts w:ascii="Palatino Linotype" w:hAnsi="Palatino Linotype"/>
        </w:rPr>
        <w:t xml:space="preserve"> you may not use the Meal Application to determine free and reduced price status, however, s</w:t>
      </w:r>
      <w:r w:rsidR="002F4039" w:rsidRPr="003320B6">
        <w:rPr>
          <w:rFonts w:ascii="Palatino Linotype" w:hAnsi="Palatino Linotype"/>
        </w:rPr>
        <w:t xml:space="preserve">chools may request that </w:t>
      </w:r>
      <w:r w:rsidR="001B6482" w:rsidRPr="003320B6">
        <w:rPr>
          <w:rFonts w:ascii="Palatino Linotype" w:hAnsi="Palatino Linotype"/>
        </w:rPr>
        <w:t xml:space="preserve">households </w:t>
      </w:r>
      <w:r w:rsidR="008A07C7" w:rsidRPr="003320B6">
        <w:rPr>
          <w:rFonts w:ascii="Palatino Linotype" w:hAnsi="Palatino Linotype"/>
        </w:rPr>
        <w:t xml:space="preserve">in </w:t>
      </w:r>
      <w:r w:rsidR="00416EA4">
        <w:rPr>
          <w:rFonts w:ascii="Palatino Linotype" w:hAnsi="Palatino Linotype"/>
        </w:rPr>
        <w:t>Pre</w:t>
      </w:r>
      <w:r w:rsidR="000B4B3D">
        <w:rPr>
          <w:rFonts w:ascii="Palatino Linotype" w:hAnsi="Palatino Linotype"/>
        </w:rPr>
        <w:t xml:space="preserve">K programs and </w:t>
      </w:r>
      <w:r w:rsidR="00F66627" w:rsidRPr="003320B6">
        <w:rPr>
          <w:rFonts w:ascii="Palatino Linotype" w:hAnsi="Palatino Linotype"/>
        </w:rPr>
        <w:t xml:space="preserve">alternate provision </w:t>
      </w:r>
      <w:proofErr w:type="gramStart"/>
      <w:r w:rsidR="00F66627" w:rsidRPr="003320B6">
        <w:rPr>
          <w:rFonts w:ascii="Palatino Linotype" w:hAnsi="Palatino Linotype"/>
        </w:rPr>
        <w:t>school</w:t>
      </w:r>
      <w:r w:rsidR="00F33A6F" w:rsidRPr="003320B6">
        <w:rPr>
          <w:rFonts w:ascii="Palatino Linotype" w:hAnsi="Palatino Linotype"/>
        </w:rPr>
        <w:t>s</w:t>
      </w:r>
      <w:r w:rsidR="00F66627" w:rsidRPr="003320B6">
        <w:rPr>
          <w:rFonts w:ascii="Palatino Linotype" w:hAnsi="Palatino Linotype"/>
        </w:rPr>
        <w:t xml:space="preserve">, </w:t>
      </w:r>
      <w:r w:rsidR="008A07C7" w:rsidRPr="003320B6">
        <w:rPr>
          <w:rFonts w:ascii="Palatino Linotype" w:hAnsi="Palatino Linotype"/>
        </w:rPr>
        <w:t xml:space="preserve"> CEP</w:t>
      </w:r>
      <w:proofErr w:type="gramEnd"/>
      <w:r w:rsidR="003239ED" w:rsidRPr="003320B6">
        <w:rPr>
          <w:rFonts w:ascii="Palatino Linotype" w:hAnsi="Palatino Linotype"/>
        </w:rPr>
        <w:t xml:space="preserve"> </w:t>
      </w:r>
      <w:r w:rsidR="00F66627" w:rsidRPr="003320B6">
        <w:rPr>
          <w:rFonts w:ascii="Palatino Linotype" w:hAnsi="Palatino Linotype"/>
        </w:rPr>
        <w:t>and Provision 2</w:t>
      </w:r>
      <w:r w:rsidR="000B4B3D">
        <w:rPr>
          <w:rFonts w:ascii="Palatino Linotype" w:hAnsi="Palatino Linotype"/>
        </w:rPr>
        <w:t>,</w:t>
      </w:r>
      <w:r w:rsidR="003239ED" w:rsidRPr="003320B6">
        <w:rPr>
          <w:rFonts w:ascii="Palatino Linotype" w:hAnsi="Palatino Linotype"/>
        </w:rPr>
        <w:t xml:space="preserve"> </w:t>
      </w:r>
      <w:r w:rsidR="001B6482" w:rsidRPr="003320B6">
        <w:rPr>
          <w:rFonts w:ascii="Palatino Linotype" w:hAnsi="Palatino Linotype"/>
        </w:rPr>
        <w:t xml:space="preserve">complete this form </w:t>
      </w:r>
      <w:r w:rsidR="00812922" w:rsidRPr="003320B6">
        <w:rPr>
          <w:rFonts w:ascii="Palatino Linotype" w:hAnsi="Palatino Linotype"/>
        </w:rPr>
        <w:t xml:space="preserve">to determine </w:t>
      </w:r>
      <w:r w:rsidR="00F66627" w:rsidRPr="003320B6">
        <w:rPr>
          <w:rFonts w:ascii="Palatino Linotype" w:hAnsi="Palatino Linotype"/>
        </w:rPr>
        <w:t xml:space="preserve">economic status for use in assessment and </w:t>
      </w:r>
      <w:r w:rsidR="003304E3" w:rsidRPr="003320B6">
        <w:rPr>
          <w:rFonts w:ascii="Palatino Linotype" w:hAnsi="Palatino Linotype"/>
        </w:rPr>
        <w:t xml:space="preserve">determining </w:t>
      </w:r>
      <w:proofErr w:type="spellStart"/>
      <w:r w:rsidR="003304E3" w:rsidRPr="003320B6">
        <w:rPr>
          <w:rFonts w:ascii="Palatino Linotype" w:hAnsi="Palatino Linotype"/>
        </w:rPr>
        <w:t>eligibility</w:t>
      </w:r>
      <w:r w:rsidR="00F33A6F" w:rsidRPr="003320B6">
        <w:rPr>
          <w:rFonts w:ascii="Palatino Linotype" w:hAnsi="Palatino Linotype"/>
        </w:rPr>
        <w:t>for</w:t>
      </w:r>
      <w:proofErr w:type="spellEnd"/>
      <w:r w:rsidR="00F33A6F" w:rsidRPr="003320B6">
        <w:rPr>
          <w:rFonts w:ascii="Palatino Linotype" w:hAnsi="Palatino Linotype"/>
        </w:rPr>
        <w:t xml:space="preserve"> </w:t>
      </w:r>
      <w:r w:rsidR="00C62D95" w:rsidRPr="003320B6">
        <w:rPr>
          <w:rFonts w:ascii="Palatino Linotype" w:hAnsi="Palatino Linotype"/>
        </w:rPr>
        <w:t xml:space="preserve">other </w:t>
      </w:r>
      <w:r w:rsidR="00812922" w:rsidRPr="003320B6">
        <w:rPr>
          <w:rFonts w:ascii="Palatino Linotype" w:hAnsi="Palatino Linotype"/>
        </w:rPr>
        <w:t>state and federal programs</w:t>
      </w:r>
      <w:r w:rsidR="00F33A6F" w:rsidRPr="003320B6">
        <w:rPr>
          <w:rFonts w:ascii="Palatino Linotype" w:hAnsi="Palatino Linotype"/>
        </w:rPr>
        <w:t xml:space="preserve"> that benefit the students as well as the school</w:t>
      </w:r>
      <w:r w:rsidR="009B1E57" w:rsidRPr="003320B6">
        <w:rPr>
          <w:rFonts w:ascii="Palatino Linotype" w:hAnsi="Palatino Linotype"/>
        </w:rPr>
        <w:t>.</w:t>
      </w:r>
    </w:p>
    <w:p w:rsidR="00C3192A" w:rsidRPr="003320B6" w:rsidRDefault="00571CE3" w:rsidP="00571CE3">
      <w:pPr>
        <w:spacing w:after="0" w:line="240" w:lineRule="auto"/>
        <w:rPr>
          <w:rFonts w:ascii="Palatino Linotype" w:hAnsi="Palatino Linotype"/>
          <w:b/>
        </w:rPr>
      </w:pPr>
      <w:r w:rsidRPr="003320B6">
        <w:rPr>
          <w:rFonts w:ascii="Palatino Linotype" w:hAnsi="Palatino Linotype"/>
          <w:b/>
        </w:rPr>
        <w:t xml:space="preserve"> </w:t>
      </w:r>
    </w:p>
    <w:p w:rsidR="00FE1CEE" w:rsidRPr="003320B6" w:rsidRDefault="00140DB6" w:rsidP="00FE1CEE">
      <w:pPr>
        <w:spacing w:after="0"/>
        <w:rPr>
          <w:rFonts w:ascii="Palatino Linotype" w:hAnsi="Palatino Linotype"/>
        </w:rPr>
      </w:pPr>
      <w:r w:rsidRPr="003320B6">
        <w:rPr>
          <w:rFonts w:ascii="Palatino Linotype" w:hAnsi="Palatino Linotype"/>
        </w:rPr>
        <w:t>The pages are de</w:t>
      </w:r>
      <w:r w:rsidR="00452087" w:rsidRPr="003320B6">
        <w:rPr>
          <w:rFonts w:ascii="Palatino Linotype" w:hAnsi="Palatino Linotype"/>
        </w:rPr>
        <w:t>s</w:t>
      </w:r>
      <w:r w:rsidRPr="003320B6">
        <w:rPr>
          <w:rFonts w:ascii="Palatino Linotype" w:hAnsi="Palatino Linotype"/>
        </w:rPr>
        <w:t xml:space="preserve">igned to be printed on 8½” by 11” paper. Some pages may be </w:t>
      </w:r>
      <w:r w:rsidR="005C0DFF" w:rsidRPr="003320B6">
        <w:rPr>
          <w:rFonts w:ascii="Palatino Linotype" w:hAnsi="Palatino Linotype"/>
        </w:rPr>
        <w:t xml:space="preserve">copied </w:t>
      </w:r>
      <w:r w:rsidRPr="003320B6">
        <w:rPr>
          <w:rFonts w:ascii="Palatino Linotype" w:hAnsi="Palatino Linotype"/>
        </w:rPr>
        <w:t xml:space="preserve">front and back. </w:t>
      </w:r>
      <w:r w:rsidR="00012B7A" w:rsidRPr="003320B6">
        <w:rPr>
          <w:rFonts w:ascii="Palatino Linotype" w:hAnsi="Palatino Linotype"/>
        </w:rPr>
        <w:t xml:space="preserve">  The </w:t>
      </w:r>
      <w:r w:rsidRPr="003320B6">
        <w:rPr>
          <w:rStyle w:val="Strong"/>
          <w:rFonts w:ascii="Palatino Linotype" w:hAnsi="Palatino Linotype"/>
        </w:rPr>
        <w:t>[</w:t>
      </w:r>
      <w:r w:rsidR="007E25B5" w:rsidRPr="003320B6">
        <w:rPr>
          <w:rStyle w:val="Strong"/>
          <w:rFonts w:ascii="Palatino Linotype" w:hAnsi="Palatino Linotype"/>
        </w:rPr>
        <w:t>bold</w:t>
      </w:r>
      <w:r w:rsidR="0062588D" w:rsidRPr="003320B6">
        <w:rPr>
          <w:rStyle w:val="Strong"/>
          <w:rFonts w:ascii="Palatino Linotype" w:hAnsi="Palatino Linotype"/>
        </w:rPr>
        <w:t>,</w:t>
      </w:r>
      <w:r w:rsidR="007E25B5" w:rsidRPr="003320B6">
        <w:rPr>
          <w:rStyle w:val="Strong"/>
          <w:rFonts w:ascii="Palatino Linotype" w:hAnsi="Palatino Linotype"/>
        </w:rPr>
        <w:t xml:space="preserve"> </w:t>
      </w:r>
      <w:r w:rsidRPr="003320B6">
        <w:rPr>
          <w:rStyle w:val="Strong"/>
          <w:rFonts w:ascii="Palatino Linotype" w:hAnsi="Palatino Linotype"/>
        </w:rPr>
        <w:t>bracketed fields]</w:t>
      </w:r>
      <w:r w:rsidRPr="003320B6">
        <w:rPr>
          <w:rFonts w:ascii="Palatino Linotype" w:hAnsi="Palatino Linotype"/>
          <w:b/>
          <w:bCs/>
        </w:rPr>
        <w:t xml:space="preserve"> </w:t>
      </w:r>
      <w:r w:rsidRPr="003320B6">
        <w:rPr>
          <w:rFonts w:ascii="Palatino Linotype" w:hAnsi="Palatino Linotype"/>
        </w:rPr>
        <w:t xml:space="preserve">indicate where you need to insert </w:t>
      </w:r>
      <w:r w:rsidR="00FC2F46" w:rsidRPr="003320B6">
        <w:rPr>
          <w:rFonts w:ascii="Palatino Linotype" w:hAnsi="Palatino Linotype"/>
        </w:rPr>
        <w:t xml:space="preserve">school </w:t>
      </w:r>
      <w:r w:rsidRPr="003320B6">
        <w:rPr>
          <w:rFonts w:ascii="Palatino Linotype" w:hAnsi="Palatino Linotype"/>
        </w:rPr>
        <w:t>specific information</w:t>
      </w:r>
      <w:r w:rsidR="00FC2F46" w:rsidRPr="003320B6">
        <w:rPr>
          <w:rFonts w:ascii="Palatino Linotype" w:hAnsi="Palatino Linotype"/>
        </w:rPr>
        <w:t>.</w:t>
      </w:r>
      <w:r w:rsidR="00F36FE3" w:rsidRPr="003320B6">
        <w:rPr>
          <w:rFonts w:ascii="Palatino Linotype" w:hAnsi="Palatino Linotype"/>
        </w:rPr>
        <w:t xml:space="preserve"> </w:t>
      </w:r>
      <w:r w:rsidR="00AA424D" w:rsidRPr="003320B6">
        <w:rPr>
          <w:rFonts w:ascii="Palatino Linotype" w:hAnsi="Palatino Linotype"/>
        </w:rPr>
        <w:t xml:space="preserve"> To distribute this form to households,</w:t>
      </w:r>
      <w:r w:rsidR="009B1E57" w:rsidRPr="003320B6">
        <w:rPr>
          <w:rFonts w:ascii="Palatino Linotype" w:hAnsi="Palatino Linotype"/>
        </w:rPr>
        <w:t xml:space="preserve"> first</w:t>
      </w:r>
      <w:r w:rsidR="00AA424D" w:rsidRPr="003320B6">
        <w:rPr>
          <w:rFonts w:ascii="Palatino Linotype" w:hAnsi="Palatino Linotype"/>
        </w:rPr>
        <w:t xml:space="preserve"> prepare the </w:t>
      </w:r>
      <w:r w:rsidR="00C62D95" w:rsidRPr="003320B6">
        <w:rPr>
          <w:rFonts w:ascii="Palatino Linotype" w:hAnsi="Palatino Linotype"/>
        </w:rPr>
        <w:t xml:space="preserve">forms by </w:t>
      </w:r>
      <w:r w:rsidR="00F66627" w:rsidRPr="003320B6">
        <w:rPr>
          <w:rFonts w:ascii="Palatino Linotype" w:hAnsi="Palatino Linotype"/>
        </w:rPr>
        <w:t>entering your school name</w:t>
      </w:r>
      <w:r w:rsidR="003304E3" w:rsidRPr="003320B6">
        <w:rPr>
          <w:rFonts w:ascii="Palatino Linotype" w:hAnsi="Palatino Linotype"/>
        </w:rPr>
        <w:t xml:space="preserve"> and/or</w:t>
      </w:r>
      <w:r w:rsidR="00F66627" w:rsidRPr="003320B6">
        <w:rPr>
          <w:rFonts w:ascii="Palatino Linotype" w:hAnsi="Palatino Linotype"/>
        </w:rPr>
        <w:t xml:space="preserve"> </w:t>
      </w:r>
      <w:r w:rsidR="00C62D95" w:rsidRPr="003320B6">
        <w:rPr>
          <w:rFonts w:ascii="Palatino Linotype" w:hAnsi="Palatino Linotype"/>
        </w:rPr>
        <w:t>letterhead</w:t>
      </w:r>
      <w:r w:rsidR="009B1E57" w:rsidRPr="003320B6">
        <w:rPr>
          <w:rFonts w:ascii="Palatino Linotype" w:hAnsi="Palatino Linotype"/>
        </w:rPr>
        <w:t xml:space="preserve"> and</w:t>
      </w:r>
      <w:r w:rsidR="00C62D95" w:rsidRPr="003320B6">
        <w:rPr>
          <w:rFonts w:ascii="Palatino Linotype" w:hAnsi="Palatino Linotype"/>
        </w:rPr>
        <w:t xml:space="preserve"> adding the information required in the ‘bold, bracketed fields’.  Next prepare the </w:t>
      </w:r>
      <w:r w:rsidR="00AA424D" w:rsidRPr="003320B6">
        <w:rPr>
          <w:rFonts w:ascii="Palatino Linotype" w:hAnsi="Palatino Linotype"/>
        </w:rPr>
        <w:t>household income form by copying the Income Form back to back.  Attach the Cover Letter to the households and distribute to all students.  Once the household income form has been returned</w:t>
      </w:r>
      <w:r w:rsidR="009B1E57" w:rsidRPr="003320B6">
        <w:rPr>
          <w:rFonts w:ascii="Palatino Linotype" w:hAnsi="Palatino Linotype"/>
        </w:rPr>
        <w:t xml:space="preserve"> to the school</w:t>
      </w:r>
      <w:r w:rsidR="00AA424D" w:rsidRPr="003320B6">
        <w:rPr>
          <w:rFonts w:ascii="Palatino Linotype" w:hAnsi="Palatino Linotype"/>
        </w:rPr>
        <w:t>, use the Income Eligibility Guidelines to make the determination of</w:t>
      </w:r>
      <w:r w:rsidR="003304E3" w:rsidRPr="003320B6">
        <w:rPr>
          <w:rFonts w:ascii="Palatino Linotype" w:hAnsi="Palatino Linotype"/>
        </w:rPr>
        <w:t xml:space="preserve"> eligibility: ‘Meets the Guidelines” – free/reduced, </w:t>
      </w:r>
      <w:proofErr w:type="gramStart"/>
      <w:r w:rsidR="003304E3" w:rsidRPr="003320B6">
        <w:rPr>
          <w:rFonts w:ascii="Palatino Linotype" w:hAnsi="Palatino Linotype"/>
        </w:rPr>
        <w:t>or</w:t>
      </w:r>
      <w:r w:rsidR="00AA424D" w:rsidRPr="003320B6">
        <w:rPr>
          <w:rFonts w:ascii="Palatino Linotype" w:hAnsi="Palatino Linotype"/>
        </w:rPr>
        <w:t xml:space="preserve">  </w:t>
      </w:r>
      <w:r w:rsidR="003304E3" w:rsidRPr="003320B6">
        <w:rPr>
          <w:rFonts w:ascii="Palatino Linotype" w:hAnsi="Palatino Linotype"/>
        </w:rPr>
        <w:t>“</w:t>
      </w:r>
      <w:proofErr w:type="gramEnd"/>
      <w:r w:rsidR="003304E3" w:rsidRPr="003320B6">
        <w:rPr>
          <w:rFonts w:ascii="Palatino Linotype" w:hAnsi="Palatino Linotype"/>
        </w:rPr>
        <w:t xml:space="preserve">Income over the Guidelines” – paid or note eligible.  3SquaresVT and Reach-Up participation was be indicated as “Meets the Guidelines.”  </w:t>
      </w:r>
      <w:r w:rsidR="00AA424D" w:rsidRPr="003320B6">
        <w:rPr>
          <w:rFonts w:ascii="Palatino Linotype" w:hAnsi="Palatino Linotype"/>
        </w:rPr>
        <w:t xml:space="preserve">You may also create a master list </w:t>
      </w:r>
      <w:proofErr w:type="gramStart"/>
      <w:r w:rsidR="00AA424D" w:rsidRPr="003320B6">
        <w:rPr>
          <w:rFonts w:ascii="Palatino Linotype" w:hAnsi="Palatino Linotype"/>
        </w:rPr>
        <w:t xml:space="preserve">of </w:t>
      </w:r>
      <w:r w:rsidR="003304E3" w:rsidRPr="003320B6">
        <w:rPr>
          <w:rFonts w:ascii="Palatino Linotype" w:hAnsi="Palatino Linotype"/>
        </w:rPr>
        <w:t xml:space="preserve"> eligible</w:t>
      </w:r>
      <w:proofErr w:type="gramEnd"/>
      <w:r w:rsidR="003304E3" w:rsidRPr="003320B6">
        <w:rPr>
          <w:rFonts w:ascii="Palatino Linotype" w:hAnsi="Palatino Linotype"/>
        </w:rPr>
        <w:t xml:space="preserve"> </w:t>
      </w:r>
      <w:r w:rsidR="00AA424D" w:rsidRPr="003320B6">
        <w:rPr>
          <w:rFonts w:ascii="Palatino Linotype" w:hAnsi="Palatino Linotype"/>
        </w:rPr>
        <w:t>students</w:t>
      </w:r>
      <w:r w:rsidR="003304E3" w:rsidRPr="003320B6">
        <w:rPr>
          <w:rFonts w:ascii="Palatino Linotype" w:hAnsi="Palatino Linotype"/>
        </w:rPr>
        <w:t>.</w:t>
      </w:r>
      <w:r w:rsidR="00AA424D" w:rsidRPr="003320B6">
        <w:rPr>
          <w:rFonts w:ascii="Palatino Linotype" w:hAnsi="Palatino Linotype"/>
        </w:rPr>
        <w:t xml:space="preserve"> </w:t>
      </w:r>
    </w:p>
    <w:p w:rsidR="003304E3" w:rsidRPr="003320B6" w:rsidRDefault="003304E3" w:rsidP="00FE1CEE">
      <w:pPr>
        <w:spacing w:after="0"/>
        <w:rPr>
          <w:rFonts w:ascii="Palatino Linotype" w:hAnsi="Palatino Linotype"/>
        </w:rPr>
      </w:pPr>
    </w:p>
    <w:p w:rsidR="00DC70C8" w:rsidRPr="003320B6" w:rsidRDefault="00A5461B" w:rsidP="007F024F">
      <w:pPr>
        <w:rPr>
          <w:rFonts w:ascii="Palatino Linotype" w:hAnsi="Palatino Linotype"/>
        </w:rPr>
      </w:pPr>
      <w:r w:rsidRPr="003320B6">
        <w:rPr>
          <w:rFonts w:ascii="Palatino Linotype" w:hAnsi="Palatino Linotype"/>
        </w:rPr>
        <w:t xml:space="preserve">Also attached are the federal Income Eligibility Guidelines.  </w:t>
      </w:r>
      <w:r w:rsidR="006F423B" w:rsidRPr="003320B6">
        <w:rPr>
          <w:rFonts w:ascii="Palatino Linotype" w:hAnsi="Palatino Linotype"/>
        </w:rPr>
        <w:t xml:space="preserve">In addition, the household income form lists the Reduced-Price </w:t>
      </w:r>
      <w:proofErr w:type="gramStart"/>
      <w:r w:rsidR="006F423B" w:rsidRPr="003320B6">
        <w:rPr>
          <w:rFonts w:ascii="Palatino Linotype" w:hAnsi="Palatino Linotype"/>
        </w:rPr>
        <w:t>Guidelines</w:t>
      </w:r>
      <w:proofErr w:type="gramEnd"/>
      <w:r w:rsidR="006F423B" w:rsidRPr="003320B6">
        <w:rPr>
          <w:rFonts w:ascii="Palatino Linotype" w:hAnsi="Palatino Linotype"/>
        </w:rPr>
        <w:t xml:space="preserve"> so determinations may be made using that. </w:t>
      </w:r>
      <w:r w:rsidRPr="003320B6">
        <w:rPr>
          <w:rFonts w:ascii="Palatino Linotype" w:hAnsi="Palatino Linotype"/>
        </w:rPr>
        <w:t>Please keep in mind tha</w:t>
      </w:r>
      <w:r w:rsidR="00AA424D" w:rsidRPr="003320B6">
        <w:rPr>
          <w:rFonts w:ascii="Palatino Linotype" w:hAnsi="Palatino Linotype"/>
        </w:rPr>
        <w:t>t</w:t>
      </w:r>
      <w:r w:rsidRPr="003320B6">
        <w:rPr>
          <w:rFonts w:ascii="Palatino Linotype" w:hAnsi="Palatino Linotype"/>
        </w:rPr>
        <w:t xml:space="preserve"> this </w:t>
      </w:r>
      <w:r w:rsidR="006F423B" w:rsidRPr="003320B6">
        <w:rPr>
          <w:rFonts w:ascii="Palatino Linotype" w:hAnsi="Palatino Linotype"/>
        </w:rPr>
        <w:t xml:space="preserve">income </w:t>
      </w:r>
      <w:r w:rsidRPr="003320B6">
        <w:rPr>
          <w:rFonts w:ascii="Palatino Linotype" w:hAnsi="Palatino Linotype"/>
        </w:rPr>
        <w:t xml:space="preserve">form may be used </w:t>
      </w:r>
      <w:r w:rsidRPr="003320B6">
        <w:rPr>
          <w:rFonts w:ascii="Palatino Linotype" w:hAnsi="Palatino Linotype"/>
          <w:b/>
        </w:rPr>
        <w:t xml:space="preserve">ONLY </w:t>
      </w:r>
      <w:r w:rsidR="00D23B57" w:rsidRPr="003320B6">
        <w:rPr>
          <w:rFonts w:ascii="Palatino Linotype" w:hAnsi="Palatino Linotype"/>
        </w:rPr>
        <w:t>for schools participating</w:t>
      </w:r>
      <w:r w:rsidRPr="003320B6">
        <w:rPr>
          <w:rFonts w:ascii="Palatino Linotype" w:hAnsi="Palatino Linotype"/>
        </w:rPr>
        <w:t xml:space="preserve"> in the </w:t>
      </w:r>
      <w:r w:rsidR="00416EA4">
        <w:rPr>
          <w:rFonts w:ascii="Palatino Linotype" w:hAnsi="Palatino Linotype"/>
        </w:rPr>
        <w:t>Pre</w:t>
      </w:r>
      <w:r w:rsidR="000B4B3D">
        <w:rPr>
          <w:rFonts w:ascii="Palatino Linotype" w:hAnsi="Palatino Linotype"/>
        </w:rPr>
        <w:t xml:space="preserve">K Program, </w:t>
      </w:r>
      <w:r w:rsidRPr="003320B6">
        <w:rPr>
          <w:rFonts w:ascii="Palatino Linotype" w:hAnsi="Palatino Linotype"/>
        </w:rPr>
        <w:t>Community Eligibility Provision</w:t>
      </w:r>
      <w:r w:rsidR="003304E3" w:rsidRPr="003320B6">
        <w:rPr>
          <w:rFonts w:ascii="Palatino Linotype" w:hAnsi="Palatino Linotype"/>
        </w:rPr>
        <w:t>, Provision 2</w:t>
      </w:r>
      <w:r w:rsidR="00D23B57" w:rsidRPr="003320B6">
        <w:rPr>
          <w:rFonts w:ascii="Palatino Linotype" w:hAnsi="Palatino Linotype"/>
        </w:rPr>
        <w:t xml:space="preserve"> or schools that do not participate in the National School Lunch or Breakfast Programs</w:t>
      </w:r>
      <w:r w:rsidRPr="003320B6">
        <w:rPr>
          <w:rFonts w:ascii="Palatino Linotype" w:hAnsi="Palatino Linotype"/>
        </w:rPr>
        <w:t xml:space="preserve">.  </w:t>
      </w:r>
      <w:r w:rsidR="009B1E57" w:rsidRPr="003320B6">
        <w:rPr>
          <w:rFonts w:ascii="Palatino Linotype" w:hAnsi="Palatino Linotype"/>
        </w:rPr>
        <w:t xml:space="preserve">The form is intentionally different from the School Meals Application so that it won’t be confused with it.  </w:t>
      </w:r>
      <w:r w:rsidRPr="003320B6">
        <w:rPr>
          <w:rFonts w:ascii="Palatino Linotype" w:hAnsi="Palatino Linotype"/>
        </w:rPr>
        <w:t xml:space="preserve">Schools that continue to serve free and reduced price school meals must use the Free and Reduced Price Lunch Meal Application.   </w:t>
      </w:r>
      <w:r w:rsidR="00EB71E2" w:rsidRPr="003320B6">
        <w:rPr>
          <w:rFonts w:ascii="Palatino Linotype" w:hAnsi="Palatino Linotype"/>
        </w:rPr>
        <w:t>If you have any questions on the use of the form or its completion</w:t>
      </w:r>
      <w:r w:rsidR="0050465D" w:rsidRPr="003320B6">
        <w:rPr>
          <w:rFonts w:ascii="Palatino Linotype" w:hAnsi="Palatino Linotype"/>
        </w:rPr>
        <w:t xml:space="preserve"> by </w:t>
      </w:r>
      <w:r w:rsidR="00D23B57" w:rsidRPr="003320B6">
        <w:rPr>
          <w:rFonts w:ascii="Palatino Linotype" w:hAnsi="Palatino Linotype"/>
        </w:rPr>
        <w:t xml:space="preserve">parents or </w:t>
      </w:r>
      <w:r w:rsidR="0050465D" w:rsidRPr="003320B6">
        <w:rPr>
          <w:rFonts w:ascii="Palatino Linotype" w:hAnsi="Palatino Linotype"/>
        </w:rPr>
        <w:t>guardians</w:t>
      </w:r>
      <w:r w:rsidR="00EB71E2" w:rsidRPr="003320B6">
        <w:rPr>
          <w:rFonts w:ascii="Palatino Linotype" w:hAnsi="Palatino Linotype"/>
        </w:rPr>
        <w:t xml:space="preserve">, please contact </w:t>
      </w:r>
      <w:r w:rsidR="002F4039" w:rsidRPr="003320B6">
        <w:rPr>
          <w:rFonts w:ascii="Palatino Linotype" w:hAnsi="Palatino Linotype"/>
        </w:rPr>
        <w:t xml:space="preserve">me at </w:t>
      </w:r>
      <w:r w:rsidR="00DC70C8" w:rsidRPr="003320B6">
        <w:rPr>
          <w:rFonts w:ascii="Palatino Linotype" w:hAnsi="Palatino Linotype"/>
        </w:rPr>
        <w:t>the Agency of Educ</w:t>
      </w:r>
      <w:r w:rsidR="007F024F" w:rsidRPr="003320B6">
        <w:rPr>
          <w:rFonts w:ascii="Palatino Linotype" w:hAnsi="Palatino Linotype"/>
        </w:rPr>
        <w:t>ation, Child Nutrition Programs</w:t>
      </w:r>
      <w:r w:rsidR="00853F0F">
        <w:rPr>
          <w:rFonts w:ascii="Palatino Linotype" w:hAnsi="Palatino Linotype"/>
        </w:rPr>
        <w:t xml:space="preserve">, </w:t>
      </w:r>
      <w:hyperlink r:id="rId14" w:history="1">
        <w:r w:rsidR="00853F0F" w:rsidRPr="00A27922">
          <w:rPr>
            <w:rStyle w:val="Hyperlink"/>
            <w:rFonts w:ascii="Palatino Linotype" w:hAnsi="Palatino Linotype"/>
          </w:rPr>
          <w:t>mary.krueger@vermont.gov</w:t>
        </w:r>
      </w:hyperlink>
      <w:r w:rsidR="00853F0F">
        <w:rPr>
          <w:rFonts w:ascii="Palatino Linotype" w:hAnsi="Palatino Linotype"/>
        </w:rPr>
        <w:t xml:space="preserve"> </w:t>
      </w:r>
      <w:r w:rsidR="007F024F" w:rsidRPr="003320B6">
        <w:rPr>
          <w:rFonts w:ascii="Palatino Linotype" w:hAnsi="Palatino Linotype"/>
        </w:rPr>
        <w:t xml:space="preserve">or </w:t>
      </w:r>
      <w:r w:rsidR="00DC70C8" w:rsidRPr="003320B6">
        <w:rPr>
          <w:rFonts w:ascii="Palatino Linotype" w:hAnsi="Palatino Linotype"/>
        </w:rPr>
        <w:t>802-479-</w:t>
      </w:r>
      <w:r w:rsidR="00853F0F">
        <w:rPr>
          <w:rFonts w:ascii="Palatino Linotype" w:hAnsi="Palatino Linotype"/>
        </w:rPr>
        <w:t>1246</w:t>
      </w:r>
      <w:r w:rsidR="00DB411D" w:rsidRPr="003320B6">
        <w:rPr>
          <w:rFonts w:ascii="Palatino Linotype" w:hAnsi="Palatino Linotype"/>
        </w:rPr>
        <w:t>.</w:t>
      </w:r>
    </w:p>
    <w:p w:rsidR="003978D8" w:rsidRPr="003320B6" w:rsidRDefault="007F024F" w:rsidP="00FE1CEE">
      <w:pPr>
        <w:spacing w:after="0" w:line="240" w:lineRule="auto"/>
        <w:rPr>
          <w:rFonts w:ascii="Palatino Linotype" w:hAnsi="Palatino Linotype"/>
        </w:rPr>
      </w:pPr>
      <w:r w:rsidRPr="003320B6">
        <w:rPr>
          <w:rFonts w:ascii="Palatino Linotype" w:hAnsi="Palatino Linotype"/>
        </w:rPr>
        <w:t>Sincerely,</w:t>
      </w:r>
    </w:p>
    <w:p w:rsidR="007F024F" w:rsidRPr="003320B6" w:rsidRDefault="00853F0F" w:rsidP="00FE1CEE">
      <w:pPr>
        <w:spacing w:after="0" w:line="240" w:lineRule="auto"/>
        <w:rPr>
          <w:rFonts w:ascii="Palatino Linotype" w:hAnsi="Palatino Linotype"/>
        </w:rPr>
      </w:pPr>
      <w:r>
        <w:rPr>
          <w:rFonts w:ascii="Palatino Linotype" w:hAnsi="Palatino Linotype"/>
        </w:rPr>
        <w:t>Rosie Krueger</w:t>
      </w:r>
    </w:p>
    <w:p w:rsidR="003320B6" w:rsidRDefault="007F024F" w:rsidP="00FE6E36">
      <w:pPr>
        <w:spacing w:after="0" w:line="240" w:lineRule="auto"/>
      </w:pPr>
      <w:r w:rsidRPr="003320B6">
        <w:rPr>
          <w:rFonts w:ascii="Palatino Linotype" w:hAnsi="Palatino Linotype"/>
        </w:rPr>
        <w:t>Director, Child Nutrition Programs</w:t>
      </w:r>
      <w:r w:rsidR="003320B6">
        <w:br w:type="page"/>
      </w:r>
    </w:p>
    <w:p w:rsidR="003320B6" w:rsidRPr="00127D47" w:rsidRDefault="003320B6" w:rsidP="00FE1CEE">
      <w:pPr>
        <w:spacing w:after="0" w:line="240" w:lineRule="auto"/>
        <w:rPr>
          <w:rFonts w:ascii="Palatino Linotype" w:hAnsi="Palatino Linotype"/>
          <w:sz w:val="24"/>
          <w:szCs w:val="24"/>
        </w:rPr>
      </w:pPr>
    </w:p>
    <w:p w:rsidR="00AA424D" w:rsidRPr="002701D5" w:rsidRDefault="00AA424D" w:rsidP="003304E3">
      <w:pPr>
        <w:spacing w:after="0" w:line="240" w:lineRule="auto"/>
        <w:jc w:val="center"/>
        <w:rPr>
          <w:rFonts w:ascii="Franklin Gothic Demi" w:hAnsi="Franklin Gothic Demi" w:cs="Tahoma"/>
          <w:sz w:val="28"/>
          <w:szCs w:val="28"/>
          <w:lang w:bidi="ar-SA"/>
        </w:rPr>
      </w:pPr>
      <w:r w:rsidRPr="002701D5">
        <w:rPr>
          <w:rFonts w:ascii="Franklin Gothic Demi" w:hAnsi="Franklin Gothic Demi" w:cs="Tahoma"/>
          <w:sz w:val="28"/>
          <w:szCs w:val="28"/>
          <w:lang w:bidi="ar-SA"/>
        </w:rPr>
        <w:t>Child Nutrition Programs</w:t>
      </w:r>
    </w:p>
    <w:p w:rsidR="00AA424D" w:rsidRPr="00127D47" w:rsidRDefault="00AA424D" w:rsidP="00AA424D">
      <w:pPr>
        <w:spacing w:after="0" w:line="240" w:lineRule="auto"/>
        <w:jc w:val="center"/>
        <w:rPr>
          <w:rFonts w:ascii="Palatino Linotype" w:hAnsi="Palatino Linotype" w:cs="Tahoma"/>
          <w:b/>
          <w:sz w:val="28"/>
          <w:szCs w:val="28"/>
          <w:lang w:bidi="ar-SA"/>
        </w:rPr>
      </w:pPr>
    </w:p>
    <w:p w:rsidR="00AA424D" w:rsidRPr="00127D47" w:rsidRDefault="00AA424D" w:rsidP="00AA424D">
      <w:pPr>
        <w:keepNext/>
        <w:spacing w:after="0" w:line="240" w:lineRule="auto"/>
        <w:jc w:val="center"/>
        <w:outlineLvl w:val="0"/>
        <w:rPr>
          <w:rFonts w:ascii="Palatino Linotype" w:hAnsi="Palatino Linotype" w:cs="Tahoma"/>
          <w:b/>
          <w:sz w:val="28"/>
          <w:szCs w:val="28"/>
          <w:lang w:bidi="ar-SA"/>
        </w:rPr>
      </w:pPr>
      <w:r w:rsidRPr="00127D47">
        <w:rPr>
          <w:rFonts w:ascii="Palatino Linotype" w:hAnsi="Palatino Linotype" w:cs="Tahoma"/>
          <w:b/>
          <w:sz w:val="28"/>
          <w:szCs w:val="28"/>
          <w:lang w:bidi="ar-SA"/>
        </w:rPr>
        <w:t>INCOME ELIGIBILITY GUIDELINES</w:t>
      </w:r>
    </w:p>
    <w:p w:rsidR="00AA424D" w:rsidRPr="00127D47" w:rsidRDefault="00AA424D" w:rsidP="00AA424D">
      <w:pPr>
        <w:keepNext/>
        <w:spacing w:after="0" w:line="240" w:lineRule="auto"/>
        <w:jc w:val="center"/>
        <w:outlineLvl w:val="0"/>
        <w:rPr>
          <w:rFonts w:ascii="Palatino Linotype" w:hAnsi="Palatino Linotype" w:cs="Tahoma"/>
          <w:b/>
          <w:sz w:val="28"/>
          <w:szCs w:val="28"/>
          <w:lang w:bidi="ar-SA"/>
        </w:rPr>
      </w:pPr>
      <w:r w:rsidRPr="00127D47">
        <w:rPr>
          <w:rFonts w:ascii="Palatino Linotype" w:hAnsi="Palatino Linotype" w:cs="Tahoma"/>
          <w:b/>
          <w:sz w:val="28"/>
          <w:szCs w:val="28"/>
          <w:lang w:bidi="ar-SA"/>
        </w:rPr>
        <w:t xml:space="preserve">FREE AND REDUCED PRICE SCHOOL MEALS </w:t>
      </w:r>
    </w:p>
    <w:p w:rsidR="00AA424D" w:rsidRPr="00127D47" w:rsidRDefault="00AA424D" w:rsidP="00AA424D">
      <w:pPr>
        <w:tabs>
          <w:tab w:val="center" w:pos="5040"/>
        </w:tabs>
        <w:spacing w:after="0" w:line="240" w:lineRule="auto"/>
        <w:jc w:val="center"/>
        <w:rPr>
          <w:rFonts w:ascii="Palatino Linotype" w:hAnsi="Palatino Linotype" w:cs="Tahoma"/>
          <w:b/>
          <w:sz w:val="28"/>
          <w:szCs w:val="28"/>
          <w:lang w:bidi="ar-SA"/>
        </w:rPr>
      </w:pPr>
    </w:p>
    <w:p w:rsidR="003304E3" w:rsidRPr="00127D47" w:rsidRDefault="003304E3" w:rsidP="003304E3">
      <w:pPr>
        <w:tabs>
          <w:tab w:val="center" w:pos="5040"/>
        </w:tabs>
        <w:jc w:val="center"/>
        <w:rPr>
          <w:rFonts w:ascii="Palatino Linotype" w:hAnsi="Palatino Linotype" w:cs="Tahoma"/>
          <w:sz w:val="12"/>
          <w:szCs w:val="12"/>
        </w:rPr>
      </w:pPr>
      <w:r w:rsidRPr="00127D47">
        <w:rPr>
          <w:rFonts w:ascii="Palatino Linotype" w:hAnsi="Palatino Linotype" w:cs="Tahoma"/>
          <w:b/>
          <w:sz w:val="32"/>
        </w:rPr>
        <w:t xml:space="preserve">School Year </w:t>
      </w:r>
      <w:r w:rsidR="00B5668D">
        <w:rPr>
          <w:rFonts w:ascii="Palatino Linotype" w:hAnsi="Palatino Linotype" w:cs="Tahoma"/>
          <w:b/>
          <w:sz w:val="32"/>
        </w:rPr>
        <w:t>2019</w:t>
      </w:r>
      <w:r w:rsidR="00FE6E36">
        <w:rPr>
          <w:rFonts w:ascii="Palatino Linotype" w:hAnsi="Palatino Linotype" w:cs="Tahoma"/>
          <w:b/>
          <w:sz w:val="32"/>
        </w:rPr>
        <w:t>-20</w:t>
      </w:r>
      <w:r w:rsidR="00B5668D">
        <w:rPr>
          <w:rFonts w:ascii="Palatino Linotype" w:hAnsi="Palatino Linotype" w:cs="Tahoma"/>
          <w:b/>
          <w:sz w:val="32"/>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003304E3" w:rsidRPr="00127D47" w:rsidTr="00667792">
        <w:trPr>
          <w:trHeight w:val="575"/>
          <w:jc w:val="center"/>
        </w:trPr>
        <w:tc>
          <w:tcPr>
            <w:tcW w:w="1495" w:type="dxa"/>
            <w:vMerge w:val="restart"/>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Household Size</w:t>
            </w:r>
          </w:p>
        </w:tc>
        <w:tc>
          <w:tcPr>
            <w:tcW w:w="5858" w:type="dxa"/>
            <w:gridSpan w:val="5"/>
            <w:vAlign w:val="bottom"/>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Free</w:t>
            </w:r>
          </w:p>
        </w:tc>
        <w:tc>
          <w:tcPr>
            <w:tcW w:w="5823" w:type="dxa"/>
            <w:gridSpan w:val="5"/>
            <w:vAlign w:val="bottom"/>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Reduced Price</w:t>
            </w:r>
          </w:p>
        </w:tc>
      </w:tr>
      <w:tr w:rsidR="003304E3" w:rsidRPr="00127D47" w:rsidTr="00667792">
        <w:trPr>
          <w:trHeight w:val="449"/>
          <w:jc w:val="center"/>
        </w:trPr>
        <w:tc>
          <w:tcPr>
            <w:tcW w:w="1495" w:type="dxa"/>
            <w:vMerge/>
            <w:vAlign w:val="center"/>
          </w:tcPr>
          <w:p w:rsidR="003304E3" w:rsidRPr="00127D47" w:rsidRDefault="003304E3" w:rsidP="005D18A8">
            <w:pPr>
              <w:spacing w:after="0" w:line="240" w:lineRule="auto"/>
              <w:jc w:val="center"/>
              <w:rPr>
                <w:rFonts w:ascii="Palatino Linotype" w:hAnsi="Palatino Linotype" w:cs="Tahoma"/>
                <w:szCs w:val="24"/>
              </w:rPr>
            </w:pPr>
          </w:p>
        </w:tc>
        <w:tc>
          <w:tcPr>
            <w:tcW w:w="1163"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Yearly</w:t>
            </w:r>
          </w:p>
        </w:tc>
        <w:tc>
          <w:tcPr>
            <w:tcW w:w="1197"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Monthly</w:t>
            </w:r>
          </w:p>
        </w:tc>
        <w:tc>
          <w:tcPr>
            <w:tcW w:w="1164"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Twice Per Month</w:t>
            </w:r>
          </w:p>
        </w:tc>
        <w:tc>
          <w:tcPr>
            <w:tcW w:w="1165"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Every Two Weeks</w:t>
            </w:r>
          </w:p>
        </w:tc>
        <w:tc>
          <w:tcPr>
            <w:tcW w:w="1169"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Weekly</w:t>
            </w:r>
          </w:p>
        </w:tc>
        <w:tc>
          <w:tcPr>
            <w:tcW w:w="1155"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Yearly</w:t>
            </w:r>
          </w:p>
        </w:tc>
        <w:tc>
          <w:tcPr>
            <w:tcW w:w="1197"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Monthly</w:t>
            </w:r>
          </w:p>
        </w:tc>
        <w:tc>
          <w:tcPr>
            <w:tcW w:w="1156"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Twice Per Month</w:t>
            </w:r>
          </w:p>
        </w:tc>
        <w:tc>
          <w:tcPr>
            <w:tcW w:w="1156"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Every Two Weeks</w:t>
            </w:r>
          </w:p>
        </w:tc>
        <w:tc>
          <w:tcPr>
            <w:tcW w:w="1159"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Weekly</w:t>
            </w:r>
          </w:p>
        </w:tc>
      </w:tr>
      <w:tr w:rsidR="00B5668D" w:rsidRPr="00127D47" w:rsidTr="00667792">
        <w:trPr>
          <w:trHeight w:val="440"/>
          <w:jc w:val="center"/>
        </w:trPr>
        <w:tc>
          <w:tcPr>
            <w:tcW w:w="1495" w:type="dxa"/>
            <w:vAlign w:val="center"/>
          </w:tcPr>
          <w:p w:rsidR="00B5668D" w:rsidRPr="00127D47" w:rsidRDefault="00B5668D" w:rsidP="00B5668D">
            <w:pPr>
              <w:spacing w:after="0" w:line="240" w:lineRule="auto"/>
              <w:jc w:val="center"/>
              <w:rPr>
                <w:rFonts w:ascii="Palatino Linotype" w:hAnsi="Palatino Linotype" w:cs="Tahoma"/>
                <w:szCs w:val="24"/>
              </w:rPr>
            </w:pPr>
            <w:r w:rsidRPr="00127D47">
              <w:rPr>
                <w:rFonts w:ascii="Palatino Linotype" w:hAnsi="Palatino Linotype" w:cs="Tahoma"/>
                <w:szCs w:val="24"/>
              </w:rPr>
              <w:t>1</w:t>
            </w:r>
          </w:p>
        </w:tc>
        <w:tc>
          <w:tcPr>
            <w:tcW w:w="1163"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16,237</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1,354</w:t>
            </w:r>
          </w:p>
        </w:tc>
        <w:tc>
          <w:tcPr>
            <w:tcW w:w="1164"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677</w:t>
            </w:r>
          </w:p>
        </w:tc>
        <w:tc>
          <w:tcPr>
            <w:tcW w:w="116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625</w:t>
            </w:r>
          </w:p>
        </w:tc>
        <w:tc>
          <w:tcPr>
            <w:tcW w:w="116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313</w:t>
            </w:r>
          </w:p>
        </w:tc>
        <w:tc>
          <w:tcPr>
            <w:tcW w:w="115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23,107</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1,926</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963</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889</w:t>
            </w:r>
          </w:p>
        </w:tc>
        <w:tc>
          <w:tcPr>
            <w:tcW w:w="115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445</w:t>
            </w:r>
          </w:p>
        </w:tc>
      </w:tr>
      <w:tr w:rsidR="00B5668D" w:rsidRPr="00127D47" w:rsidTr="00667792">
        <w:trPr>
          <w:trHeight w:val="440"/>
          <w:jc w:val="center"/>
        </w:trPr>
        <w:tc>
          <w:tcPr>
            <w:tcW w:w="1495" w:type="dxa"/>
            <w:vAlign w:val="center"/>
          </w:tcPr>
          <w:p w:rsidR="00B5668D" w:rsidRPr="00127D47" w:rsidRDefault="00B5668D" w:rsidP="00B5668D">
            <w:pPr>
              <w:spacing w:after="0" w:line="240" w:lineRule="auto"/>
              <w:jc w:val="center"/>
              <w:rPr>
                <w:rFonts w:ascii="Palatino Linotype" w:hAnsi="Palatino Linotype" w:cs="Tahoma"/>
                <w:szCs w:val="24"/>
              </w:rPr>
            </w:pPr>
            <w:r w:rsidRPr="00127D47">
              <w:rPr>
                <w:rFonts w:ascii="Palatino Linotype" w:hAnsi="Palatino Linotype" w:cs="Tahoma"/>
                <w:szCs w:val="24"/>
              </w:rPr>
              <w:t>2</w:t>
            </w:r>
          </w:p>
        </w:tc>
        <w:tc>
          <w:tcPr>
            <w:tcW w:w="1163"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21,983</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1,832</w:t>
            </w:r>
          </w:p>
        </w:tc>
        <w:tc>
          <w:tcPr>
            <w:tcW w:w="1164"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916</w:t>
            </w:r>
          </w:p>
        </w:tc>
        <w:tc>
          <w:tcPr>
            <w:tcW w:w="116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846</w:t>
            </w:r>
          </w:p>
        </w:tc>
        <w:tc>
          <w:tcPr>
            <w:tcW w:w="116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423</w:t>
            </w:r>
          </w:p>
        </w:tc>
        <w:tc>
          <w:tcPr>
            <w:tcW w:w="115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31,284</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2,607</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1,304</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1,204</w:t>
            </w:r>
          </w:p>
        </w:tc>
        <w:tc>
          <w:tcPr>
            <w:tcW w:w="115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602</w:t>
            </w:r>
          </w:p>
        </w:tc>
      </w:tr>
      <w:tr w:rsidR="00B5668D" w:rsidRPr="00127D47" w:rsidTr="00667792">
        <w:trPr>
          <w:trHeight w:val="431"/>
          <w:jc w:val="center"/>
        </w:trPr>
        <w:tc>
          <w:tcPr>
            <w:tcW w:w="1495" w:type="dxa"/>
            <w:vAlign w:val="center"/>
          </w:tcPr>
          <w:p w:rsidR="00B5668D" w:rsidRPr="00127D47" w:rsidRDefault="00B5668D" w:rsidP="00B5668D">
            <w:pPr>
              <w:spacing w:after="0" w:line="240" w:lineRule="auto"/>
              <w:jc w:val="center"/>
              <w:rPr>
                <w:rFonts w:ascii="Palatino Linotype" w:hAnsi="Palatino Linotype" w:cs="Tahoma"/>
                <w:szCs w:val="24"/>
              </w:rPr>
            </w:pPr>
            <w:r w:rsidRPr="00127D47">
              <w:rPr>
                <w:rFonts w:ascii="Palatino Linotype" w:hAnsi="Palatino Linotype" w:cs="Tahoma"/>
                <w:szCs w:val="24"/>
              </w:rPr>
              <w:t>3</w:t>
            </w:r>
          </w:p>
        </w:tc>
        <w:tc>
          <w:tcPr>
            <w:tcW w:w="1163"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27,729</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2,311</w:t>
            </w:r>
          </w:p>
        </w:tc>
        <w:tc>
          <w:tcPr>
            <w:tcW w:w="1164"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1,156</w:t>
            </w:r>
          </w:p>
        </w:tc>
        <w:tc>
          <w:tcPr>
            <w:tcW w:w="116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1,067</w:t>
            </w:r>
          </w:p>
        </w:tc>
        <w:tc>
          <w:tcPr>
            <w:tcW w:w="116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534</w:t>
            </w:r>
          </w:p>
        </w:tc>
        <w:tc>
          <w:tcPr>
            <w:tcW w:w="115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39,461</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3,289</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1,645</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1,518</w:t>
            </w:r>
          </w:p>
        </w:tc>
        <w:tc>
          <w:tcPr>
            <w:tcW w:w="115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759</w:t>
            </w:r>
          </w:p>
        </w:tc>
      </w:tr>
      <w:tr w:rsidR="00B5668D" w:rsidRPr="00127D47" w:rsidTr="00667792">
        <w:trPr>
          <w:trHeight w:val="440"/>
          <w:jc w:val="center"/>
        </w:trPr>
        <w:tc>
          <w:tcPr>
            <w:tcW w:w="1495" w:type="dxa"/>
            <w:vAlign w:val="center"/>
          </w:tcPr>
          <w:p w:rsidR="00B5668D" w:rsidRPr="00127D47" w:rsidRDefault="00B5668D" w:rsidP="00B5668D">
            <w:pPr>
              <w:spacing w:after="0" w:line="240" w:lineRule="auto"/>
              <w:jc w:val="center"/>
              <w:rPr>
                <w:rFonts w:ascii="Palatino Linotype" w:hAnsi="Palatino Linotype" w:cs="Tahoma"/>
                <w:szCs w:val="24"/>
              </w:rPr>
            </w:pPr>
            <w:r w:rsidRPr="00127D47">
              <w:rPr>
                <w:rFonts w:ascii="Palatino Linotype" w:hAnsi="Palatino Linotype" w:cs="Tahoma"/>
                <w:szCs w:val="24"/>
              </w:rPr>
              <w:t>4</w:t>
            </w:r>
          </w:p>
        </w:tc>
        <w:tc>
          <w:tcPr>
            <w:tcW w:w="1163"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33,475</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2,790</w:t>
            </w:r>
          </w:p>
        </w:tc>
        <w:tc>
          <w:tcPr>
            <w:tcW w:w="1164"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1,395</w:t>
            </w:r>
          </w:p>
        </w:tc>
        <w:tc>
          <w:tcPr>
            <w:tcW w:w="116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1,288</w:t>
            </w:r>
          </w:p>
        </w:tc>
        <w:tc>
          <w:tcPr>
            <w:tcW w:w="116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644</w:t>
            </w:r>
          </w:p>
        </w:tc>
        <w:tc>
          <w:tcPr>
            <w:tcW w:w="115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47,638</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3,970</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1,985</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1,833</w:t>
            </w:r>
          </w:p>
        </w:tc>
        <w:tc>
          <w:tcPr>
            <w:tcW w:w="115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917</w:t>
            </w:r>
          </w:p>
        </w:tc>
      </w:tr>
      <w:tr w:rsidR="00B5668D" w:rsidRPr="00127D47" w:rsidTr="00667792">
        <w:trPr>
          <w:trHeight w:val="449"/>
          <w:jc w:val="center"/>
        </w:trPr>
        <w:tc>
          <w:tcPr>
            <w:tcW w:w="1495" w:type="dxa"/>
            <w:vAlign w:val="center"/>
          </w:tcPr>
          <w:p w:rsidR="00B5668D" w:rsidRPr="00127D47" w:rsidRDefault="00B5668D" w:rsidP="00B5668D">
            <w:pPr>
              <w:spacing w:after="0" w:line="240" w:lineRule="auto"/>
              <w:jc w:val="center"/>
              <w:rPr>
                <w:rFonts w:ascii="Palatino Linotype" w:hAnsi="Palatino Linotype" w:cs="Tahoma"/>
                <w:szCs w:val="24"/>
              </w:rPr>
            </w:pPr>
            <w:r w:rsidRPr="00127D47">
              <w:rPr>
                <w:rFonts w:ascii="Palatino Linotype" w:hAnsi="Palatino Linotype" w:cs="Tahoma"/>
                <w:szCs w:val="24"/>
              </w:rPr>
              <w:t>5</w:t>
            </w:r>
          </w:p>
        </w:tc>
        <w:tc>
          <w:tcPr>
            <w:tcW w:w="1163"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39,221</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3,269</w:t>
            </w:r>
          </w:p>
        </w:tc>
        <w:tc>
          <w:tcPr>
            <w:tcW w:w="1164"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1,635</w:t>
            </w:r>
          </w:p>
        </w:tc>
        <w:tc>
          <w:tcPr>
            <w:tcW w:w="116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1,509</w:t>
            </w:r>
          </w:p>
        </w:tc>
        <w:tc>
          <w:tcPr>
            <w:tcW w:w="116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755</w:t>
            </w:r>
          </w:p>
        </w:tc>
        <w:tc>
          <w:tcPr>
            <w:tcW w:w="115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55,815</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4,652</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2,326</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2,147</w:t>
            </w:r>
          </w:p>
        </w:tc>
        <w:tc>
          <w:tcPr>
            <w:tcW w:w="115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1,074</w:t>
            </w:r>
          </w:p>
        </w:tc>
      </w:tr>
      <w:tr w:rsidR="00B5668D" w:rsidRPr="00127D47" w:rsidTr="00667792">
        <w:trPr>
          <w:trHeight w:val="440"/>
          <w:jc w:val="center"/>
        </w:trPr>
        <w:tc>
          <w:tcPr>
            <w:tcW w:w="1495" w:type="dxa"/>
            <w:vAlign w:val="center"/>
          </w:tcPr>
          <w:p w:rsidR="00B5668D" w:rsidRPr="00127D47" w:rsidRDefault="00B5668D" w:rsidP="00B5668D">
            <w:pPr>
              <w:spacing w:after="0" w:line="240" w:lineRule="auto"/>
              <w:jc w:val="center"/>
              <w:rPr>
                <w:rFonts w:ascii="Palatino Linotype" w:hAnsi="Palatino Linotype" w:cs="Tahoma"/>
                <w:szCs w:val="24"/>
              </w:rPr>
            </w:pPr>
            <w:r w:rsidRPr="00127D47">
              <w:rPr>
                <w:rFonts w:ascii="Palatino Linotype" w:hAnsi="Palatino Linotype" w:cs="Tahoma"/>
                <w:szCs w:val="24"/>
              </w:rPr>
              <w:t>6</w:t>
            </w:r>
          </w:p>
        </w:tc>
        <w:tc>
          <w:tcPr>
            <w:tcW w:w="1163"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44,967</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3,748</w:t>
            </w:r>
          </w:p>
        </w:tc>
        <w:tc>
          <w:tcPr>
            <w:tcW w:w="1164"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1,874</w:t>
            </w:r>
          </w:p>
        </w:tc>
        <w:tc>
          <w:tcPr>
            <w:tcW w:w="116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1,730</w:t>
            </w:r>
          </w:p>
        </w:tc>
        <w:tc>
          <w:tcPr>
            <w:tcW w:w="116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865</w:t>
            </w:r>
          </w:p>
        </w:tc>
        <w:tc>
          <w:tcPr>
            <w:tcW w:w="115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63,992</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5,333</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2,667</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2,462</w:t>
            </w:r>
          </w:p>
        </w:tc>
        <w:tc>
          <w:tcPr>
            <w:tcW w:w="115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1,231</w:t>
            </w:r>
          </w:p>
        </w:tc>
      </w:tr>
      <w:tr w:rsidR="00B5668D" w:rsidRPr="00127D47" w:rsidTr="00667792">
        <w:trPr>
          <w:trHeight w:val="449"/>
          <w:jc w:val="center"/>
        </w:trPr>
        <w:tc>
          <w:tcPr>
            <w:tcW w:w="1495" w:type="dxa"/>
            <w:vAlign w:val="center"/>
          </w:tcPr>
          <w:p w:rsidR="00B5668D" w:rsidRPr="00127D47" w:rsidRDefault="00B5668D" w:rsidP="00B5668D">
            <w:pPr>
              <w:spacing w:after="0" w:line="240" w:lineRule="auto"/>
              <w:jc w:val="center"/>
              <w:rPr>
                <w:rFonts w:ascii="Palatino Linotype" w:hAnsi="Palatino Linotype" w:cs="Tahoma"/>
                <w:szCs w:val="24"/>
              </w:rPr>
            </w:pPr>
            <w:r w:rsidRPr="00127D47">
              <w:rPr>
                <w:rFonts w:ascii="Palatino Linotype" w:hAnsi="Palatino Linotype" w:cs="Tahoma"/>
                <w:szCs w:val="24"/>
              </w:rPr>
              <w:t>7</w:t>
            </w:r>
          </w:p>
        </w:tc>
        <w:tc>
          <w:tcPr>
            <w:tcW w:w="1163"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50,713</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4,227</w:t>
            </w:r>
          </w:p>
        </w:tc>
        <w:tc>
          <w:tcPr>
            <w:tcW w:w="1164"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2,114</w:t>
            </w:r>
          </w:p>
        </w:tc>
        <w:tc>
          <w:tcPr>
            <w:tcW w:w="116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1,951</w:t>
            </w:r>
          </w:p>
        </w:tc>
        <w:tc>
          <w:tcPr>
            <w:tcW w:w="116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976</w:t>
            </w:r>
          </w:p>
        </w:tc>
        <w:tc>
          <w:tcPr>
            <w:tcW w:w="115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72,169</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6,015</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3,008</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2,776</w:t>
            </w:r>
          </w:p>
        </w:tc>
        <w:tc>
          <w:tcPr>
            <w:tcW w:w="115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1,388</w:t>
            </w:r>
          </w:p>
        </w:tc>
      </w:tr>
      <w:tr w:rsidR="00B5668D" w:rsidRPr="00127D47" w:rsidTr="00667792">
        <w:trPr>
          <w:trHeight w:val="440"/>
          <w:jc w:val="center"/>
        </w:trPr>
        <w:tc>
          <w:tcPr>
            <w:tcW w:w="1495" w:type="dxa"/>
            <w:vAlign w:val="center"/>
          </w:tcPr>
          <w:p w:rsidR="00B5668D" w:rsidRPr="00127D47" w:rsidRDefault="00B5668D" w:rsidP="00B5668D">
            <w:pPr>
              <w:spacing w:after="0" w:line="240" w:lineRule="auto"/>
              <w:jc w:val="center"/>
              <w:rPr>
                <w:rFonts w:ascii="Palatino Linotype" w:hAnsi="Palatino Linotype" w:cs="Tahoma"/>
                <w:szCs w:val="24"/>
              </w:rPr>
            </w:pPr>
            <w:r w:rsidRPr="00127D47">
              <w:rPr>
                <w:rFonts w:ascii="Palatino Linotype" w:hAnsi="Palatino Linotype" w:cs="Tahoma"/>
                <w:szCs w:val="24"/>
              </w:rPr>
              <w:t>8</w:t>
            </w:r>
          </w:p>
        </w:tc>
        <w:tc>
          <w:tcPr>
            <w:tcW w:w="1163"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56,459</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4,705</w:t>
            </w:r>
          </w:p>
        </w:tc>
        <w:tc>
          <w:tcPr>
            <w:tcW w:w="1164"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2,353</w:t>
            </w:r>
          </w:p>
        </w:tc>
        <w:tc>
          <w:tcPr>
            <w:tcW w:w="116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2,172</w:t>
            </w:r>
          </w:p>
        </w:tc>
        <w:tc>
          <w:tcPr>
            <w:tcW w:w="116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1,086</w:t>
            </w:r>
          </w:p>
        </w:tc>
        <w:tc>
          <w:tcPr>
            <w:tcW w:w="115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80,346</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6,696</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3,348</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3,091</w:t>
            </w:r>
          </w:p>
        </w:tc>
        <w:tc>
          <w:tcPr>
            <w:tcW w:w="115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1,546</w:t>
            </w:r>
          </w:p>
        </w:tc>
      </w:tr>
      <w:tr w:rsidR="00B5668D" w:rsidRPr="00127D47" w:rsidTr="00667792">
        <w:trPr>
          <w:jc w:val="center"/>
        </w:trPr>
        <w:tc>
          <w:tcPr>
            <w:tcW w:w="1495" w:type="dxa"/>
          </w:tcPr>
          <w:p w:rsidR="00B5668D" w:rsidRPr="00127D47" w:rsidRDefault="00B5668D" w:rsidP="00B5668D">
            <w:pPr>
              <w:spacing w:after="0" w:line="240" w:lineRule="auto"/>
              <w:jc w:val="center"/>
              <w:rPr>
                <w:rFonts w:ascii="Palatino Linotype" w:hAnsi="Palatino Linotype" w:cs="Tahoma"/>
                <w:szCs w:val="24"/>
              </w:rPr>
            </w:pPr>
            <w:r w:rsidRPr="00127D47">
              <w:rPr>
                <w:rFonts w:ascii="Palatino Linotype" w:hAnsi="Palatino Linotype" w:cs="Tahoma"/>
                <w:szCs w:val="24"/>
              </w:rPr>
              <w:t>For each additional household member add</w:t>
            </w:r>
          </w:p>
        </w:tc>
        <w:tc>
          <w:tcPr>
            <w:tcW w:w="1163"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5,746</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479</w:t>
            </w:r>
          </w:p>
        </w:tc>
        <w:tc>
          <w:tcPr>
            <w:tcW w:w="1164"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240</w:t>
            </w:r>
          </w:p>
        </w:tc>
        <w:tc>
          <w:tcPr>
            <w:tcW w:w="116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221</w:t>
            </w:r>
          </w:p>
        </w:tc>
        <w:tc>
          <w:tcPr>
            <w:tcW w:w="116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111</w:t>
            </w:r>
          </w:p>
        </w:tc>
        <w:tc>
          <w:tcPr>
            <w:tcW w:w="1155"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8,177</w:t>
            </w:r>
          </w:p>
        </w:tc>
        <w:tc>
          <w:tcPr>
            <w:tcW w:w="1197"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682</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341</w:t>
            </w:r>
          </w:p>
        </w:tc>
        <w:tc>
          <w:tcPr>
            <w:tcW w:w="1156"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315</w:t>
            </w:r>
          </w:p>
        </w:tc>
        <w:tc>
          <w:tcPr>
            <w:tcW w:w="1159" w:type="dxa"/>
            <w:vAlign w:val="center"/>
          </w:tcPr>
          <w:p w:rsidR="00B5668D" w:rsidRPr="006C64C2" w:rsidRDefault="00B5668D" w:rsidP="00B5668D">
            <w:pPr>
              <w:jc w:val="center"/>
              <w:rPr>
                <w:rFonts w:ascii="Palatino Linotype" w:hAnsi="Palatino Linotype" w:cs="Tahoma"/>
              </w:rPr>
            </w:pPr>
            <w:r>
              <w:rPr>
                <w:rFonts w:ascii="Palatino Linotype" w:hAnsi="Palatino Linotype" w:cs="Tahoma"/>
              </w:rPr>
              <w:t>158</w:t>
            </w:r>
          </w:p>
        </w:tc>
      </w:tr>
    </w:tbl>
    <w:p w:rsidR="00AA424D" w:rsidRPr="00127D47" w:rsidRDefault="00AA424D" w:rsidP="00AA424D">
      <w:pPr>
        <w:rPr>
          <w:rFonts w:ascii="Palatino Linotype" w:hAnsi="Palatino Linotype"/>
        </w:rPr>
        <w:sectPr w:rsidR="00AA424D" w:rsidRPr="00127D47" w:rsidSect="00486D5A">
          <w:footerReference w:type="default" r:id="rId15"/>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FB7081" w:rsidRPr="00127D47" w:rsidRDefault="00A5461B" w:rsidP="007F024F">
      <w:pPr>
        <w:jc w:val="center"/>
        <w:rPr>
          <w:rFonts w:ascii="Palatino Linotype" w:hAnsi="Palatino Linotype"/>
          <w:b/>
          <w:color w:val="943634"/>
        </w:rPr>
      </w:pPr>
      <w:r w:rsidRPr="00127D47">
        <w:rPr>
          <w:rFonts w:ascii="Palatino Linotype" w:hAnsi="Palatino Linotype"/>
          <w:b/>
          <w:color w:val="943634"/>
        </w:rPr>
        <w:lastRenderedPageBreak/>
        <w:t>[Insert School/</w:t>
      </w:r>
      <w:r w:rsidR="00127D47">
        <w:rPr>
          <w:rFonts w:ascii="Palatino Linotype" w:hAnsi="Palatino Linotype"/>
          <w:b/>
          <w:color w:val="943634"/>
        </w:rPr>
        <w:t>SU</w:t>
      </w:r>
      <w:r w:rsidR="00FB7081" w:rsidRPr="00127D47">
        <w:rPr>
          <w:rFonts w:ascii="Palatino Linotype" w:hAnsi="Palatino Linotype"/>
          <w:b/>
          <w:color w:val="943634"/>
        </w:rPr>
        <w:t xml:space="preserve"> Letterhead]</w:t>
      </w:r>
    </w:p>
    <w:p w:rsidR="00FB7081" w:rsidRPr="00127D47" w:rsidRDefault="00FB7081" w:rsidP="00FB7081">
      <w:pPr>
        <w:rPr>
          <w:rFonts w:ascii="Palatino Linotype" w:hAnsi="Palatino Linotype"/>
        </w:rPr>
      </w:pPr>
    </w:p>
    <w:p w:rsidR="00FB7081" w:rsidRPr="00127D47" w:rsidRDefault="00D35AC5" w:rsidP="00444DC0">
      <w:pPr>
        <w:rPr>
          <w:rFonts w:ascii="Palatino Linotype" w:hAnsi="Palatino Linotype"/>
          <w:sz w:val="20"/>
          <w:szCs w:val="20"/>
        </w:rPr>
      </w:pPr>
      <w:r w:rsidRPr="00127D47">
        <w:rPr>
          <w:rFonts w:ascii="Palatino Linotype" w:hAnsi="Palatino Linotype"/>
          <w:sz w:val="20"/>
          <w:szCs w:val="20"/>
        </w:rPr>
        <w:t>Dear Parent/Guardian:</w:t>
      </w:r>
    </w:p>
    <w:p w:rsidR="00444DC0" w:rsidRPr="00127D47" w:rsidRDefault="00D17723" w:rsidP="00444DC0">
      <w:pPr>
        <w:rPr>
          <w:rFonts w:ascii="Palatino Linotype" w:hAnsi="Palatino Linotype"/>
          <w:sz w:val="20"/>
          <w:szCs w:val="20"/>
        </w:rPr>
      </w:pPr>
      <w:r w:rsidRPr="00127D47">
        <w:rPr>
          <w:rFonts w:ascii="Palatino Linotype" w:hAnsi="Palatino Linotype"/>
          <w:sz w:val="20"/>
          <w:szCs w:val="20"/>
        </w:rPr>
        <w:t xml:space="preserve">Our school is participating </w:t>
      </w:r>
      <w:r w:rsidR="00FE6E36">
        <w:rPr>
          <w:rFonts w:ascii="Palatino Linotype" w:hAnsi="Palatino Linotype"/>
          <w:sz w:val="20"/>
          <w:szCs w:val="20"/>
        </w:rPr>
        <w:t>the Pre-K</w:t>
      </w:r>
      <w:r w:rsidR="00416EA4">
        <w:rPr>
          <w:rFonts w:ascii="Palatino Linotype" w:hAnsi="Palatino Linotype"/>
          <w:sz w:val="20"/>
          <w:szCs w:val="20"/>
        </w:rPr>
        <w:t>indergarten education</w:t>
      </w:r>
      <w:r w:rsidR="00FE6E36">
        <w:rPr>
          <w:rFonts w:ascii="Palatino Linotype" w:hAnsi="Palatino Linotype"/>
          <w:sz w:val="20"/>
          <w:szCs w:val="20"/>
        </w:rPr>
        <w:t xml:space="preserve"> program, the </w:t>
      </w:r>
      <w:r w:rsidR="008A07C7" w:rsidRPr="00127D47">
        <w:rPr>
          <w:rFonts w:ascii="Palatino Linotype" w:hAnsi="Palatino Linotype"/>
          <w:sz w:val="20"/>
          <w:szCs w:val="20"/>
        </w:rPr>
        <w:t>Community Eligibility Provision</w:t>
      </w:r>
      <w:r w:rsidR="00D74C95" w:rsidRPr="00127D47">
        <w:rPr>
          <w:rFonts w:ascii="Palatino Linotype" w:hAnsi="Palatino Linotype"/>
          <w:sz w:val="20"/>
          <w:szCs w:val="20"/>
        </w:rPr>
        <w:t xml:space="preserve"> (CEP)</w:t>
      </w:r>
      <w:r w:rsidRPr="00127D47">
        <w:rPr>
          <w:rFonts w:ascii="Palatino Linotype" w:hAnsi="Palatino Linotype"/>
          <w:sz w:val="20"/>
          <w:szCs w:val="20"/>
        </w:rPr>
        <w:t xml:space="preserve"> </w:t>
      </w:r>
      <w:r w:rsidR="006F423B" w:rsidRPr="00127D47">
        <w:rPr>
          <w:rFonts w:ascii="Palatino Linotype" w:hAnsi="Palatino Linotype"/>
          <w:sz w:val="20"/>
          <w:szCs w:val="20"/>
        </w:rPr>
        <w:t xml:space="preserve">or Provision 2 </w:t>
      </w:r>
      <w:r w:rsidRPr="00127D47">
        <w:rPr>
          <w:rFonts w:ascii="Palatino Linotype" w:hAnsi="Palatino Linotype"/>
          <w:sz w:val="20"/>
          <w:szCs w:val="20"/>
        </w:rPr>
        <w:t>under the Nation</w:t>
      </w:r>
      <w:r w:rsidR="008A07C7" w:rsidRPr="00127D47">
        <w:rPr>
          <w:rFonts w:ascii="Palatino Linotype" w:hAnsi="Palatino Linotype"/>
          <w:sz w:val="20"/>
          <w:szCs w:val="20"/>
        </w:rPr>
        <w:t>al School Lunch Program.</w:t>
      </w:r>
      <w:r w:rsidR="006F423B" w:rsidRPr="00127D47">
        <w:rPr>
          <w:rFonts w:ascii="Palatino Linotype" w:hAnsi="Palatino Linotype"/>
          <w:sz w:val="20"/>
          <w:szCs w:val="20"/>
        </w:rPr>
        <w:t xml:space="preserve"> Under </w:t>
      </w:r>
      <w:r w:rsidR="00713C9A">
        <w:rPr>
          <w:rFonts w:ascii="Palatino Linotype" w:hAnsi="Palatino Linotype"/>
          <w:sz w:val="20"/>
          <w:szCs w:val="20"/>
        </w:rPr>
        <w:t xml:space="preserve">CEP and Provision 2, </w:t>
      </w:r>
      <w:r w:rsidRPr="00127D47">
        <w:rPr>
          <w:rFonts w:ascii="Palatino Linotype" w:hAnsi="Palatino Linotype"/>
          <w:i/>
          <w:sz w:val="20"/>
          <w:szCs w:val="20"/>
        </w:rPr>
        <w:t>all</w:t>
      </w:r>
      <w:r w:rsidR="00F10718" w:rsidRPr="00127D47">
        <w:rPr>
          <w:rFonts w:ascii="Palatino Linotype" w:hAnsi="Palatino Linotype"/>
          <w:i/>
          <w:sz w:val="20"/>
          <w:szCs w:val="20"/>
        </w:rPr>
        <w:t xml:space="preserve"> students</w:t>
      </w:r>
      <w:r w:rsidR="00D74C95" w:rsidRPr="00127D47">
        <w:rPr>
          <w:rFonts w:ascii="Palatino Linotype" w:hAnsi="Palatino Linotype"/>
          <w:sz w:val="20"/>
          <w:szCs w:val="20"/>
        </w:rPr>
        <w:t xml:space="preserve"> </w:t>
      </w:r>
      <w:r w:rsidR="00F10718" w:rsidRPr="00127D47">
        <w:rPr>
          <w:rFonts w:ascii="Palatino Linotype" w:hAnsi="Palatino Linotype"/>
          <w:sz w:val="20"/>
          <w:szCs w:val="20"/>
        </w:rPr>
        <w:t xml:space="preserve">receive a breakfast/lunch at no charge for the entire school year. However, to </w:t>
      </w:r>
      <w:r w:rsidR="004C091F" w:rsidRPr="00127D47">
        <w:rPr>
          <w:rFonts w:ascii="Palatino Linotype" w:hAnsi="Palatino Linotype"/>
          <w:sz w:val="20"/>
          <w:szCs w:val="20"/>
        </w:rPr>
        <w:t>determine eligibility to receive</w:t>
      </w:r>
      <w:r w:rsidR="00F10718" w:rsidRPr="00127D47">
        <w:rPr>
          <w:rFonts w:ascii="Palatino Linotype" w:hAnsi="Palatino Linotype"/>
          <w:sz w:val="20"/>
          <w:szCs w:val="20"/>
        </w:rPr>
        <w:t xml:space="preserve"> additional benefits</w:t>
      </w:r>
      <w:r w:rsidR="00A5461B" w:rsidRPr="00127D47">
        <w:rPr>
          <w:rFonts w:ascii="Palatino Linotype" w:hAnsi="Palatino Linotype"/>
          <w:sz w:val="20"/>
          <w:szCs w:val="20"/>
        </w:rPr>
        <w:t xml:space="preserve"> like </w:t>
      </w:r>
      <w:r w:rsidR="00E14CBE" w:rsidRPr="00127D47">
        <w:rPr>
          <w:rFonts w:ascii="Palatino Linotype" w:hAnsi="Palatino Linotype"/>
          <w:sz w:val="20"/>
          <w:szCs w:val="20"/>
        </w:rPr>
        <w:t xml:space="preserve">supplemental </w:t>
      </w:r>
      <w:r w:rsidR="00A5461B" w:rsidRPr="00127D47">
        <w:rPr>
          <w:rFonts w:ascii="Palatino Linotype" w:hAnsi="Palatino Linotype"/>
          <w:sz w:val="20"/>
          <w:szCs w:val="20"/>
        </w:rPr>
        <w:t>tutoring, lower rates for the internet through Comcast, and assistance with fees for college entrance exams</w:t>
      </w:r>
      <w:r w:rsidR="00F10718" w:rsidRPr="00127D47">
        <w:rPr>
          <w:rFonts w:ascii="Palatino Linotype" w:hAnsi="Palatino Linotype"/>
          <w:sz w:val="20"/>
          <w:szCs w:val="20"/>
        </w:rPr>
        <w:t xml:space="preserve"> for your child(ren)</w:t>
      </w:r>
      <w:r w:rsidR="00A5461B" w:rsidRPr="00127D47">
        <w:rPr>
          <w:rFonts w:ascii="Palatino Linotype" w:hAnsi="Palatino Linotype"/>
          <w:sz w:val="20"/>
          <w:szCs w:val="20"/>
        </w:rPr>
        <w:t xml:space="preserve">, </w:t>
      </w:r>
      <w:r w:rsidR="00F10718" w:rsidRPr="00127D47">
        <w:rPr>
          <w:rFonts w:ascii="Palatino Linotype" w:hAnsi="Palatino Linotype"/>
          <w:sz w:val="20"/>
          <w:szCs w:val="20"/>
        </w:rPr>
        <w:t xml:space="preserve"> you will need to complete a household income form</w:t>
      </w:r>
      <w:r w:rsidR="00C4383A" w:rsidRPr="00127D47">
        <w:rPr>
          <w:rFonts w:ascii="Palatino Linotype" w:hAnsi="Palatino Linotype"/>
          <w:sz w:val="20"/>
          <w:szCs w:val="20"/>
        </w:rPr>
        <w:t>.</w:t>
      </w:r>
    </w:p>
    <w:p w:rsidR="00444DC0" w:rsidRPr="00127D47" w:rsidRDefault="00D35AC5" w:rsidP="00444DC0">
      <w:pPr>
        <w:numPr>
          <w:ilvl w:val="0"/>
          <w:numId w:val="18"/>
        </w:numPr>
        <w:rPr>
          <w:rFonts w:ascii="Palatino Linotype" w:hAnsi="Palatino Linotype"/>
          <w:sz w:val="20"/>
          <w:szCs w:val="20"/>
        </w:rPr>
      </w:pPr>
      <w:r w:rsidRPr="00127D47">
        <w:rPr>
          <w:rStyle w:val="Emphasis"/>
          <w:rFonts w:ascii="Palatino Linotype" w:hAnsi="Palatino Linotype"/>
        </w:rPr>
        <w:t>Do I need to fill out a</w:t>
      </w:r>
      <w:r w:rsidR="000A5761" w:rsidRPr="00127D47">
        <w:rPr>
          <w:rStyle w:val="Emphasis"/>
          <w:rFonts w:ascii="Palatino Linotype" w:hAnsi="Palatino Linotype"/>
        </w:rPr>
        <w:t xml:space="preserve"> FORM</w:t>
      </w:r>
      <w:r w:rsidRPr="00127D47">
        <w:rPr>
          <w:rStyle w:val="Emphasis"/>
          <w:rFonts w:ascii="Palatino Linotype" w:hAnsi="Palatino Linotype"/>
        </w:rPr>
        <w:t xml:space="preserve"> for each child?  </w:t>
      </w:r>
      <w:r w:rsidRPr="00127D47">
        <w:rPr>
          <w:rFonts w:ascii="Palatino Linotype" w:hAnsi="Palatino Linotype"/>
          <w:sz w:val="20"/>
          <w:szCs w:val="20"/>
        </w:rPr>
        <w:t xml:space="preserve">No. </w:t>
      </w:r>
      <w:r w:rsidRPr="00127D47">
        <w:rPr>
          <w:rStyle w:val="SubtleEmphasis"/>
          <w:rFonts w:ascii="Palatino Linotype" w:hAnsi="Palatino Linotype"/>
          <w:sz w:val="20"/>
          <w:szCs w:val="20"/>
        </w:rPr>
        <w:t xml:space="preserve">Use one </w:t>
      </w:r>
      <w:r w:rsidR="00A627B3" w:rsidRPr="00127D47">
        <w:rPr>
          <w:rStyle w:val="SubtleEmphasis"/>
          <w:rFonts w:ascii="Palatino Linotype" w:hAnsi="Palatino Linotype"/>
          <w:sz w:val="20"/>
          <w:szCs w:val="20"/>
        </w:rPr>
        <w:t xml:space="preserve">Household </w:t>
      </w:r>
      <w:r w:rsidR="004C091F" w:rsidRPr="00127D47">
        <w:rPr>
          <w:rStyle w:val="SubtleEmphasis"/>
          <w:rFonts w:ascii="Palatino Linotype" w:hAnsi="Palatino Linotype"/>
          <w:sz w:val="20"/>
          <w:szCs w:val="20"/>
        </w:rPr>
        <w:t>Income Form</w:t>
      </w:r>
      <w:r w:rsidRPr="00127D47">
        <w:rPr>
          <w:rStyle w:val="SubtleEmphasis"/>
          <w:rFonts w:ascii="Palatino Linotype" w:hAnsi="Palatino Linotype"/>
          <w:sz w:val="20"/>
          <w:szCs w:val="20"/>
        </w:rPr>
        <w:t xml:space="preserve"> for all students in your household.</w:t>
      </w:r>
      <w:r w:rsidRPr="00127D47">
        <w:rPr>
          <w:rFonts w:ascii="Palatino Linotype" w:hAnsi="Palatino Linotype"/>
          <w:sz w:val="20"/>
          <w:szCs w:val="20"/>
        </w:rPr>
        <w:t xml:space="preserve"> We cannot </w:t>
      </w:r>
      <w:r w:rsidR="0041466E" w:rsidRPr="00127D47">
        <w:rPr>
          <w:rFonts w:ascii="Palatino Linotype" w:hAnsi="Palatino Linotype"/>
          <w:sz w:val="20"/>
          <w:szCs w:val="20"/>
        </w:rPr>
        <w:t xml:space="preserve">use a form </w:t>
      </w:r>
      <w:r w:rsidRPr="00127D47">
        <w:rPr>
          <w:rFonts w:ascii="Palatino Linotype" w:hAnsi="Palatino Linotype"/>
          <w:sz w:val="20"/>
          <w:szCs w:val="20"/>
        </w:rPr>
        <w:t xml:space="preserve">that is </w:t>
      </w:r>
      <w:r w:rsidR="0041466E" w:rsidRPr="00127D47">
        <w:rPr>
          <w:rFonts w:ascii="Palatino Linotype" w:hAnsi="Palatino Linotype"/>
          <w:sz w:val="20"/>
          <w:szCs w:val="20"/>
        </w:rPr>
        <w:t>in</w:t>
      </w:r>
      <w:r w:rsidRPr="00127D47">
        <w:rPr>
          <w:rFonts w:ascii="Palatino Linotype" w:hAnsi="Palatino Linotype"/>
          <w:sz w:val="20"/>
          <w:szCs w:val="20"/>
        </w:rPr>
        <w:t xml:space="preserve">complete, so be sure to fill out all required information. Return the completed </w:t>
      </w:r>
      <w:r w:rsidR="003C48FF" w:rsidRPr="00127D47">
        <w:rPr>
          <w:rFonts w:ascii="Palatino Linotype" w:hAnsi="Palatino Linotype"/>
          <w:sz w:val="20"/>
          <w:szCs w:val="20"/>
        </w:rPr>
        <w:t xml:space="preserve">form </w:t>
      </w:r>
      <w:r w:rsidRPr="00127D47">
        <w:rPr>
          <w:rFonts w:ascii="Palatino Linotype" w:hAnsi="Palatino Linotype"/>
          <w:sz w:val="20"/>
          <w:szCs w:val="20"/>
        </w:rPr>
        <w:t xml:space="preserve">to: </w:t>
      </w:r>
      <w:r w:rsidRPr="00127D47">
        <w:rPr>
          <w:rStyle w:val="Strong"/>
          <w:rFonts w:ascii="Palatino Linotype" w:hAnsi="Palatino Linotype"/>
          <w:sz w:val="20"/>
          <w:szCs w:val="20"/>
        </w:rPr>
        <w:t>[name, address, phone number</w:t>
      </w:r>
      <w:r w:rsidR="00D74C95" w:rsidRPr="00127D47">
        <w:rPr>
          <w:rStyle w:val="Strong"/>
          <w:rFonts w:ascii="Palatino Linotype" w:hAnsi="Palatino Linotype"/>
          <w:sz w:val="20"/>
          <w:szCs w:val="20"/>
        </w:rPr>
        <w:t>]</w:t>
      </w:r>
      <w:r w:rsidRPr="00127D47">
        <w:rPr>
          <w:rFonts w:ascii="Palatino Linotype" w:hAnsi="Palatino Linotype"/>
          <w:sz w:val="20"/>
          <w:szCs w:val="20"/>
        </w:rPr>
        <w:t>.</w:t>
      </w:r>
    </w:p>
    <w:p w:rsidR="00444DC0" w:rsidRPr="00127D47" w:rsidRDefault="001C3CF8" w:rsidP="00E65BF0">
      <w:pPr>
        <w:numPr>
          <w:ilvl w:val="0"/>
          <w:numId w:val="18"/>
        </w:numPr>
        <w:spacing w:after="0"/>
        <w:rPr>
          <w:rFonts w:ascii="Palatino Linotype" w:hAnsi="Palatino Linotype"/>
          <w:sz w:val="20"/>
          <w:szCs w:val="20"/>
        </w:rPr>
      </w:pPr>
      <w:r w:rsidRPr="00127D47">
        <w:rPr>
          <w:rStyle w:val="Emphasis"/>
          <w:rFonts w:ascii="Palatino Linotype" w:hAnsi="Palatino Linotype"/>
        </w:rPr>
        <w:t xml:space="preserve">My CHILD(REN) ALREADY RECEIVE MEALS AT NO CHARGE AT </w:t>
      </w:r>
      <w:r w:rsidR="006F423B" w:rsidRPr="00127D47">
        <w:rPr>
          <w:rStyle w:val="Strong"/>
          <w:rFonts w:ascii="Palatino Linotype" w:hAnsi="Palatino Linotype"/>
          <w:b w:val="0"/>
          <w:color w:val="auto"/>
          <w:sz w:val="20"/>
          <w:szCs w:val="20"/>
        </w:rPr>
        <w:t>SCHOOL,</w:t>
      </w:r>
      <w:r w:rsidRPr="00127D47">
        <w:rPr>
          <w:rStyle w:val="Emphasis"/>
          <w:rFonts w:ascii="Palatino Linotype" w:hAnsi="Palatino Linotype"/>
        </w:rPr>
        <w:t xml:space="preserve"> WHY SHOULD I COMPLETE THIS FORM</w:t>
      </w:r>
      <w:r w:rsidR="006F423B" w:rsidRPr="00127D47">
        <w:rPr>
          <w:rStyle w:val="Emphasis"/>
          <w:rFonts w:ascii="Palatino Linotype" w:hAnsi="Palatino Linotype"/>
        </w:rPr>
        <w:t>?</w:t>
      </w:r>
      <w:r w:rsidRPr="00127D47">
        <w:rPr>
          <w:rStyle w:val="Emphasis"/>
          <w:rFonts w:ascii="Palatino Linotype" w:hAnsi="Palatino Linotype"/>
        </w:rPr>
        <w:t xml:space="preserve"> </w:t>
      </w:r>
      <w:r w:rsidR="00C97FAE" w:rsidRPr="00127D47">
        <w:rPr>
          <w:rFonts w:ascii="Palatino Linotype" w:hAnsi="Palatino Linotype"/>
          <w:sz w:val="20"/>
          <w:szCs w:val="20"/>
        </w:rPr>
        <w:t xml:space="preserve">Many state and federal programs use </w:t>
      </w:r>
      <w:r w:rsidR="00D74C95" w:rsidRPr="00127D47">
        <w:rPr>
          <w:rFonts w:ascii="Palatino Linotype" w:hAnsi="Palatino Linotype"/>
          <w:sz w:val="20"/>
          <w:szCs w:val="20"/>
        </w:rPr>
        <w:t>household income information</w:t>
      </w:r>
      <w:r w:rsidR="00C4383A" w:rsidRPr="00127D47">
        <w:rPr>
          <w:rFonts w:ascii="Palatino Linotype" w:hAnsi="Palatino Linotype"/>
          <w:sz w:val="20"/>
          <w:szCs w:val="20"/>
        </w:rPr>
        <w:t xml:space="preserve"> </w:t>
      </w:r>
      <w:r w:rsidR="00C97FAE" w:rsidRPr="00127D47">
        <w:rPr>
          <w:rFonts w:ascii="Palatino Linotype" w:hAnsi="Palatino Linotype"/>
          <w:sz w:val="20"/>
          <w:szCs w:val="20"/>
        </w:rPr>
        <w:t xml:space="preserve">to determine eligibility </w:t>
      </w:r>
      <w:r w:rsidR="00961C4F" w:rsidRPr="00127D47">
        <w:rPr>
          <w:rFonts w:ascii="Palatino Linotype" w:hAnsi="Palatino Linotype"/>
          <w:sz w:val="20"/>
          <w:szCs w:val="20"/>
        </w:rPr>
        <w:t>for their programs. By completing this form your school is able to determine eligibility for additional programs your child(ren) may qualify for.</w:t>
      </w:r>
      <w:r w:rsidR="00A83DD4" w:rsidRPr="00127D47">
        <w:rPr>
          <w:rFonts w:ascii="Palatino Linotype" w:hAnsi="Palatino Linotype"/>
          <w:sz w:val="20"/>
          <w:szCs w:val="20"/>
        </w:rPr>
        <w:t xml:space="preserve"> Regardless, your child(ren) will still receive meals at no charge at </w:t>
      </w:r>
      <w:r w:rsidR="006F423B" w:rsidRPr="00127D47">
        <w:rPr>
          <w:rStyle w:val="Strong"/>
          <w:rFonts w:ascii="Palatino Linotype" w:hAnsi="Palatino Linotype"/>
          <w:b w:val="0"/>
          <w:color w:val="auto"/>
          <w:sz w:val="20"/>
          <w:szCs w:val="20"/>
        </w:rPr>
        <w:t>school.</w:t>
      </w:r>
      <w:r w:rsidR="006F423B" w:rsidRPr="00127D47">
        <w:rPr>
          <w:rStyle w:val="Strong"/>
          <w:rFonts w:ascii="Palatino Linotype" w:hAnsi="Palatino Linotype"/>
          <w:sz w:val="20"/>
          <w:szCs w:val="20"/>
        </w:rPr>
        <w:t xml:space="preserve"> </w:t>
      </w:r>
    </w:p>
    <w:p w:rsidR="00961C4F" w:rsidRPr="00127D47" w:rsidRDefault="00961C4F" w:rsidP="00961C4F">
      <w:pPr>
        <w:spacing w:after="0"/>
        <w:ind w:left="720"/>
        <w:rPr>
          <w:rFonts w:ascii="Palatino Linotype" w:hAnsi="Palatino Linotype"/>
          <w:sz w:val="20"/>
          <w:szCs w:val="20"/>
        </w:rPr>
      </w:pPr>
    </w:p>
    <w:p w:rsidR="002C43BF"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 xml:space="preserve">Who should I include as members of my household? </w:t>
      </w:r>
      <w:r w:rsidRPr="00127D47">
        <w:rPr>
          <w:rFonts w:ascii="Palatino Linotype" w:hAnsi="Palatino Linotype"/>
          <w:sz w:val="20"/>
          <w:szCs w:val="20"/>
        </w:rPr>
        <w:t xml:space="preserve">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w:t>
      </w:r>
      <w:r w:rsidRPr="00127D47">
        <w:rPr>
          <w:rFonts w:ascii="Palatino Linotype" w:hAnsi="Palatino Linotype"/>
          <w:sz w:val="20"/>
          <w:szCs w:val="20"/>
          <w:u w:val="single"/>
        </w:rPr>
        <w:t>not</w:t>
      </w:r>
      <w:r w:rsidRPr="00127D47">
        <w:rPr>
          <w:rFonts w:ascii="Palatino Linotype" w:hAnsi="Palatino Linotype"/>
          <w:sz w:val="20"/>
          <w:szCs w:val="20"/>
        </w:rPr>
        <w:t xml:space="preserve"> include them.</w:t>
      </w:r>
    </w:p>
    <w:p w:rsidR="007E25B5"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What if my income is not always the same?</w:t>
      </w:r>
      <w:r w:rsidRPr="00127D47">
        <w:rPr>
          <w:rFonts w:ascii="Palatino Linotype" w:hAnsi="Palatino Linotype"/>
          <w:b/>
          <w:bCs/>
          <w:sz w:val="20"/>
          <w:szCs w:val="20"/>
        </w:rPr>
        <w:t xml:space="preserve"> </w:t>
      </w:r>
      <w:r w:rsidRPr="00127D47">
        <w:rPr>
          <w:rFonts w:ascii="Palatino Linotype" w:hAnsi="Palatino Linotype"/>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BB67EE" w:rsidRPr="00127D47" w:rsidRDefault="00D35AC5" w:rsidP="002C43BF">
      <w:pPr>
        <w:numPr>
          <w:ilvl w:val="0"/>
          <w:numId w:val="18"/>
        </w:numPr>
        <w:rPr>
          <w:rFonts w:ascii="Palatino Linotype" w:hAnsi="Palatino Linotype"/>
          <w:bCs/>
          <w:sz w:val="20"/>
          <w:szCs w:val="20"/>
        </w:rPr>
      </w:pPr>
      <w:r w:rsidRPr="00127D47">
        <w:rPr>
          <w:rStyle w:val="Emphasis"/>
          <w:rFonts w:ascii="Palatino Linotype" w:hAnsi="Palatino Linotype"/>
        </w:rPr>
        <w:t>We are in the military. do we include our housing allowance as income?</w:t>
      </w:r>
      <w:r w:rsidRPr="00127D47">
        <w:rPr>
          <w:rFonts w:ascii="Palatino Linotype" w:hAnsi="Palatino Linotype"/>
          <w:b/>
          <w:bCs/>
          <w:sz w:val="20"/>
          <w:szCs w:val="20"/>
        </w:rPr>
        <w:t xml:space="preserve"> </w:t>
      </w:r>
      <w:r w:rsidRPr="00127D47">
        <w:rPr>
          <w:rFonts w:ascii="Palatino Linotype" w:hAnsi="Palatino Linotype"/>
          <w:bCs/>
          <w:sz w:val="20"/>
          <w:szCs w:val="20"/>
        </w:rPr>
        <w:t>If</w:t>
      </w:r>
      <w:r w:rsidRPr="00127D47">
        <w:rPr>
          <w:rFonts w:ascii="Palatino Linotype" w:hAnsi="Palatino Linotype"/>
          <w:b/>
          <w:bCs/>
          <w:sz w:val="20"/>
          <w:szCs w:val="20"/>
        </w:rPr>
        <w:t xml:space="preserve"> </w:t>
      </w:r>
      <w:r w:rsidRPr="00127D47">
        <w:rPr>
          <w:rFonts w:ascii="Palatino Linotype" w:hAnsi="Palatino Linotype"/>
          <w:bCs/>
          <w:sz w:val="20"/>
          <w:szCs w:val="20"/>
        </w:rPr>
        <w:t>you get an off-base housing allowance, it must be included as income. However, if your housing is part of the Military Housing Privatization Initiative, do not include your housing allowance as income.</w:t>
      </w:r>
    </w:p>
    <w:p w:rsidR="00BB67EE" w:rsidRPr="00127D47" w:rsidRDefault="00D35AC5" w:rsidP="00444DC0">
      <w:pPr>
        <w:numPr>
          <w:ilvl w:val="0"/>
          <w:numId w:val="18"/>
        </w:numPr>
        <w:rPr>
          <w:rFonts w:ascii="Palatino Linotype" w:hAnsi="Palatino Linotype"/>
          <w:sz w:val="20"/>
          <w:szCs w:val="20"/>
        </w:rPr>
      </w:pPr>
      <w:r w:rsidRPr="00127D47">
        <w:rPr>
          <w:rFonts w:ascii="Palatino Linotype" w:hAnsi="Palatino Linotype"/>
          <w:bCs/>
          <w:sz w:val="20"/>
          <w:szCs w:val="20"/>
        </w:rPr>
        <w:t>M</w:t>
      </w:r>
      <w:r w:rsidRPr="00127D47">
        <w:rPr>
          <w:rStyle w:val="Emphasis"/>
          <w:rFonts w:ascii="Palatino Linotype" w:hAnsi="Palatino Linotype"/>
          <w:bCs/>
        </w:rPr>
        <w:t xml:space="preserve">y spouse is deployed to a combat zone. is his/her combat pay counted as income? </w:t>
      </w:r>
      <w:r w:rsidRPr="00127D47">
        <w:rPr>
          <w:rFonts w:ascii="Palatino Linotype" w:hAnsi="Palatino Linotype"/>
          <w:bCs/>
          <w:sz w:val="20"/>
          <w:szCs w:val="20"/>
        </w:rPr>
        <w:t xml:space="preserve"> No, if the combat pay is received in addition to his/her basic pay because of his/her deployment and it wasn’t received before s/he was dep</w:t>
      </w:r>
      <w:r w:rsidRPr="00127D47">
        <w:rPr>
          <w:rFonts w:ascii="Palatino Linotype" w:hAnsi="Palatino Linotype"/>
          <w:bCs/>
          <w:spacing w:val="-10"/>
          <w:sz w:val="20"/>
          <w:szCs w:val="20"/>
        </w:rPr>
        <w:t>l</w:t>
      </w:r>
      <w:r w:rsidRPr="00127D47">
        <w:rPr>
          <w:rFonts w:ascii="Palatino Linotype" w:hAnsi="Palatino Linotype"/>
          <w:sz w:val="20"/>
          <w:szCs w:val="20"/>
        </w:rPr>
        <w:t>oyed, combat pay is not counted as income.  Contact your school for more information.</w:t>
      </w:r>
    </w:p>
    <w:p w:rsidR="00E613BA" w:rsidRPr="00127D47" w:rsidRDefault="00D35AC5" w:rsidP="00444DC0">
      <w:pPr>
        <w:rPr>
          <w:rStyle w:val="IntenseEmphasis"/>
          <w:rFonts w:ascii="Palatino Linotype" w:hAnsi="Palatino Linotype"/>
        </w:rPr>
      </w:pPr>
      <w:r w:rsidRPr="00127D47">
        <w:rPr>
          <w:rFonts w:ascii="Palatino Linotype" w:hAnsi="Palatino Linotype"/>
          <w:sz w:val="20"/>
          <w:szCs w:val="20"/>
        </w:rPr>
        <w:t>If you have other questions or need help, call</w:t>
      </w:r>
      <w:r w:rsidRPr="00127D47">
        <w:rPr>
          <w:rStyle w:val="SubtitleChar"/>
          <w:rFonts w:ascii="Palatino Linotype" w:hAnsi="Palatino Linotype"/>
          <w:sz w:val="20"/>
          <w:szCs w:val="20"/>
        </w:rPr>
        <w:t xml:space="preserve"> </w:t>
      </w:r>
      <w:r w:rsidRPr="00127D47">
        <w:rPr>
          <w:rStyle w:val="Strong"/>
          <w:rFonts w:ascii="Palatino Linotype" w:hAnsi="Palatino Linotype"/>
          <w:sz w:val="20"/>
          <w:szCs w:val="20"/>
        </w:rPr>
        <w:t>[phone number]</w:t>
      </w:r>
      <w:r w:rsidRPr="00127D47">
        <w:rPr>
          <w:rStyle w:val="IntenseEmphasis"/>
          <w:rFonts w:ascii="Palatino Linotype" w:hAnsi="Palatino Linotype"/>
          <w:color w:val="000000"/>
        </w:rPr>
        <w:t>.</w:t>
      </w:r>
    </w:p>
    <w:p w:rsidR="00D84455" w:rsidRPr="00127D47" w:rsidRDefault="00D35AC5" w:rsidP="00444DC0">
      <w:pPr>
        <w:rPr>
          <w:rFonts w:ascii="Palatino Linotype" w:hAnsi="Palatino Linotype"/>
          <w:sz w:val="20"/>
          <w:szCs w:val="20"/>
        </w:rPr>
      </w:pPr>
      <w:r w:rsidRPr="00127D47">
        <w:rPr>
          <w:rFonts w:ascii="Palatino Linotype" w:hAnsi="Palatino Linotype"/>
          <w:sz w:val="20"/>
          <w:szCs w:val="20"/>
        </w:rPr>
        <w:t xml:space="preserve">Sincerely, </w:t>
      </w:r>
    </w:p>
    <w:p w:rsidR="00286DF1" w:rsidRPr="00127D47" w:rsidRDefault="00286DF1" w:rsidP="006F423B">
      <w:pPr>
        <w:spacing w:after="0"/>
        <w:rPr>
          <w:rStyle w:val="Strong"/>
          <w:rFonts w:ascii="Palatino Linotype" w:hAnsi="Palatino Linotype"/>
          <w:sz w:val="20"/>
          <w:szCs w:val="20"/>
        </w:rPr>
      </w:pPr>
    </w:p>
    <w:p w:rsidR="00A5461B" w:rsidRPr="00127D47" w:rsidRDefault="00D35AC5"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[signature]</w:t>
      </w:r>
    </w:p>
    <w:p w:rsidR="006F423B" w:rsidRPr="00127D47" w:rsidRDefault="006F423B"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[School Official Name]</w:t>
      </w:r>
    </w:p>
    <w:p w:rsidR="00A5461B" w:rsidRPr="00127D47" w:rsidRDefault="006F423B" w:rsidP="006F423B">
      <w:pPr>
        <w:spacing w:after="0"/>
        <w:rPr>
          <w:rStyle w:val="Strong"/>
          <w:rFonts w:ascii="Palatino Linotype" w:hAnsi="Palatino Linotype"/>
          <w:sz w:val="20"/>
          <w:szCs w:val="20"/>
        </w:rPr>
        <w:sectPr w:rsidR="00A5461B" w:rsidRPr="00127D47" w:rsidSect="00486D5A">
          <w:footerReference w:type="default" r:id="rId16"/>
          <w:pgSz w:w="12240" w:h="15840" w:code="1"/>
          <w:pgMar w:top="1080" w:right="965" w:bottom="864" w:left="835" w:header="720" w:footer="0" w:gutter="0"/>
          <w:cols w:space="720"/>
          <w:docGrid w:linePitch="360"/>
        </w:sectPr>
      </w:pPr>
      <w:r w:rsidRPr="00127D47">
        <w:rPr>
          <w:rStyle w:val="Strong"/>
          <w:rFonts w:ascii="Palatino Linotype" w:hAnsi="Palatino Linotype"/>
          <w:sz w:val="20"/>
          <w:szCs w:val="20"/>
        </w:rPr>
        <w:t>[Title]</w:t>
      </w:r>
    </w:p>
    <w:p w:rsidR="005D18A8" w:rsidRPr="005D18A8" w:rsidRDefault="005D18A8" w:rsidP="00087BC9">
      <w:pPr>
        <w:pStyle w:val="Header"/>
        <w:pBdr>
          <w:bottom w:val="thickThinSmallGap" w:sz="24" w:space="1" w:color="622423"/>
        </w:pBdr>
        <w:spacing w:after="0" w:line="240" w:lineRule="auto"/>
        <w:jc w:val="center"/>
        <w:rPr>
          <w:rFonts w:ascii="Franklin Gothic Demi Cond" w:hAnsi="Franklin Gothic Demi Cond"/>
          <w:sz w:val="14"/>
          <w:szCs w:val="14"/>
        </w:rPr>
      </w:pPr>
    </w:p>
    <w:p w:rsidR="00087BC9" w:rsidRPr="00087BC9" w:rsidRDefault="00087BC9" w:rsidP="00087BC9">
      <w:pPr>
        <w:pStyle w:val="Header"/>
        <w:pBdr>
          <w:bottom w:val="thickThinSmallGap" w:sz="24" w:space="1" w:color="622423"/>
        </w:pBdr>
        <w:spacing w:after="0" w:line="240" w:lineRule="auto"/>
        <w:jc w:val="center"/>
        <w:rPr>
          <w:rFonts w:ascii="Franklin Gothic Demi Cond" w:hAnsi="Franklin Gothic Demi Cond"/>
          <w:sz w:val="32"/>
          <w:szCs w:val="32"/>
        </w:rPr>
      </w:pPr>
      <w:r w:rsidRPr="00087BC9">
        <w:rPr>
          <w:rFonts w:ascii="Franklin Gothic Demi Cond" w:hAnsi="Franklin Gothic Demi Cond"/>
          <w:sz w:val="32"/>
          <w:szCs w:val="32"/>
        </w:rPr>
        <w:t>201</w:t>
      </w:r>
      <w:r w:rsidR="00CE7602">
        <w:rPr>
          <w:rFonts w:ascii="Franklin Gothic Demi Cond" w:hAnsi="Franklin Gothic Demi Cond"/>
          <w:sz w:val="32"/>
          <w:szCs w:val="32"/>
        </w:rPr>
        <w:t>9</w:t>
      </w:r>
      <w:r w:rsidRPr="00087BC9">
        <w:rPr>
          <w:rFonts w:ascii="Franklin Gothic Demi Cond" w:hAnsi="Franklin Gothic Demi Cond"/>
          <w:sz w:val="32"/>
          <w:szCs w:val="32"/>
        </w:rPr>
        <w:t xml:space="preserve"> – 20</w:t>
      </w:r>
      <w:r w:rsidR="00CE7602">
        <w:rPr>
          <w:rFonts w:ascii="Franklin Gothic Demi Cond" w:hAnsi="Franklin Gothic Demi Cond"/>
          <w:sz w:val="32"/>
          <w:szCs w:val="32"/>
        </w:rPr>
        <w:t>20</w:t>
      </w:r>
      <w:r w:rsidRPr="00087BC9">
        <w:rPr>
          <w:rFonts w:ascii="Franklin Gothic Demi Cond" w:hAnsi="Franklin Gothic Demi Cond"/>
          <w:sz w:val="32"/>
          <w:szCs w:val="32"/>
        </w:rPr>
        <w:t xml:space="preserve"> Household Income Form</w:t>
      </w:r>
    </w:p>
    <w:p w:rsidR="00087BC9" w:rsidRPr="00087BC9" w:rsidRDefault="00087BC9" w:rsidP="00087BC9">
      <w:pPr>
        <w:pStyle w:val="NoSpacing"/>
        <w:ind w:left="-360"/>
        <w:jc w:val="center"/>
        <w:rPr>
          <w:rFonts w:ascii="Franklin Gothic Demi Cond" w:hAnsi="Franklin Gothic Demi Cond"/>
          <w:sz w:val="26"/>
          <w:szCs w:val="26"/>
        </w:rPr>
      </w:pPr>
      <w:r w:rsidRPr="00087BC9">
        <w:rPr>
          <w:rFonts w:ascii="Franklin Gothic Demi Cond" w:hAnsi="Franklin Gothic Demi Cond"/>
          <w:sz w:val="26"/>
          <w:szCs w:val="26"/>
        </w:rPr>
        <w:t>Vermont Agency of Education</w:t>
      </w:r>
    </w:p>
    <w:p w:rsidR="00087BC9" w:rsidRPr="00087BC9" w:rsidRDefault="00087BC9" w:rsidP="00087BC9">
      <w:pPr>
        <w:pStyle w:val="NoSpacing"/>
        <w:rPr>
          <w:rFonts w:ascii="Palatino Linotype" w:hAnsi="Palatino Linotype"/>
          <w:bCs/>
          <w:sz w:val="8"/>
          <w:szCs w:val="8"/>
        </w:rPr>
      </w:pPr>
    </w:p>
    <w:p w:rsidR="00087BC9" w:rsidRPr="006C1EB3" w:rsidRDefault="00087BC9" w:rsidP="004D3A3E">
      <w:pPr>
        <w:pStyle w:val="NoSpacing"/>
        <w:ind w:left="-540"/>
        <w:rPr>
          <w:rFonts w:ascii="Palatino Linotype" w:hAnsi="Palatino Linotype"/>
          <w:b/>
          <w:color w:val="FF0000"/>
        </w:rPr>
      </w:pPr>
      <w:r w:rsidRPr="006C1EB3">
        <w:rPr>
          <w:rFonts w:ascii="Palatino Linotype" w:hAnsi="Palatino Linotype"/>
          <w:bCs/>
        </w:rPr>
        <w:t xml:space="preserve">Your school is </w:t>
      </w:r>
      <w:r w:rsidR="00713C9A">
        <w:rPr>
          <w:rFonts w:ascii="Palatino Linotype" w:hAnsi="Palatino Linotype"/>
          <w:bCs/>
        </w:rPr>
        <w:t>particip</w:t>
      </w:r>
      <w:r w:rsidRPr="006C1EB3">
        <w:rPr>
          <w:rFonts w:ascii="Palatino Linotype" w:hAnsi="Palatino Linotype"/>
          <w:bCs/>
        </w:rPr>
        <w:t>a</w:t>
      </w:r>
      <w:r w:rsidR="00713C9A">
        <w:rPr>
          <w:rFonts w:ascii="Palatino Linotype" w:hAnsi="Palatino Linotype"/>
          <w:bCs/>
        </w:rPr>
        <w:t>ting in a Pre-K</w:t>
      </w:r>
      <w:r w:rsidR="00416EA4">
        <w:rPr>
          <w:rFonts w:ascii="Palatino Linotype" w:hAnsi="Palatino Linotype"/>
          <w:bCs/>
        </w:rPr>
        <w:t>indergarten education</w:t>
      </w:r>
      <w:r w:rsidR="00713C9A">
        <w:rPr>
          <w:rFonts w:ascii="Palatino Linotype" w:hAnsi="Palatino Linotype"/>
          <w:bCs/>
        </w:rPr>
        <w:t xml:space="preserve"> </w:t>
      </w:r>
      <w:proofErr w:type="gramStart"/>
      <w:r w:rsidR="00713C9A">
        <w:rPr>
          <w:rFonts w:ascii="Palatino Linotype" w:hAnsi="Palatino Linotype"/>
          <w:bCs/>
        </w:rPr>
        <w:t>program, or</w:t>
      </w:r>
      <w:proofErr w:type="gramEnd"/>
      <w:r w:rsidR="00713C9A">
        <w:rPr>
          <w:rFonts w:ascii="Palatino Linotype" w:hAnsi="Palatino Linotype"/>
          <w:bCs/>
        </w:rPr>
        <w:t xml:space="preserve"> may be </w:t>
      </w:r>
      <w:r w:rsidRPr="006C1EB3">
        <w:rPr>
          <w:rFonts w:ascii="Palatino Linotype" w:hAnsi="Palatino Linotype"/>
          <w:bCs/>
        </w:rPr>
        <w:t xml:space="preserve">Community Eligible or </w:t>
      </w:r>
      <w:r w:rsidR="00416EA4">
        <w:rPr>
          <w:rFonts w:ascii="Palatino Linotype" w:hAnsi="Palatino Linotype"/>
          <w:bCs/>
        </w:rPr>
        <w:t xml:space="preserve">a </w:t>
      </w:r>
      <w:r w:rsidRPr="006C1EB3">
        <w:rPr>
          <w:rFonts w:ascii="Palatino Linotype" w:hAnsi="Palatino Linotype"/>
          <w:bCs/>
        </w:rPr>
        <w:t xml:space="preserve">Provision 2 school </w:t>
      </w:r>
      <w:r w:rsidR="00713C9A">
        <w:rPr>
          <w:rFonts w:ascii="Palatino Linotype" w:hAnsi="Palatino Linotype"/>
          <w:bCs/>
        </w:rPr>
        <w:t>where</w:t>
      </w:r>
      <w:r w:rsidRPr="006C1EB3">
        <w:rPr>
          <w:rFonts w:ascii="Palatino Linotype" w:hAnsi="Palatino Linotype"/>
          <w:bCs/>
        </w:rPr>
        <w:t xml:space="preserve"> </w:t>
      </w:r>
      <w:r w:rsidRPr="006C1EB3">
        <w:rPr>
          <w:rFonts w:ascii="Palatino Linotype" w:hAnsi="Palatino Linotype"/>
          <w:b/>
          <w:bCs/>
          <w:i/>
        </w:rPr>
        <w:t xml:space="preserve">all </w:t>
      </w:r>
      <w:r w:rsidRPr="006C1EB3">
        <w:rPr>
          <w:rFonts w:ascii="Palatino Linotype" w:hAnsi="Palatino Linotype"/>
          <w:bCs/>
        </w:rPr>
        <w:t>students qualify for free meals. However, t</w:t>
      </w:r>
      <w:r w:rsidRPr="006C1EB3">
        <w:rPr>
          <w:rFonts w:ascii="Palatino Linotype" w:hAnsi="Palatino Linotype"/>
        </w:rPr>
        <w:t>o determine eligibility to receive</w:t>
      </w:r>
      <w:r w:rsidRPr="006C1EB3">
        <w:rPr>
          <w:rFonts w:ascii="Palatino Linotype" w:hAnsi="Palatino Linotype"/>
          <w:u w:val="single"/>
        </w:rPr>
        <w:t xml:space="preserve"> additional</w:t>
      </w:r>
      <w:r w:rsidRPr="006C1EB3">
        <w:rPr>
          <w:rFonts w:ascii="Palatino Linotype" w:hAnsi="Palatino Linotype"/>
        </w:rPr>
        <w:t xml:space="preserve"> benefits beyond free meals for your child/children </w:t>
      </w:r>
      <w:r w:rsidR="00C20BBC">
        <w:rPr>
          <w:rFonts w:ascii="Palatino Linotype" w:hAnsi="Palatino Linotype"/>
        </w:rPr>
        <w:t>in a</w:t>
      </w:r>
      <w:r w:rsidR="00416EA4">
        <w:rPr>
          <w:rFonts w:ascii="Palatino Linotype" w:hAnsi="Palatino Linotype"/>
        </w:rPr>
        <w:t xml:space="preserve"> PreK program, </w:t>
      </w:r>
      <w:r w:rsidR="00C20BBC">
        <w:rPr>
          <w:rFonts w:ascii="Palatino Linotype" w:hAnsi="Palatino Linotype"/>
        </w:rPr>
        <w:t>CEP or Provision 2</w:t>
      </w:r>
      <w:r w:rsidRPr="006C1EB3">
        <w:rPr>
          <w:rFonts w:ascii="Palatino Linotype" w:hAnsi="Palatino Linotype"/>
        </w:rPr>
        <w:t xml:space="preserve"> school, please complete the household income form.  Return form to: </w:t>
      </w:r>
      <w:r w:rsidRPr="006C1EB3">
        <w:rPr>
          <w:rFonts w:ascii="Palatino Linotype" w:hAnsi="Palatino Linotype"/>
          <w:b/>
          <w:color w:val="FF0000"/>
          <w:highlight w:val="yellow"/>
        </w:rPr>
        <w:t>[</w:t>
      </w:r>
      <w:r w:rsidRPr="006C1EB3">
        <w:rPr>
          <w:rFonts w:ascii="Palatino Linotype" w:hAnsi="Palatino Linotype"/>
          <w:b/>
          <w:i/>
          <w:color w:val="FF0000"/>
          <w:highlight w:val="yellow"/>
        </w:rPr>
        <w:t>insert school information here</w:t>
      </w:r>
      <w:r w:rsidRPr="006C1EB3">
        <w:rPr>
          <w:rFonts w:ascii="Palatino Linotype" w:hAnsi="Palatino Linotype"/>
          <w:b/>
          <w:color w:val="FF0000"/>
          <w:highlight w:val="yellow"/>
        </w:rPr>
        <w:t>]</w:t>
      </w:r>
    </w:p>
    <w:p w:rsidR="00087BC9" w:rsidRPr="006C1EB3" w:rsidRDefault="00087BC9" w:rsidP="00087BC9">
      <w:pPr>
        <w:pStyle w:val="NoSpacing"/>
        <w:rPr>
          <w:rFonts w:ascii="Palatino Linotype" w:hAnsi="Palatino Linotype"/>
        </w:rPr>
      </w:pPr>
    </w:p>
    <w:p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1,</w:t>
      </w:r>
      <w:r w:rsidRPr="006C1EB3">
        <w:rPr>
          <w:rFonts w:ascii="Palatino Linotype" w:hAnsi="Palatino Linotype"/>
        </w:rPr>
        <w:t xml:space="preserve"> </w:t>
      </w:r>
      <w:r w:rsidRPr="006C1EB3">
        <w:rPr>
          <w:rFonts w:ascii="Palatino Linotype" w:hAnsi="Palatino Linotype"/>
          <w:b/>
        </w:rPr>
        <w:t>check the box that shows the number of people in your household</w:t>
      </w:r>
      <w:r w:rsidRPr="006C1EB3">
        <w:rPr>
          <w:rFonts w:ascii="Palatino Linotype" w:hAnsi="Palatino Linotype"/>
        </w:rPr>
        <w:t>.  Be sure to include all children and adults, related and un-related, that live in a single dwelling and share income and expenses.</w:t>
      </w:r>
    </w:p>
    <w:p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2, check the box that shows the range of annual income for all people in your household.</w:t>
      </w:r>
      <w:r w:rsidRPr="006C1EB3">
        <w:rPr>
          <w:rFonts w:ascii="Palatino Linotype" w:hAnsi="Palatino Linotype"/>
        </w:rPr>
        <w:t xml:space="preserve"> Make sure to include all of the following income sources: work, welfare, child support, alimony, pensions, retirement, Social Security, SSI, VA benefits, child income and/or all other income. The amount should be before any deductions for taxes, insurance, medical expenses, child support, etc.</w:t>
      </w:r>
    </w:p>
    <w:p w:rsidR="006C1EB3" w:rsidRPr="006C1EB3" w:rsidRDefault="00087BC9" w:rsidP="006C1EB3">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3, check the appropriate box if your household receives benefits from one of these programs.</w:t>
      </w:r>
    </w:p>
    <w:tbl>
      <w:tblPr>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7071A3" w:rsidRPr="00070F3F" w:rsidTr="00794459">
        <w:tc>
          <w:tcPr>
            <w:tcW w:w="2250" w:type="dxa"/>
            <w:gridSpan w:val="3"/>
            <w:shd w:val="clear" w:color="auto" w:fill="FBD4B4"/>
          </w:tcPr>
          <w:p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1. Total No. of people in household</w:t>
            </w:r>
          </w:p>
        </w:tc>
        <w:tc>
          <w:tcPr>
            <w:tcW w:w="9090" w:type="dxa"/>
            <w:gridSpan w:val="4"/>
            <w:shd w:val="clear" w:color="auto" w:fill="FBD4B4"/>
          </w:tcPr>
          <w:p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2. Select the appropriate range of combined annual income for all people in the household</w:t>
            </w:r>
            <w:r w:rsidRPr="00070F3F">
              <w:rPr>
                <w:rFonts w:ascii="Palatino Linotype" w:hAnsi="Palatino Linotype" w:cs="Arial"/>
              </w:rPr>
              <w:t xml:space="preserve"> </w:t>
            </w:r>
            <w:r w:rsidRPr="00070F3F">
              <w:rPr>
                <w:rFonts w:ascii="Palatino Linotype" w:hAnsi="Palatino Linotype" w:cs="Arial"/>
                <w:i/>
              </w:rPr>
              <w:t>(Include all income sources listed above before taxes.)</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w:t>
            </w:r>
          </w:p>
        </w:tc>
        <w:tc>
          <w:tcPr>
            <w:tcW w:w="1260" w:type="dxa"/>
            <w:gridSpan w:val="2"/>
            <w:tcBorders>
              <w:left w:val="nil"/>
              <w:bottom w:val="single" w:sz="4" w:space="0" w:color="auto"/>
            </w:tcBorders>
            <w:shd w:val="clear" w:color="auto" w:fill="auto"/>
          </w:tcPr>
          <w:p w:rsidR="007071A3" w:rsidRPr="00070F3F" w:rsidRDefault="00771D86"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63FF2134" wp14:editId="4DA9BF4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8DD8F0F"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JA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JVDkkB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44309D" w:rsidRPr="00EE5C13">
              <w:rPr>
                <w:rFonts w:ascii="Palatino Linotype" w:eastAsia="Times" w:hAnsi="Palatino Linotype" w:cs="Arial"/>
                <w:spacing w:val="5"/>
                <w:sz w:val="20"/>
                <w:szCs w:val="20"/>
              </w:rPr>
              <w:t>At or below</w:t>
            </w:r>
            <w:r w:rsidRPr="00EE5C13">
              <w:rPr>
                <w:rFonts w:ascii="Palatino Linotype" w:eastAsia="Times" w:hAnsi="Palatino Linotype" w:cs="Arial"/>
                <w:spacing w:val="5"/>
                <w:sz w:val="20"/>
                <w:szCs w:val="20"/>
              </w:rPr>
              <w:t xml:space="preserve"> - $</w:t>
            </w:r>
            <w:r w:rsidR="008013C9" w:rsidRPr="00EE5C13">
              <w:rPr>
                <w:rFonts w:ascii="Palatino Linotype" w:hAnsi="Palatino Linotype" w:cs="Tahoma"/>
                <w:sz w:val="20"/>
                <w:szCs w:val="20"/>
              </w:rPr>
              <w:t>16,237</w:t>
            </w:r>
          </w:p>
        </w:tc>
        <w:tc>
          <w:tcPr>
            <w:tcW w:w="4216" w:type="dxa"/>
            <w:gridSpan w:val="2"/>
            <w:tcBorders>
              <w:bottom w:val="single" w:sz="4" w:space="0" w:color="auto"/>
            </w:tcBorders>
            <w:shd w:val="clear" w:color="auto" w:fill="auto"/>
          </w:tcPr>
          <w:p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4309D" w:rsidRPr="00EE5C13">
              <w:rPr>
                <w:rFonts w:ascii="Palatino Linotype" w:eastAsia="Times" w:hAnsi="Palatino Linotype" w:cs="Arial"/>
                <w:spacing w:val="5"/>
                <w:sz w:val="20"/>
                <w:szCs w:val="20"/>
              </w:rPr>
              <w:t>$</w:t>
            </w:r>
            <w:r w:rsidR="008013C9" w:rsidRPr="00EE5C13">
              <w:rPr>
                <w:rFonts w:ascii="Palatino Linotype" w:hAnsi="Palatino Linotype" w:cs="Tahoma"/>
                <w:sz w:val="20"/>
                <w:szCs w:val="20"/>
              </w:rPr>
              <w:t>16,237</w:t>
            </w:r>
            <w:r w:rsidR="008013C9" w:rsidRPr="00EE5C13">
              <w:rPr>
                <w:rFonts w:ascii="Palatino Linotype" w:hAnsi="Palatino Linotype" w:cs="Tahoma"/>
                <w:sz w:val="20"/>
                <w:szCs w:val="20"/>
              </w:rPr>
              <w:t xml:space="preserve"> </w:t>
            </w:r>
            <w:r w:rsidR="0044309D" w:rsidRPr="00EE5C13">
              <w:rPr>
                <w:rFonts w:ascii="Palatino Linotype" w:eastAsia="Times" w:hAnsi="Palatino Linotype" w:cs="Arial"/>
                <w:spacing w:val="5"/>
                <w:sz w:val="20"/>
                <w:szCs w:val="20"/>
              </w:rPr>
              <w:t>&amp; at or below $</w:t>
            </w:r>
            <w:r w:rsidR="008013C9" w:rsidRPr="00EE5C13">
              <w:rPr>
                <w:rFonts w:ascii="Palatino Linotype" w:hAnsi="Palatino Linotype" w:cs="Tahoma"/>
                <w:sz w:val="20"/>
                <w:szCs w:val="20"/>
              </w:rPr>
              <w:t>23,107</w:t>
            </w:r>
          </w:p>
        </w:tc>
        <w:tc>
          <w:tcPr>
            <w:tcW w:w="2070" w:type="dxa"/>
            <w:tcBorders>
              <w:bottom w:val="single" w:sz="4" w:space="0" w:color="auto"/>
            </w:tcBorders>
          </w:tcPr>
          <w:p w:rsidR="007071A3" w:rsidRPr="00EE5C13" w:rsidRDefault="0044309D"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23,107</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2</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5A1CDC65" wp14:editId="20400202">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396E5BA"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JR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CQrMlF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21,983</w:t>
            </w:r>
          </w:p>
        </w:tc>
        <w:tc>
          <w:tcPr>
            <w:tcW w:w="4216" w:type="dxa"/>
            <w:gridSpan w:val="2"/>
            <w:shd w:val="clear" w:color="auto" w:fill="FDE9D9"/>
          </w:tcPr>
          <w:p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hAnsi="Palatino Linotype" w:cs="Tahoma"/>
                <w:sz w:val="20"/>
                <w:szCs w:val="20"/>
              </w:rPr>
              <w:t>21,983</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hAnsi="Palatino Linotype" w:cs="Tahoma"/>
                <w:sz w:val="20"/>
                <w:szCs w:val="20"/>
              </w:rPr>
              <w:t>31,284</w:t>
            </w:r>
          </w:p>
        </w:tc>
        <w:tc>
          <w:tcPr>
            <w:tcW w:w="2070" w:type="dxa"/>
            <w:shd w:val="clear" w:color="auto" w:fill="FDE9D9"/>
          </w:tcPr>
          <w:p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31,284</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3</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71AB2A7A" wp14:editId="4E898B32">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104CAAE"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CoRg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27,729</w:t>
            </w:r>
          </w:p>
        </w:tc>
        <w:tc>
          <w:tcPr>
            <w:tcW w:w="4216" w:type="dxa"/>
            <w:gridSpan w:val="2"/>
            <w:tcBorders>
              <w:bottom w:val="single" w:sz="4" w:space="0" w:color="auto"/>
            </w:tcBorders>
            <w:shd w:val="clear" w:color="auto" w:fill="auto"/>
          </w:tcPr>
          <w:p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hAnsi="Palatino Linotype" w:cs="Tahoma"/>
                <w:sz w:val="20"/>
                <w:szCs w:val="20"/>
              </w:rPr>
              <w:t>27,729</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hAnsi="Palatino Linotype" w:cs="Tahoma"/>
                <w:sz w:val="20"/>
                <w:szCs w:val="20"/>
              </w:rPr>
              <w:t>39,461</w:t>
            </w:r>
          </w:p>
        </w:tc>
        <w:tc>
          <w:tcPr>
            <w:tcW w:w="2070" w:type="dxa"/>
            <w:tcBorders>
              <w:bottom w:val="single" w:sz="4" w:space="0" w:color="auto"/>
            </w:tcBorders>
          </w:tcPr>
          <w:p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39,461</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4</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638AF719" wp14:editId="6536720A">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AD79D89"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C5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Aod8Ll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33,475</w:t>
            </w:r>
          </w:p>
        </w:tc>
        <w:tc>
          <w:tcPr>
            <w:tcW w:w="4216" w:type="dxa"/>
            <w:gridSpan w:val="2"/>
            <w:shd w:val="clear" w:color="auto" w:fill="FDE9D9"/>
          </w:tcPr>
          <w:p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hAnsi="Palatino Linotype" w:cs="Tahoma"/>
                <w:sz w:val="20"/>
                <w:szCs w:val="20"/>
              </w:rPr>
              <w:t>33,475</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hAnsi="Palatino Linotype" w:cs="Tahoma"/>
                <w:sz w:val="20"/>
                <w:szCs w:val="20"/>
              </w:rPr>
              <w:t>47,638</w:t>
            </w:r>
          </w:p>
        </w:tc>
        <w:tc>
          <w:tcPr>
            <w:tcW w:w="2070" w:type="dxa"/>
            <w:shd w:val="clear" w:color="auto" w:fill="FDE9D9"/>
          </w:tcPr>
          <w:p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47,638</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5</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4D17F538" wp14:editId="2B2730CC">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98850B0"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DkU7s6RQIAAIQEAAAO&#10;AAAAAAAAAAAAAAAAAC4CAABkcnMvZTJvRG9jLnhtbFBLAQItABQABgAIAAAAIQAOMm7/2QAAAAEB&#10;AAAPAAAAAAAAAAAAAAAAAJ8EAABkcnMvZG93bnJldi54bWxQSwUGAAAAAAQABADzAAAApQUAA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39,221</w:t>
            </w:r>
          </w:p>
        </w:tc>
        <w:tc>
          <w:tcPr>
            <w:tcW w:w="4216" w:type="dxa"/>
            <w:gridSpan w:val="2"/>
            <w:tcBorders>
              <w:bottom w:val="single" w:sz="4" w:space="0" w:color="auto"/>
            </w:tcBorders>
            <w:shd w:val="clear" w:color="auto" w:fill="auto"/>
          </w:tcPr>
          <w:p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hAnsi="Palatino Linotype" w:cs="Tahoma"/>
                <w:sz w:val="20"/>
                <w:szCs w:val="20"/>
              </w:rPr>
              <w:t>39,221</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hAnsi="Palatino Linotype" w:cs="Tahoma"/>
                <w:sz w:val="20"/>
                <w:szCs w:val="20"/>
              </w:rPr>
              <w:t>55,815</w:t>
            </w:r>
          </w:p>
        </w:tc>
        <w:tc>
          <w:tcPr>
            <w:tcW w:w="2070" w:type="dxa"/>
            <w:tcBorders>
              <w:bottom w:val="single" w:sz="4" w:space="0" w:color="auto"/>
            </w:tcBorders>
          </w:tcPr>
          <w:p w:rsidR="007071A3" w:rsidRPr="00EE5C13" w:rsidRDefault="00D36BFA" w:rsidP="004621C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55,815</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6</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0B8C70C6" wp14:editId="25CF0897">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DF0EF4E"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sr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FU7Gyt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44,967</w:t>
            </w:r>
          </w:p>
        </w:tc>
        <w:tc>
          <w:tcPr>
            <w:tcW w:w="4216" w:type="dxa"/>
            <w:gridSpan w:val="2"/>
            <w:shd w:val="clear" w:color="auto" w:fill="FDE9D9"/>
          </w:tcPr>
          <w:p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hAnsi="Palatino Linotype" w:cs="Tahoma"/>
                <w:sz w:val="20"/>
                <w:szCs w:val="20"/>
              </w:rPr>
              <w:t>44,967</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hAnsi="Palatino Linotype" w:cs="Tahoma"/>
                <w:sz w:val="20"/>
                <w:szCs w:val="20"/>
              </w:rPr>
              <w:t>63,992</w:t>
            </w:r>
          </w:p>
        </w:tc>
        <w:tc>
          <w:tcPr>
            <w:tcW w:w="2070" w:type="dxa"/>
            <w:shd w:val="clear" w:color="auto" w:fill="FDE9D9"/>
          </w:tcPr>
          <w:p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63,992</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7</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757C97B" wp14:editId="3DD9462E">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C48CB3D"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sZ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IaC+xl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50,713</w:t>
            </w:r>
          </w:p>
        </w:tc>
        <w:tc>
          <w:tcPr>
            <w:tcW w:w="4216" w:type="dxa"/>
            <w:gridSpan w:val="2"/>
            <w:tcBorders>
              <w:bottom w:val="single" w:sz="4" w:space="0" w:color="auto"/>
            </w:tcBorders>
            <w:shd w:val="clear" w:color="auto" w:fill="auto"/>
          </w:tcPr>
          <w:p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hAnsi="Palatino Linotype" w:cs="Tahoma"/>
                <w:sz w:val="20"/>
                <w:szCs w:val="20"/>
              </w:rPr>
              <w:t>50,713</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hAnsi="Palatino Linotype" w:cs="Tahoma"/>
                <w:sz w:val="20"/>
                <w:szCs w:val="20"/>
              </w:rPr>
              <w:t>72,169</w:t>
            </w:r>
          </w:p>
        </w:tc>
        <w:tc>
          <w:tcPr>
            <w:tcW w:w="2070" w:type="dxa"/>
            <w:tcBorders>
              <w:bottom w:val="single" w:sz="4" w:space="0" w:color="auto"/>
            </w:tcBorders>
          </w:tcPr>
          <w:p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72,169</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8</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11B3CFCE" wp14:editId="3A37BB59">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58F07A0"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A36lsI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56,459</w:t>
            </w:r>
          </w:p>
        </w:tc>
        <w:tc>
          <w:tcPr>
            <w:tcW w:w="4216" w:type="dxa"/>
            <w:gridSpan w:val="2"/>
            <w:shd w:val="clear" w:color="auto" w:fill="FDE9D9"/>
          </w:tcPr>
          <w:p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hAnsi="Palatino Linotype" w:cs="Tahoma"/>
                <w:sz w:val="20"/>
                <w:szCs w:val="20"/>
              </w:rPr>
              <w:t>56,459</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hAnsi="Palatino Linotype" w:cs="Tahoma"/>
                <w:sz w:val="20"/>
                <w:szCs w:val="20"/>
              </w:rPr>
              <w:t>80,346</w:t>
            </w:r>
          </w:p>
        </w:tc>
        <w:tc>
          <w:tcPr>
            <w:tcW w:w="2070" w:type="dxa"/>
            <w:shd w:val="clear" w:color="auto" w:fill="FDE9D9"/>
          </w:tcPr>
          <w:p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80,346</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9</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465853B" wp14:editId="35B4EB32">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81A49F6"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p8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CDxOnx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eastAsia="Times" w:hAnsi="Palatino Linotype" w:cs="Arial"/>
                <w:spacing w:val="5"/>
                <w:sz w:val="20"/>
                <w:szCs w:val="20"/>
              </w:rPr>
              <w:t>62,205</w:t>
            </w:r>
          </w:p>
        </w:tc>
        <w:tc>
          <w:tcPr>
            <w:tcW w:w="4216" w:type="dxa"/>
            <w:gridSpan w:val="2"/>
            <w:tcBorders>
              <w:bottom w:val="single" w:sz="4" w:space="0" w:color="auto"/>
            </w:tcBorders>
            <w:shd w:val="clear" w:color="auto" w:fill="auto"/>
          </w:tcPr>
          <w:p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eastAsia="Times" w:hAnsi="Palatino Linotype" w:cs="Arial"/>
                <w:spacing w:val="5"/>
                <w:sz w:val="20"/>
                <w:szCs w:val="20"/>
              </w:rPr>
              <w:t>62,205</w:t>
            </w:r>
            <w:r w:rsidR="00802FF3"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&amp; at or below $</w:t>
            </w:r>
            <w:r w:rsidR="008013C9" w:rsidRPr="00EE5C13">
              <w:rPr>
                <w:rFonts w:ascii="Palatino Linotype" w:eastAsia="Times" w:hAnsi="Palatino Linotype" w:cs="Arial"/>
                <w:spacing w:val="5"/>
                <w:sz w:val="20"/>
                <w:szCs w:val="20"/>
              </w:rPr>
              <w:t>88,523</w:t>
            </w:r>
          </w:p>
        </w:tc>
        <w:tc>
          <w:tcPr>
            <w:tcW w:w="2070" w:type="dxa"/>
            <w:tcBorders>
              <w:bottom w:val="single" w:sz="4" w:space="0" w:color="auto"/>
            </w:tcBorders>
          </w:tcPr>
          <w:p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eastAsia="Times" w:hAnsi="Palatino Linotype" w:cs="Arial"/>
                <w:spacing w:val="5"/>
                <w:sz w:val="20"/>
                <w:szCs w:val="20"/>
              </w:rPr>
              <w:t>88,523</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10</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07239D84" wp14:editId="7C5E7896">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F371A25"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CRmZpt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eastAsia="Times" w:hAnsi="Palatino Linotype" w:cs="Arial"/>
                <w:spacing w:val="5"/>
                <w:sz w:val="20"/>
                <w:szCs w:val="20"/>
              </w:rPr>
              <w:t>67,951</w:t>
            </w:r>
          </w:p>
        </w:tc>
        <w:tc>
          <w:tcPr>
            <w:tcW w:w="4216" w:type="dxa"/>
            <w:gridSpan w:val="2"/>
            <w:shd w:val="clear" w:color="auto" w:fill="FDE9D9"/>
          </w:tcPr>
          <w:p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eastAsia="Times" w:hAnsi="Palatino Linotype" w:cs="Arial"/>
                <w:spacing w:val="5"/>
                <w:sz w:val="20"/>
                <w:szCs w:val="20"/>
              </w:rPr>
              <w:t>67,951</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eastAsia="Times" w:hAnsi="Palatino Linotype" w:cs="Arial"/>
                <w:spacing w:val="5"/>
                <w:sz w:val="20"/>
                <w:szCs w:val="20"/>
              </w:rPr>
              <w:t>96,700</w:t>
            </w:r>
          </w:p>
        </w:tc>
        <w:tc>
          <w:tcPr>
            <w:tcW w:w="2070" w:type="dxa"/>
            <w:shd w:val="clear" w:color="auto" w:fill="FDE9D9"/>
          </w:tcPr>
          <w:p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eastAsia="Times" w:hAnsi="Palatino Linotype" w:cs="Arial"/>
                <w:spacing w:val="5"/>
                <w:sz w:val="20"/>
                <w:szCs w:val="20"/>
              </w:rPr>
              <w:t>96,700</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11</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286C6285" wp14:editId="610C41B6">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B57F82D"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pf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EIgel9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eastAsia="Times" w:hAnsi="Palatino Linotype" w:cs="Arial"/>
                <w:spacing w:val="5"/>
                <w:sz w:val="20"/>
                <w:szCs w:val="20"/>
              </w:rPr>
              <w:t>73,697</w:t>
            </w:r>
          </w:p>
        </w:tc>
        <w:tc>
          <w:tcPr>
            <w:tcW w:w="4216" w:type="dxa"/>
            <w:gridSpan w:val="2"/>
            <w:tcBorders>
              <w:bottom w:val="single" w:sz="4" w:space="0" w:color="auto"/>
            </w:tcBorders>
            <w:shd w:val="clear" w:color="auto" w:fill="auto"/>
          </w:tcPr>
          <w:p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eastAsia="Times" w:hAnsi="Palatino Linotype" w:cs="Arial"/>
                <w:spacing w:val="5"/>
                <w:sz w:val="20"/>
                <w:szCs w:val="20"/>
              </w:rPr>
              <w:t>73,697</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eastAsia="Times" w:hAnsi="Palatino Linotype" w:cs="Arial"/>
                <w:spacing w:val="5"/>
                <w:sz w:val="20"/>
                <w:szCs w:val="20"/>
              </w:rPr>
              <w:t>104,877</w:t>
            </w:r>
          </w:p>
        </w:tc>
        <w:tc>
          <w:tcPr>
            <w:tcW w:w="2070" w:type="dxa"/>
            <w:tcBorders>
              <w:bottom w:val="single" w:sz="4" w:space="0" w:color="auto"/>
            </w:tcBorders>
          </w:tcPr>
          <w:p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eastAsia="Times" w:hAnsi="Palatino Linotype" w:cs="Arial"/>
                <w:spacing w:val="5"/>
                <w:sz w:val="20"/>
                <w:szCs w:val="20"/>
              </w:rPr>
              <w:t>104,877</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12</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2BC40BA0" wp14:editId="1AFEBE96">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31180A7"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DzSNpO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eastAsia="Times" w:hAnsi="Palatino Linotype" w:cs="Arial"/>
                <w:spacing w:val="5"/>
                <w:sz w:val="20"/>
                <w:szCs w:val="20"/>
              </w:rPr>
              <w:t>79,443</w:t>
            </w:r>
          </w:p>
        </w:tc>
        <w:tc>
          <w:tcPr>
            <w:tcW w:w="4216" w:type="dxa"/>
            <w:gridSpan w:val="2"/>
            <w:shd w:val="clear" w:color="auto" w:fill="FDE9D9"/>
          </w:tcPr>
          <w:p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Above $</w:t>
            </w:r>
            <w:r w:rsidR="008013C9" w:rsidRPr="00EE5C13">
              <w:rPr>
                <w:rFonts w:ascii="Palatino Linotype" w:eastAsia="Times" w:hAnsi="Palatino Linotype" w:cs="Arial"/>
                <w:spacing w:val="5"/>
                <w:sz w:val="20"/>
                <w:szCs w:val="20"/>
              </w:rPr>
              <w:t>79,443</w:t>
            </w:r>
            <w:r w:rsidR="0052622F" w:rsidRPr="00EE5C13">
              <w:rPr>
                <w:rFonts w:ascii="Palatino Linotype" w:eastAsia="Times" w:hAnsi="Palatino Linotype" w:cs="Arial"/>
                <w:spacing w:val="5"/>
                <w:sz w:val="20"/>
                <w:szCs w:val="20"/>
              </w:rPr>
              <w:t xml:space="preserve"> &amp; at or below $</w:t>
            </w:r>
            <w:r w:rsidR="008013C9" w:rsidRPr="00EE5C13">
              <w:rPr>
                <w:rFonts w:ascii="Palatino Linotype" w:eastAsia="Times" w:hAnsi="Palatino Linotype" w:cs="Arial"/>
                <w:spacing w:val="5"/>
                <w:sz w:val="20"/>
                <w:szCs w:val="20"/>
              </w:rPr>
              <w:t>113,054</w:t>
            </w:r>
          </w:p>
        </w:tc>
        <w:tc>
          <w:tcPr>
            <w:tcW w:w="2070" w:type="dxa"/>
            <w:shd w:val="clear" w:color="auto" w:fill="FDE9D9"/>
          </w:tcPr>
          <w:p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eastAsia="Times" w:hAnsi="Palatino Linotype" w:cs="Arial"/>
                <w:spacing w:val="5"/>
                <w:sz w:val="20"/>
                <w:szCs w:val="20"/>
              </w:rPr>
              <w:t>113,054</w:t>
            </w:r>
          </w:p>
        </w:tc>
      </w:tr>
      <w:tr w:rsidR="007071A3" w:rsidRPr="00070F3F" w:rsidTr="00D36BFA">
        <w:tc>
          <w:tcPr>
            <w:tcW w:w="2250" w:type="dxa"/>
            <w:gridSpan w:val="3"/>
            <w:tcBorders>
              <w:bottom w:val="single" w:sz="4" w:space="0" w:color="auto"/>
            </w:tcBorders>
            <w:shd w:val="clear" w:color="auto" w:fill="auto"/>
          </w:tcPr>
          <w:p w:rsidR="007071A3" w:rsidRPr="00070F3F" w:rsidRDefault="007071A3" w:rsidP="00070F3F">
            <w:pPr>
              <w:spacing w:after="0" w:line="240" w:lineRule="auto"/>
              <w:rPr>
                <w:rFonts w:ascii="Palatino Linotype" w:hAnsi="Palatino Linotype" w:cs="Arial"/>
                <w:sz w:val="20"/>
                <w:szCs w:val="20"/>
              </w:rPr>
            </w:pPr>
          </w:p>
        </w:tc>
        <w:tc>
          <w:tcPr>
            <w:tcW w:w="7020" w:type="dxa"/>
            <w:gridSpan w:val="3"/>
            <w:tcBorders>
              <w:bottom w:val="single" w:sz="4" w:space="0" w:color="auto"/>
            </w:tcBorders>
            <w:shd w:val="clear" w:color="auto" w:fill="auto"/>
          </w:tcPr>
          <w:p w:rsidR="007071A3" w:rsidRPr="00070F3F" w:rsidRDefault="007071A3" w:rsidP="00070F3F">
            <w:pPr>
              <w:spacing w:after="0" w:line="240" w:lineRule="auto"/>
              <w:rPr>
                <w:rFonts w:ascii="Palatino Linotype" w:hAnsi="Palatino Linotype" w:cs="Arial"/>
                <w:sz w:val="20"/>
                <w:szCs w:val="20"/>
              </w:rPr>
            </w:pPr>
            <w:r w:rsidRPr="00070F3F">
              <w:rPr>
                <w:rFonts w:ascii="Palatino Linotype" w:hAnsi="Palatino Linotype" w:cs="Arial"/>
                <w:sz w:val="20"/>
                <w:szCs w:val="20"/>
              </w:rPr>
              <w:t xml:space="preserve">If household size is more than 12, list the household size and total annual income below. </w:t>
            </w:r>
          </w:p>
        </w:tc>
        <w:tc>
          <w:tcPr>
            <w:tcW w:w="2070" w:type="dxa"/>
            <w:tcBorders>
              <w:bottom w:val="single" w:sz="4" w:space="0" w:color="auto"/>
            </w:tcBorders>
          </w:tcPr>
          <w:p w:rsidR="007071A3" w:rsidRPr="00070F3F" w:rsidRDefault="007071A3" w:rsidP="00070F3F">
            <w:pPr>
              <w:spacing w:after="0" w:line="240" w:lineRule="auto"/>
              <w:rPr>
                <w:rFonts w:ascii="Palatino Linotype" w:hAnsi="Palatino Linotype" w:cs="Arial"/>
                <w:sz w:val="20"/>
                <w:szCs w:val="20"/>
              </w:rPr>
            </w:pPr>
          </w:p>
        </w:tc>
      </w:tr>
      <w:tr w:rsidR="007071A3" w:rsidRPr="00070F3F" w:rsidTr="004D3A3E">
        <w:trPr>
          <w:trHeight w:val="485"/>
        </w:trPr>
        <w:tc>
          <w:tcPr>
            <w:tcW w:w="1530" w:type="dxa"/>
            <w:gridSpan w:val="2"/>
            <w:shd w:val="clear" w:color="auto" w:fill="FDE9D9"/>
          </w:tcPr>
          <w:p w:rsidR="007071A3" w:rsidRPr="00070F3F" w:rsidRDefault="007071A3" w:rsidP="00070F3F">
            <w:pPr>
              <w:spacing w:after="0" w:line="240" w:lineRule="auto"/>
              <w:jc w:val="center"/>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Size: _____</w:t>
            </w:r>
          </w:p>
        </w:tc>
        <w:tc>
          <w:tcPr>
            <w:tcW w:w="720" w:type="dxa"/>
            <w:shd w:val="clear" w:color="auto" w:fill="FDE9D9"/>
          </w:tcPr>
          <w:p w:rsidR="007071A3" w:rsidRPr="00070F3F" w:rsidRDefault="00571CE3" w:rsidP="00070F3F">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5BDB4375" wp14:editId="05B7C975">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1CBA6A6"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" strokecolor="#c0504d" strokeweight="1pt">
                      <v:stroke endarrow="open"/>
                      <w10:anchorlock/>
                    </v:shape>
                  </w:pict>
                </mc:Fallback>
              </mc:AlternateContent>
            </w:r>
          </w:p>
        </w:tc>
        <w:tc>
          <w:tcPr>
            <w:tcW w:w="7020" w:type="dxa"/>
            <w:gridSpan w:val="3"/>
            <w:shd w:val="clear" w:color="auto" w:fill="FDE9D9"/>
          </w:tcPr>
          <w:p w:rsidR="007071A3" w:rsidRPr="00070F3F" w:rsidRDefault="007071A3" w:rsidP="00070F3F">
            <w:pPr>
              <w:spacing w:after="0" w:line="240" w:lineRule="auto"/>
              <w:rPr>
                <w:rFonts w:ascii="Palatino Linotype" w:hAnsi="Palatino Linotype" w:cs="Arial"/>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Income:</w:t>
            </w:r>
          </w:p>
        </w:tc>
        <w:tc>
          <w:tcPr>
            <w:tcW w:w="2070" w:type="dxa"/>
            <w:shd w:val="clear" w:color="auto" w:fill="FDE9D9"/>
          </w:tcPr>
          <w:p w:rsidR="007071A3" w:rsidRPr="00070F3F" w:rsidRDefault="007071A3" w:rsidP="00070F3F">
            <w:pPr>
              <w:spacing w:after="0" w:line="240" w:lineRule="auto"/>
              <w:rPr>
                <w:rFonts w:ascii="Palatino Linotype" w:eastAsia="Times" w:hAnsi="Palatino Linotype" w:cs="Arial"/>
                <w:caps/>
                <w:spacing w:val="5"/>
                <w:sz w:val="20"/>
                <w:szCs w:val="20"/>
              </w:rPr>
            </w:pPr>
          </w:p>
        </w:tc>
      </w:tr>
      <w:tr w:rsidR="007071A3" w:rsidRPr="00070F3F" w:rsidTr="00D36BFA">
        <w:tc>
          <w:tcPr>
            <w:tcW w:w="5130" w:type="dxa"/>
            <w:gridSpan w:val="5"/>
            <w:shd w:val="clear" w:color="auto" w:fill="FDE9D9"/>
          </w:tcPr>
          <w:p w:rsidR="007071A3" w:rsidRPr="00070F3F" w:rsidRDefault="007071A3" w:rsidP="00070F3F">
            <w:pPr>
              <w:spacing w:after="0" w:line="240" w:lineRule="auto"/>
              <w:rPr>
                <w:rFonts w:ascii="Palatino Linotype" w:eastAsia="Times" w:hAnsi="Palatino Linotype" w:cs="Arial"/>
                <w:caps/>
                <w:spacing w:val="5"/>
                <w:sz w:val="21"/>
                <w:szCs w:val="21"/>
              </w:rPr>
            </w:pPr>
            <w:r w:rsidRPr="00070F3F">
              <w:rPr>
                <w:rFonts w:ascii="Palatino Linotype" w:eastAsia="Times" w:hAnsi="Palatino Linotype" w:cs="Arial"/>
                <w:b/>
                <w:spacing w:val="5"/>
                <w:sz w:val="21"/>
                <w:szCs w:val="21"/>
              </w:rPr>
              <w:t>3. Indicate if your household receives assistance from one of these programs:</w:t>
            </w:r>
          </w:p>
        </w:tc>
        <w:tc>
          <w:tcPr>
            <w:tcW w:w="4140" w:type="dxa"/>
            <w:shd w:val="clear" w:color="auto" w:fill="auto"/>
            <w:vAlign w:val="center"/>
          </w:tcPr>
          <w:p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3SquaresVT</w:t>
            </w:r>
          </w:p>
        </w:tc>
        <w:tc>
          <w:tcPr>
            <w:tcW w:w="2070" w:type="dxa"/>
            <w:shd w:val="clear" w:color="auto" w:fill="auto"/>
            <w:vAlign w:val="center"/>
          </w:tcPr>
          <w:p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Reach-Up</w:t>
            </w:r>
          </w:p>
        </w:tc>
      </w:tr>
    </w:tbl>
    <w:p w:rsidR="00087BC9" w:rsidRPr="00535B06" w:rsidRDefault="00087BC9" w:rsidP="006C1EB3">
      <w:pPr>
        <w:pStyle w:val="ListParagraph"/>
        <w:numPr>
          <w:ilvl w:val="0"/>
          <w:numId w:val="35"/>
        </w:numPr>
        <w:spacing w:after="0" w:line="240" w:lineRule="auto"/>
        <w:ind w:left="-180"/>
        <w:rPr>
          <w:rFonts w:ascii="Palatino Linotype" w:hAnsi="Palatino Linotype"/>
          <w:b/>
          <w:sz w:val="16"/>
          <w:szCs w:val="16"/>
        </w:rPr>
      </w:pPr>
      <w:r w:rsidRPr="00535B06">
        <w:rPr>
          <w:rFonts w:ascii="Palatino Linotype" w:hAnsi="Palatino Linotype"/>
          <w:b/>
        </w:rPr>
        <w:t xml:space="preserve">List all students in the household.  </w:t>
      </w:r>
      <w:r w:rsidRPr="00535B06">
        <w:rPr>
          <w:rFonts w:ascii="Palatino Linotype" w:hAnsi="Palatino Linotype"/>
        </w:rPr>
        <w:t xml:space="preserve">If any child you are reporting is </w:t>
      </w:r>
      <w:r w:rsidR="00A32F92">
        <w:rPr>
          <w:rFonts w:ascii="Palatino Linotype" w:hAnsi="Palatino Linotype"/>
        </w:rPr>
        <w:t xml:space="preserve">in universal PreK; </w:t>
      </w:r>
      <w:r w:rsidRPr="00535B06">
        <w:rPr>
          <w:rFonts w:ascii="Palatino Linotype" w:hAnsi="Palatino Linotype"/>
        </w:rPr>
        <w:t>a foster child; homeless, migrant, runaway; or attends Head Start, please check the appropriate box.</w:t>
      </w:r>
      <w:r w:rsidRPr="00535B06">
        <w:rPr>
          <w:rFonts w:ascii="Palatino Linotype" w:hAnsi="Palatino Linotype"/>
          <w:b/>
        </w:rPr>
        <w:t xml:space="preserve"> </w:t>
      </w:r>
    </w:p>
    <w:tbl>
      <w:tblPr>
        <w:tblW w:w="114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340"/>
        <w:gridCol w:w="874"/>
        <w:gridCol w:w="3245"/>
        <w:gridCol w:w="1099"/>
        <w:gridCol w:w="473"/>
        <w:gridCol w:w="803"/>
        <w:gridCol w:w="471"/>
      </w:tblGrid>
      <w:tr w:rsidR="00A32F92" w:rsidRPr="00070F3F" w:rsidTr="00A32F92">
        <w:trPr>
          <w:cantSplit/>
          <w:trHeight w:val="1134"/>
        </w:trPr>
        <w:tc>
          <w:tcPr>
            <w:tcW w:w="2187" w:type="dxa"/>
            <w:shd w:val="clear" w:color="auto" w:fill="FBD4B4"/>
            <w:vAlign w:val="bottom"/>
          </w:tcPr>
          <w:p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First Name</w:t>
            </w:r>
          </w:p>
        </w:tc>
        <w:tc>
          <w:tcPr>
            <w:tcW w:w="2392" w:type="dxa"/>
            <w:shd w:val="clear" w:color="auto" w:fill="FBD4B4"/>
            <w:vAlign w:val="bottom"/>
          </w:tcPr>
          <w:p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Last Name</w:t>
            </w:r>
          </w:p>
        </w:tc>
        <w:tc>
          <w:tcPr>
            <w:tcW w:w="878" w:type="dxa"/>
            <w:shd w:val="clear" w:color="auto" w:fill="FBD4B4"/>
            <w:vAlign w:val="bottom"/>
          </w:tcPr>
          <w:p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Grade Level</w:t>
            </w:r>
          </w:p>
        </w:tc>
        <w:tc>
          <w:tcPr>
            <w:tcW w:w="3340" w:type="dxa"/>
            <w:shd w:val="clear" w:color="auto" w:fill="FBD4B4"/>
            <w:vAlign w:val="bottom"/>
          </w:tcPr>
          <w:p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School Child Attends</w:t>
            </w:r>
          </w:p>
        </w:tc>
        <w:tc>
          <w:tcPr>
            <w:tcW w:w="1126" w:type="dxa"/>
            <w:shd w:val="clear" w:color="auto" w:fill="FBD4B4"/>
            <w:textDirection w:val="btLr"/>
          </w:tcPr>
          <w:p w:rsidR="00A32F92" w:rsidRPr="00A32F92" w:rsidRDefault="00A32F92" w:rsidP="00A32F92">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Public or Private Universal PreK</w:t>
            </w:r>
          </w:p>
        </w:tc>
        <w:tc>
          <w:tcPr>
            <w:tcW w:w="473" w:type="dxa"/>
            <w:shd w:val="clear" w:color="auto" w:fill="FBD4B4"/>
            <w:textDirection w:val="btLr"/>
            <w:vAlign w:val="center"/>
          </w:tcPr>
          <w:p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Foster</w:t>
            </w:r>
          </w:p>
        </w:tc>
        <w:tc>
          <w:tcPr>
            <w:tcW w:w="818" w:type="dxa"/>
            <w:shd w:val="clear" w:color="auto" w:fill="FBD4B4"/>
            <w:textDirection w:val="btLr"/>
            <w:vAlign w:val="center"/>
          </w:tcPr>
          <w:p w:rsidR="00A32F92" w:rsidRPr="00A32F92" w:rsidRDefault="00A32F92" w:rsidP="00070F3F">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Homeless, Migrant, Runaway</w:t>
            </w:r>
          </w:p>
        </w:tc>
        <w:tc>
          <w:tcPr>
            <w:tcW w:w="236" w:type="dxa"/>
            <w:shd w:val="clear" w:color="auto" w:fill="FBD4B4"/>
            <w:textDirection w:val="btLr"/>
            <w:vAlign w:val="center"/>
          </w:tcPr>
          <w:p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Head Start</w:t>
            </w: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bl>
    <w:p w:rsidR="00087BC9" w:rsidRPr="00535B06" w:rsidRDefault="00087BC9" w:rsidP="00087BC9">
      <w:pPr>
        <w:spacing w:after="120" w:line="240" w:lineRule="auto"/>
        <w:contextualSpacing/>
        <w:rPr>
          <w:rFonts w:ascii="Palatino Linotype" w:hAnsi="Palatino Linotype"/>
          <w:b/>
        </w:rPr>
      </w:pPr>
    </w:p>
    <w:p w:rsidR="006C1EB3" w:rsidRDefault="006C1EB3" w:rsidP="00087BC9">
      <w:pPr>
        <w:pStyle w:val="NoSpacing"/>
        <w:spacing w:after="60"/>
        <w:rPr>
          <w:rFonts w:ascii="Palatino Linotype" w:hAnsi="Palatino Linotype"/>
          <w:b/>
        </w:rPr>
      </w:pPr>
    </w:p>
    <w:p w:rsidR="006C1EB3" w:rsidRDefault="006C1EB3" w:rsidP="00087BC9">
      <w:pPr>
        <w:pStyle w:val="NoSpacing"/>
        <w:spacing w:after="60"/>
        <w:rPr>
          <w:rFonts w:ascii="Palatino Linotype" w:hAnsi="Palatino Linotype"/>
          <w:b/>
        </w:rPr>
      </w:pPr>
    </w:p>
    <w:p w:rsidR="00571CE3" w:rsidRDefault="00087BC9" w:rsidP="00B46398">
      <w:pPr>
        <w:pStyle w:val="NoSpacing"/>
        <w:rPr>
          <w:rFonts w:ascii="Palatino Linotype" w:hAnsi="Palatino Linotype"/>
          <w:b/>
        </w:rPr>
      </w:pPr>
      <w:r w:rsidRPr="00535B06">
        <w:rPr>
          <w:rFonts w:ascii="Palatino Linotype" w:hAnsi="Palatino Linotype"/>
          <w:b/>
        </w:rPr>
        <w:t>Contact information and adult signature</w:t>
      </w:r>
    </w:p>
    <w:p w:rsidR="00B46398" w:rsidRDefault="00B46398" w:rsidP="00B46398">
      <w:pPr>
        <w:pStyle w:val="NoSpacing"/>
        <w:rPr>
          <w:rFonts w:ascii="Palatino Linotype" w:eastAsia="Arial" w:hAnsi="Palatino Linotype"/>
          <w:color w:val="000000"/>
        </w:rPr>
      </w:pPr>
    </w:p>
    <w:p w:rsidR="00087BC9" w:rsidRDefault="00087BC9" w:rsidP="005C665F">
      <w:pPr>
        <w:spacing w:after="0" w:line="240" w:lineRule="auto"/>
        <w:jc w:val="both"/>
        <w:textAlignment w:val="baseline"/>
        <w:rPr>
          <w:rFonts w:ascii="Palatino Linotype" w:eastAsia="Arial" w:hAnsi="Palatino Linotype"/>
          <w:color w:val="000000"/>
        </w:rPr>
      </w:pPr>
      <w:r w:rsidRPr="00535B06">
        <w:rPr>
          <w:rFonts w:ascii="Palatino Linotype" w:eastAsia="Arial" w:hAnsi="Palatino Linotype"/>
          <w:color w:val="000000"/>
        </w:rPr>
        <w:t>“I certify (promise) that all information on this application is true and that all income is reported.”</w:t>
      </w:r>
    </w:p>
    <w:p w:rsidR="00571CE3" w:rsidRDefault="00571CE3" w:rsidP="00B46398">
      <w:pPr>
        <w:spacing w:after="0" w:line="158" w:lineRule="exact"/>
        <w:jc w:val="both"/>
        <w:textAlignment w:val="baseline"/>
        <w:rPr>
          <w:rFonts w:ascii="Palatino Linotype" w:eastAsia="Arial" w:hAnsi="Palatino Linotype"/>
          <w:color w:val="000000"/>
        </w:rPr>
      </w:pPr>
    </w:p>
    <w:p w:rsidR="005C665F" w:rsidRDefault="005C665F" w:rsidP="00B46398">
      <w:pPr>
        <w:spacing w:after="0" w:line="158" w:lineRule="exact"/>
        <w:jc w:val="both"/>
        <w:textAlignment w:val="baseline"/>
        <w:rPr>
          <w:rFonts w:ascii="Palatino Linotype" w:hAnsi="Palatino Linotype"/>
          <w:u w:val="single"/>
        </w:rPr>
      </w:pPr>
    </w:p>
    <w:p w:rsidR="00571CE3" w:rsidRPr="00535B06" w:rsidRDefault="00571CE3" w:rsidP="00B46398">
      <w:pPr>
        <w:spacing w:after="0" w:line="158" w:lineRule="exact"/>
        <w:jc w:val="both"/>
        <w:textAlignment w:val="baseline"/>
        <w:rPr>
          <w:rFonts w:ascii="Palatino Linotype" w:hAnsi="Palatino Linotype"/>
          <w:u w:val="single"/>
        </w:rPr>
      </w:pPr>
      <w:r>
        <w:rPr>
          <w:rFonts w:ascii="Palatino Linotype" w:hAnsi="Palatino Linotype"/>
          <w:u w:val="single"/>
        </w:rPr>
        <w:t>_____________________________________________________________________________</w:t>
      </w:r>
    </w:p>
    <w:p w:rsidR="00087BC9" w:rsidRDefault="00087BC9" w:rsidP="00B46398">
      <w:pPr>
        <w:pStyle w:val="NoSpacing"/>
        <w:tabs>
          <w:tab w:val="left" w:pos="9180"/>
        </w:tabs>
        <w:rPr>
          <w:rFonts w:ascii="Palatino Linotype" w:hAnsi="Palatino Linotype"/>
        </w:rPr>
      </w:pPr>
      <w:r w:rsidRPr="00535B06">
        <w:rPr>
          <w:rFonts w:ascii="Palatino Linotype" w:hAnsi="Palatino Linotype"/>
        </w:rPr>
        <w:t>Name of Adult Completing the Form (printed)</w:t>
      </w:r>
    </w:p>
    <w:p w:rsidR="00571CE3" w:rsidRDefault="00571CE3" w:rsidP="00B46398">
      <w:pPr>
        <w:pStyle w:val="NoSpacing"/>
        <w:tabs>
          <w:tab w:val="left" w:pos="9180"/>
        </w:tabs>
        <w:rPr>
          <w:rFonts w:ascii="Palatino Linotype" w:hAnsi="Palatino Linotype"/>
        </w:rPr>
      </w:pPr>
    </w:p>
    <w:p w:rsidR="00571CE3" w:rsidRPr="00535B06" w:rsidRDefault="00571CE3" w:rsidP="00B46398">
      <w:pPr>
        <w:pStyle w:val="NoSpacing"/>
        <w:tabs>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rsidR="00087BC9" w:rsidRDefault="00087BC9" w:rsidP="00B46398">
      <w:pPr>
        <w:pStyle w:val="NoSpacing"/>
        <w:tabs>
          <w:tab w:val="left" w:pos="5850"/>
          <w:tab w:val="left" w:pos="9180"/>
        </w:tabs>
        <w:rPr>
          <w:rFonts w:ascii="Palatino Linotype" w:hAnsi="Palatino Linotype"/>
        </w:rPr>
      </w:pPr>
      <w:r w:rsidRPr="00535B06">
        <w:rPr>
          <w:rFonts w:ascii="Palatino Linotype" w:hAnsi="Palatino Linotype"/>
        </w:rPr>
        <w:t>Signature</w:t>
      </w:r>
      <w:r w:rsidRPr="00535B06">
        <w:rPr>
          <w:rFonts w:ascii="Palatino Linotype" w:hAnsi="Palatino Linotype"/>
        </w:rPr>
        <w:tab/>
        <w:t>Today’s Date</w:t>
      </w:r>
    </w:p>
    <w:p w:rsidR="00571CE3" w:rsidRDefault="00571CE3" w:rsidP="00B46398">
      <w:pPr>
        <w:pStyle w:val="NoSpacing"/>
        <w:tabs>
          <w:tab w:val="left" w:pos="5850"/>
          <w:tab w:val="left" w:pos="9180"/>
        </w:tabs>
        <w:rPr>
          <w:rFonts w:ascii="Palatino Linotype" w:hAnsi="Palatino Linotype"/>
        </w:rPr>
      </w:pPr>
    </w:p>
    <w:p w:rsidR="00571CE3" w:rsidRPr="00535B06" w:rsidRDefault="00571CE3" w:rsidP="00B46398">
      <w:pPr>
        <w:pStyle w:val="NoSpacing"/>
        <w:tabs>
          <w:tab w:val="left" w:pos="5850"/>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rsidR="00087BC9" w:rsidRPr="00535B06" w:rsidRDefault="00B46398" w:rsidP="00B46398">
      <w:pPr>
        <w:pStyle w:val="NoSpacing"/>
        <w:tabs>
          <w:tab w:val="left" w:pos="5040"/>
          <w:tab w:val="left" w:pos="7200"/>
          <w:tab w:val="left" w:pos="8190"/>
        </w:tabs>
        <w:ind w:hanging="720"/>
        <w:rPr>
          <w:rFonts w:ascii="Palatino Linotype" w:hAnsi="Palatino Linotype"/>
        </w:rPr>
      </w:pPr>
      <w:r>
        <w:rPr>
          <w:rFonts w:ascii="Palatino Linotype" w:hAnsi="Palatino Linotype"/>
        </w:rPr>
        <w:tab/>
      </w:r>
      <w:r w:rsidR="00087BC9" w:rsidRPr="00535B06">
        <w:rPr>
          <w:rFonts w:ascii="Palatino Linotype" w:hAnsi="Palatino Linotype"/>
        </w:rPr>
        <w:t>Street Address (if available), Apt #</w:t>
      </w:r>
      <w:r w:rsidR="00571CE3">
        <w:rPr>
          <w:rFonts w:ascii="Palatino Linotype" w:hAnsi="Palatino Linotype"/>
        </w:rPr>
        <w:tab/>
      </w:r>
      <w:r w:rsidR="00087BC9" w:rsidRPr="00535B06">
        <w:rPr>
          <w:rFonts w:ascii="Palatino Linotype" w:hAnsi="Palatino Linotype"/>
        </w:rPr>
        <w:t>City</w:t>
      </w:r>
      <w:r w:rsidR="00571CE3">
        <w:rPr>
          <w:rFonts w:ascii="Palatino Linotype" w:hAnsi="Palatino Linotype"/>
        </w:rPr>
        <w:tab/>
      </w:r>
      <w:r w:rsidR="00087BC9" w:rsidRPr="00535B06">
        <w:rPr>
          <w:rFonts w:ascii="Palatino Linotype" w:hAnsi="Palatino Linotype"/>
        </w:rPr>
        <w:t>State</w:t>
      </w:r>
      <w:r w:rsidR="00571CE3">
        <w:rPr>
          <w:rFonts w:ascii="Palatino Linotype" w:hAnsi="Palatino Linotype"/>
        </w:rPr>
        <w:tab/>
      </w:r>
      <w:r w:rsidR="00087BC9" w:rsidRPr="00535B06">
        <w:rPr>
          <w:rFonts w:ascii="Palatino Linotype" w:hAnsi="Palatino Linotype"/>
        </w:rPr>
        <w:t>Zip Code</w:t>
      </w:r>
    </w:p>
    <w:p w:rsidR="00087BC9" w:rsidRPr="00535B06" w:rsidRDefault="00087BC9" w:rsidP="00B46398">
      <w:pPr>
        <w:pStyle w:val="NoSpacing"/>
        <w:ind w:hanging="720"/>
        <w:rPr>
          <w:rFonts w:ascii="Palatino Linotype" w:hAnsi="Palatino Linotype"/>
        </w:rPr>
      </w:pPr>
    </w:p>
    <w:p w:rsidR="00815CCB" w:rsidRPr="00535B06" w:rsidRDefault="00087BC9" w:rsidP="00815CCB">
      <w:pPr>
        <w:pStyle w:val="NoSpacing"/>
        <w:tabs>
          <w:tab w:val="left" w:pos="1080"/>
          <w:tab w:val="left" w:pos="9630"/>
        </w:tabs>
        <w:rPr>
          <w:rFonts w:ascii="Palatino Linotype" w:hAnsi="Palatino Linotype"/>
        </w:rPr>
      </w:pPr>
      <w:r w:rsidRPr="00535B06">
        <w:rPr>
          <w:rFonts w:ascii="Palatino Linotype" w:hAnsi="Palatino Linotype"/>
          <w:u w:val="single"/>
        </w:rPr>
        <w:t>(</w:t>
      </w:r>
      <w:r w:rsidR="00571CE3">
        <w:rPr>
          <w:rFonts w:ascii="Palatino Linotype" w:hAnsi="Palatino Linotype"/>
          <w:u w:val="single"/>
        </w:rPr>
        <w:tab/>
      </w:r>
      <w:r w:rsidRPr="00535B06">
        <w:rPr>
          <w:rFonts w:ascii="Palatino Linotype" w:hAnsi="Palatino Linotype"/>
          <w:u w:val="single"/>
        </w:rPr>
        <w:t>)</w:t>
      </w:r>
      <w:r w:rsidR="00815CCB">
        <w:rPr>
          <w:rFonts w:ascii="Palatino Linotype" w:hAnsi="Palatino Linotype"/>
          <w:u w:val="single"/>
        </w:rPr>
        <w:tab/>
      </w:r>
      <w:r w:rsidR="00815CCB" w:rsidRPr="00535B06">
        <w:rPr>
          <w:rFonts w:ascii="Palatino Linotype" w:hAnsi="Palatino Linotype"/>
        </w:rPr>
        <w:t xml:space="preserve"> </w:t>
      </w:r>
    </w:p>
    <w:p w:rsidR="00087BC9" w:rsidRPr="00535B06" w:rsidRDefault="00087BC9" w:rsidP="00815CCB">
      <w:pPr>
        <w:pStyle w:val="NoSpacing"/>
        <w:tabs>
          <w:tab w:val="left" w:pos="4320"/>
        </w:tabs>
        <w:rPr>
          <w:rFonts w:ascii="Palatino Linotype" w:hAnsi="Palatino Linotype"/>
        </w:rPr>
      </w:pPr>
      <w:r w:rsidRPr="00535B06">
        <w:rPr>
          <w:rFonts w:ascii="Palatino Linotype" w:hAnsi="Palatino Linotype"/>
        </w:rPr>
        <w:t>Daytime Phone</w:t>
      </w:r>
      <w:r w:rsidR="00571CE3">
        <w:rPr>
          <w:rFonts w:ascii="Palatino Linotype" w:hAnsi="Palatino Linotype"/>
        </w:rPr>
        <w:tab/>
      </w:r>
      <w:r w:rsidRPr="00535B06">
        <w:rPr>
          <w:rFonts w:ascii="Palatino Linotype" w:hAnsi="Palatino Linotype"/>
        </w:rPr>
        <w:t>Email</w:t>
      </w:r>
    </w:p>
    <w:p w:rsidR="00571CE3" w:rsidRDefault="00087BC9" w:rsidP="00571CE3">
      <w:pPr>
        <w:pStyle w:val="NoSpacing"/>
        <w:tabs>
          <w:tab w:val="left" w:pos="4320"/>
        </w:tabs>
        <w:ind w:left="720" w:hanging="720"/>
        <w:rPr>
          <w:rFonts w:ascii="Palatino Linotype" w:hAnsi="Palatino Linotype"/>
        </w:rPr>
      </w:pPr>
      <w:r w:rsidRPr="00535B06">
        <w:rPr>
          <w:rFonts w:ascii="Palatino Linotype" w:hAnsi="Palatino Linotype"/>
        </w:rPr>
        <w:t>(Optional)</w:t>
      </w:r>
      <w:r w:rsidRPr="00535B06">
        <w:rPr>
          <w:rFonts w:ascii="Palatino Linotype" w:hAnsi="Palatino Linotype"/>
        </w:rPr>
        <w:tab/>
        <w:t>(Optional)</w:t>
      </w:r>
    </w:p>
    <w:p w:rsidR="00087BC9" w:rsidRPr="00535B06" w:rsidRDefault="00571CE3" w:rsidP="00571CE3">
      <w:pPr>
        <w:pStyle w:val="NoSpacing"/>
        <w:tabs>
          <w:tab w:val="left" w:pos="4320"/>
        </w:tabs>
        <w:ind w:left="720" w:hanging="720"/>
        <w:rPr>
          <w:rFonts w:ascii="Palatino Linotype" w:hAnsi="Palatino Linotype"/>
        </w:rPr>
      </w:pPr>
      <w:r w:rsidRPr="00535B06">
        <w:rPr>
          <w:rFonts w:ascii="Palatino Linotype" w:hAnsi="Palatino Linotype"/>
        </w:rPr>
        <w:t xml:space="preserve"> </w:t>
      </w:r>
    </w:p>
    <w:p w:rsidR="00087BC9" w:rsidRPr="00535B06" w:rsidRDefault="00087BC9"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rPr>
      </w:pPr>
      <w:r w:rsidRPr="00535B06">
        <w:rPr>
          <w:rFonts w:ascii="Palatino Linotype" w:hAnsi="Palatino Linotype"/>
          <w:b/>
          <w:sz w:val="28"/>
          <w:szCs w:val="28"/>
        </w:rPr>
        <w:t>CHECKLIST</w:t>
      </w:r>
    </w:p>
    <w:p w:rsidR="00087BC9" w:rsidRPr="00535B06" w:rsidRDefault="00771D86"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67DD4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Pr>
          <w:rFonts w:ascii="Palatino Linotype" w:hAnsi="Palatino Linotype"/>
          <w:sz w:val="28"/>
          <w:szCs w:val="28"/>
        </w:rPr>
        <w:t xml:space="preserve"> H</w:t>
      </w:r>
      <w:r w:rsidR="00087BC9" w:rsidRPr="00535B06">
        <w:rPr>
          <w:rFonts w:ascii="Palatino Linotype" w:hAnsi="Palatino Linotype"/>
          <w:sz w:val="24"/>
          <w:szCs w:val="24"/>
        </w:rPr>
        <w:t>ave you included all your children as household members?</w:t>
      </w:r>
    </w:p>
    <w:p w:rsidR="00087BC9" w:rsidRPr="00535B06" w:rsidRDefault="00571CE3" w:rsidP="00571CE3">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21AECDD3" wp14:editId="4A1AE068">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49AB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 xml:space="preserve">Are </w:t>
      </w:r>
      <w:r w:rsidR="00087BC9" w:rsidRPr="00535B06">
        <w:rPr>
          <w:rFonts w:ascii="Palatino Linotype" w:hAnsi="Palatino Linotype"/>
          <w:i/>
          <w:sz w:val="24"/>
          <w:szCs w:val="24"/>
          <w:u w:val="single"/>
        </w:rPr>
        <w:t>both</w:t>
      </w:r>
      <w:r w:rsidR="00087BC9" w:rsidRPr="00535B06">
        <w:rPr>
          <w:rFonts w:ascii="Palatino Linotype" w:hAnsi="Palatino Linotype"/>
          <w:sz w:val="24"/>
          <w:szCs w:val="24"/>
        </w:rPr>
        <w:t xml:space="preserve"> the household size and total household income range boxes checked?</w:t>
      </w:r>
    </w:p>
    <w:p w:rsidR="00087BC9" w:rsidRPr="00535B06" w:rsidRDefault="00571CE3"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76CFA755" wp14:editId="17536024">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C4730"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Have you signed the form?</w:t>
      </w:r>
    </w:p>
    <w:p w:rsidR="00087BC9" w:rsidRDefault="00087BC9" w:rsidP="00087BC9">
      <w:pPr>
        <w:pBdr>
          <w:bottom w:val="single" w:sz="6" w:space="1" w:color="auto"/>
        </w:pBdr>
        <w:rPr>
          <w:rFonts w:ascii="Palatino Linotype" w:hAnsi="Palatino Linotype"/>
          <w:b/>
          <w:sz w:val="12"/>
          <w:szCs w:val="12"/>
        </w:rPr>
      </w:pPr>
    </w:p>
    <w:p w:rsidR="00571CE3" w:rsidRPr="00535B06" w:rsidRDefault="00571CE3" w:rsidP="00087BC9">
      <w:pPr>
        <w:pBdr>
          <w:bottom w:val="single" w:sz="6" w:space="1" w:color="auto"/>
        </w:pBdr>
        <w:rPr>
          <w:rFonts w:ascii="Palatino Linotype" w:hAnsi="Palatino Linotype"/>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7BC9" w:rsidRPr="00070F3F" w:rsidTr="008A451C">
        <w:tc>
          <w:tcPr>
            <w:tcW w:w="9576" w:type="dxa"/>
            <w:shd w:val="clear" w:color="auto" w:fill="BFBFBF"/>
          </w:tcPr>
          <w:p w:rsidR="00087BC9" w:rsidRPr="00070F3F" w:rsidRDefault="00087BC9" w:rsidP="00070F3F">
            <w:pPr>
              <w:jc w:val="center"/>
              <w:rPr>
                <w:rFonts w:ascii="Palatino Linotype" w:hAnsi="Palatino Linotype" w:cs="Arial"/>
                <w:b/>
                <w:sz w:val="24"/>
                <w:szCs w:val="24"/>
              </w:rPr>
            </w:pPr>
            <w:r w:rsidRPr="00070F3F">
              <w:rPr>
                <w:rFonts w:ascii="Palatino Linotype" w:hAnsi="Palatino Linotype" w:cs="Arial"/>
                <w:b/>
                <w:sz w:val="24"/>
                <w:szCs w:val="24"/>
              </w:rPr>
              <w:t>DO NOT FILL OUT THIS PART.  THIS IS FOR SCHOOL USE ONLY.</w:t>
            </w:r>
          </w:p>
        </w:tc>
      </w:tr>
      <w:tr w:rsidR="00087BC9" w:rsidRPr="00070F3F" w:rsidTr="008A451C">
        <w:tc>
          <w:tcPr>
            <w:tcW w:w="9576" w:type="dxa"/>
            <w:shd w:val="clear" w:color="auto" w:fill="auto"/>
          </w:tcPr>
          <w:p w:rsidR="00087BC9" w:rsidRPr="00070F3F" w:rsidRDefault="00087BC9" w:rsidP="00070F3F">
            <w:pPr>
              <w:pStyle w:val="NoSpacing"/>
              <w:rPr>
                <w:rFonts w:ascii="Palatino Linotype" w:hAnsi="Palatino Linotype"/>
                <w:b/>
                <w:sz w:val="20"/>
                <w:szCs w:val="20"/>
              </w:rPr>
            </w:pPr>
          </w:p>
          <w:p w:rsidR="00571CE3" w:rsidRDefault="00087BC9" w:rsidP="00571CE3">
            <w:pPr>
              <w:pStyle w:val="NoSpacing"/>
              <w:rPr>
                <w:rFonts w:ascii="Palatino Linotype" w:hAnsi="Palatino Linotype"/>
                <w:sz w:val="20"/>
                <w:szCs w:val="20"/>
              </w:rPr>
            </w:pPr>
            <w:r w:rsidRPr="00070F3F">
              <w:rPr>
                <w:rFonts w:ascii="Palatino Linotype" w:hAnsi="Palatino Linotype"/>
                <w:b/>
                <w:sz w:val="20"/>
                <w:szCs w:val="20"/>
              </w:rPr>
              <w:t>Economic Status:</w:t>
            </w:r>
            <w:r w:rsidRPr="00070F3F">
              <w:rPr>
                <w:rFonts w:ascii="Palatino Linotype" w:hAnsi="Palatino Linotype"/>
                <w:sz w:val="20"/>
                <w:szCs w:val="20"/>
              </w:rPr>
              <w:t xml:space="preserve">  </w:t>
            </w:r>
            <w:r w:rsidR="00571CE3">
              <w:rPr>
                <w:rFonts w:ascii="Palatino Linotype" w:hAnsi="Palatino Linotype"/>
                <w:sz w:val="20"/>
                <w:szCs w:val="20"/>
              </w:rPr>
              <w:tab/>
            </w:r>
            <w:r w:rsidRPr="00070F3F">
              <w:rPr>
                <w:rFonts w:ascii="Palatino Linotype" w:hAnsi="Palatino Linotype"/>
                <w:sz w:val="20"/>
                <w:szCs w:val="20"/>
              </w:rPr>
              <w:t xml:space="preserve">Meets the </w:t>
            </w:r>
            <w:r w:rsidR="008A451C">
              <w:rPr>
                <w:rFonts w:ascii="Palatino Linotype" w:hAnsi="Palatino Linotype"/>
                <w:sz w:val="20"/>
                <w:szCs w:val="20"/>
              </w:rPr>
              <w:t>free guidelines</w:t>
            </w:r>
            <w:r w:rsidR="00571CE3">
              <w:rPr>
                <w:rFonts w:ascii="Palatino Linotype" w:hAnsi="Palatino Linotype"/>
                <w:sz w:val="20"/>
                <w:szCs w:val="20"/>
              </w:rPr>
              <w:tab/>
            </w:r>
            <w:r w:rsidR="00571CE3">
              <w:rPr>
                <w:rFonts w:ascii="Palatino Linotype" w:hAnsi="Palatino Linotype"/>
                <w:sz w:val="20"/>
                <w:szCs w:val="20"/>
              </w:rPr>
              <w:tab/>
            </w:r>
            <w:r w:rsidRPr="00070F3F">
              <w:rPr>
                <w:rFonts w:ascii="Palatino Linotype" w:hAnsi="Palatino Linotype"/>
                <w:sz w:val="20"/>
                <w:szCs w:val="20"/>
              </w:rPr>
              <w:t>_______</w:t>
            </w:r>
          </w:p>
          <w:p w:rsidR="0059638D"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Meets the reduced guidelines</w:t>
            </w:r>
            <w:r>
              <w:rPr>
                <w:rFonts w:ascii="Palatino Linotype" w:hAnsi="Palatino Linotype"/>
                <w:sz w:val="20"/>
                <w:szCs w:val="20"/>
              </w:rPr>
              <w:tab/>
            </w:r>
            <w:r>
              <w:rPr>
                <w:rFonts w:ascii="Palatino Linotype" w:hAnsi="Palatino Linotype"/>
                <w:sz w:val="20"/>
                <w:szCs w:val="20"/>
              </w:rPr>
              <w:tab/>
            </w:r>
            <w:r w:rsidR="008A451C">
              <w:rPr>
                <w:rFonts w:ascii="Palatino Linotype" w:hAnsi="Palatino Linotype"/>
                <w:sz w:val="20"/>
                <w:szCs w:val="20"/>
              </w:rPr>
              <w:t>_______</w:t>
            </w:r>
          </w:p>
          <w:p w:rsidR="00087BC9"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Income over the guidelines</w:t>
            </w:r>
            <w:r>
              <w:rPr>
                <w:rFonts w:ascii="Palatino Linotype" w:hAnsi="Palatino Linotype"/>
                <w:sz w:val="20"/>
                <w:szCs w:val="20"/>
              </w:rPr>
              <w:tab/>
            </w:r>
            <w:r>
              <w:rPr>
                <w:rFonts w:ascii="Palatino Linotype" w:hAnsi="Palatino Linotype"/>
                <w:sz w:val="20"/>
                <w:szCs w:val="20"/>
              </w:rPr>
              <w:tab/>
            </w:r>
            <w:r w:rsidR="008A451C" w:rsidRPr="00070F3F">
              <w:rPr>
                <w:rFonts w:ascii="Palatino Linotype" w:hAnsi="Palatino Linotype"/>
                <w:sz w:val="20"/>
                <w:szCs w:val="20"/>
              </w:rPr>
              <w:t>_______</w:t>
            </w:r>
          </w:p>
          <w:p w:rsidR="0059638D" w:rsidRPr="00070F3F" w:rsidRDefault="0059638D" w:rsidP="0059638D">
            <w:pPr>
              <w:pStyle w:val="NoSpacing"/>
              <w:tabs>
                <w:tab w:val="left" w:pos="2160"/>
              </w:tabs>
              <w:rPr>
                <w:rFonts w:ascii="Palatino Linotype" w:hAnsi="Palatino Linotype"/>
                <w:i/>
                <w:sz w:val="20"/>
                <w:szCs w:val="20"/>
              </w:rPr>
            </w:pPr>
          </w:p>
          <w:p w:rsidR="00087BC9" w:rsidRPr="00070F3F" w:rsidRDefault="00087BC9" w:rsidP="00070F3F">
            <w:pPr>
              <w:pStyle w:val="NoSpacing"/>
              <w:rPr>
                <w:rFonts w:ascii="Palatino Linotype" w:hAnsi="Palatino Linotype"/>
                <w:i/>
                <w:sz w:val="20"/>
                <w:szCs w:val="20"/>
              </w:rPr>
            </w:pPr>
            <w:r w:rsidRPr="00070F3F">
              <w:rPr>
                <w:rFonts w:ascii="Palatino Linotype" w:hAnsi="Palatino Linotype"/>
                <w:i/>
                <w:sz w:val="20"/>
                <w:szCs w:val="20"/>
              </w:rPr>
              <w:t>I have reviewed the above and have concluded that it is properly and completely filled out to the best of my knowledge.</w:t>
            </w:r>
          </w:p>
          <w:p w:rsidR="0059638D" w:rsidRDefault="00087BC9" w:rsidP="00070F3F">
            <w:pPr>
              <w:rPr>
                <w:rFonts w:ascii="Palatino Linotype" w:hAnsi="Palatino Linotype"/>
                <w:sz w:val="20"/>
                <w:szCs w:val="20"/>
              </w:rPr>
            </w:pPr>
            <w:r w:rsidRPr="00070F3F">
              <w:rPr>
                <w:rFonts w:ascii="Palatino Linotype" w:hAnsi="Palatino Linotype"/>
                <w:sz w:val="20"/>
                <w:szCs w:val="20"/>
              </w:rPr>
              <w:br/>
              <w:t>Signature (of school or district staff):________________________________________________________</w:t>
            </w:r>
          </w:p>
          <w:p w:rsidR="00087BC9" w:rsidRPr="00070F3F" w:rsidRDefault="0059638D" w:rsidP="00070F3F">
            <w:pPr>
              <w:rPr>
                <w:rFonts w:ascii="Palatino Linotype" w:hAnsi="Palatino Linotype"/>
                <w:sz w:val="20"/>
                <w:szCs w:val="20"/>
              </w:rPr>
            </w:pPr>
            <w:r w:rsidRPr="00070F3F">
              <w:rPr>
                <w:rFonts w:ascii="Palatino Linotype" w:hAnsi="Palatino Linotype"/>
                <w:sz w:val="20"/>
                <w:szCs w:val="20"/>
              </w:rPr>
              <w:t xml:space="preserve"> </w:t>
            </w:r>
            <w:r w:rsidR="00087BC9" w:rsidRPr="00070F3F">
              <w:rPr>
                <w:rFonts w:ascii="Palatino Linotype" w:hAnsi="Palatino Linotype"/>
                <w:sz w:val="20"/>
                <w:szCs w:val="20"/>
              </w:rPr>
              <w:t>Print Name: ___________________________________________________________________________</w:t>
            </w:r>
            <w:r w:rsidR="00087BC9" w:rsidRPr="00070F3F">
              <w:rPr>
                <w:rFonts w:ascii="Palatino Linotype" w:hAnsi="Palatino Linotype"/>
                <w:sz w:val="20"/>
                <w:szCs w:val="20"/>
              </w:rPr>
              <w:br/>
            </w:r>
            <w:r w:rsidR="00087BC9" w:rsidRPr="00070F3F">
              <w:rPr>
                <w:rFonts w:ascii="Palatino Linotype" w:hAnsi="Palatino Linotype"/>
                <w:sz w:val="20"/>
                <w:szCs w:val="20"/>
              </w:rPr>
              <w:br/>
              <w:t xml:space="preserve">Date: _____________________ </w:t>
            </w:r>
          </w:p>
          <w:p w:rsidR="00087BC9" w:rsidRPr="00070F3F" w:rsidRDefault="00087BC9" w:rsidP="00070F3F">
            <w:pPr>
              <w:rPr>
                <w:rFonts w:ascii="Palatino Linotype" w:hAnsi="Palatino Linotype"/>
                <w:sz w:val="20"/>
                <w:szCs w:val="20"/>
              </w:rPr>
            </w:pPr>
          </w:p>
          <w:p w:rsidR="00087BC9" w:rsidRPr="00070F3F" w:rsidRDefault="00087BC9" w:rsidP="00070F3F">
            <w:pPr>
              <w:rPr>
                <w:rFonts w:ascii="Palatino Linotype" w:hAnsi="Palatino Linotype"/>
                <w:sz w:val="24"/>
                <w:szCs w:val="24"/>
              </w:rPr>
            </w:pPr>
            <w:r w:rsidRPr="00070F3F">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rsidR="00087BC9" w:rsidRPr="003F76D1" w:rsidRDefault="00087BC9" w:rsidP="00087BC9">
      <w:pPr>
        <w:pStyle w:val="NoSpacing"/>
        <w:rPr>
          <w:sz w:val="24"/>
          <w:szCs w:val="24"/>
        </w:rPr>
      </w:pPr>
    </w:p>
    <w:p w:rsidR="00127D47" w:rsidRDefault="00127D47" w:rsidP="00286DF1">
      <w:pPr>
        <w:rPr>
          <w:rFonts w:ascii="Palatino Linotype" w:hAnsi="Palatino Linotype" w:cs="Arial"/>
          <w:sz w:val="16"/>
          <w:szCs w:val="16"/>
        </w:rPr>
      </w:pPr>
    </w:p>
    <w:sectPr w:rsidR="00127D47" w:rsidSect="006C1EB3">
      <w:footerReference w:type="default" r:id="rId17"/>
      <w:pgSz w:w="12240" w:h="15840"/>
      <w:pgMar w:top="90" w:right="990" w:bottom="180" w:left="1440" w:header="14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7B0" w:rsidRDefault="00BE77B0">
      <w:r>
        <w:separator/>
      </w:r>
    </w:p>
  </w:endnote>
  <w:endnote w:type="continuationSeparator" w:id="0">
    <w:p w:rsidR="00BE77B0" w:rsidRDefault="00BE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2AFF" w:usb1="4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rsidTr="00486D5A">
      <w:trPr>
        <w:cantSplit/>
        <w:trHeight w:val="633"/>
        <w:tblHeader/>
      </w:trPr>
      <w:tc>
        <w:tcPr>
          <w:tcW w:w="6685" w:type="dxa"/>
        </w:tcPr>
        <w:p w:rsidR="00BE77B0" w:rsidRPr="00486D5A" w:rsidRDefault="00BE77B0" w:rsidP="00486D5A">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rsidR="00BE77B0" w:rsidRPr="00486D5A" w:rsidRDefault="00BE77B0" w:rsidP="00AF5EF3">
          <w:pPr>
            <w:rPr>
              <w:rFonts w:ascii="Palatino Linotype" w:hAnsi="Palatino Linotype"/>
              <w:sz w:val="16"/>
              <w:szCs w:val="16"/>
            </w:rPr>
          </w:pPr>
          <w:r w:rsidRPr="00486D5A">
            <w:rPr>
              <w:rFonts w:ascii="Palatino Linotype" w:hAnsi="Palatino Linotype"/>
              <w:sz w:val="16"/>
              <w:szCs w:val="16"/>
            </w:rPr>
            <w:t xml:space="preserve">(Revised: </w:t>
          </w:r>
          <w:r w:rsidR="00853F0F">
            <w:rPr>
              <w:rFonts w:ascii="Palatino Linotype" w:hAnsi="Palatino Linotype"/>
              <w:sz w:val="16"/>
              <w:szCs w:val="16"/>
            </w:rPr>
            <w:t>June 11, 2019</w:t>
          </w:r>
          <w:r>
            <w:rPr>
              <w:rFonts w:ascii="Palatino Linotype" w:hAnsi="Palatino Linotype"/>
              <w:sz w:val="16"/>
              <w:szCs w:val="16"/>
            </w:rPr>
            <w:t>)</w:t>
          </w:r>
        </w:p>
      </w:tc>
      <w:tc>
        <w:tcPr>
          <w:tcW w:w="1620" w:type="dxa"/>
        </w:tcPr>
        <w:p w:rsidR="00BE77B0" w:rsidRPr="00486D5A" w:rsidRDefault="00BE77B0" w:rsidP="00BE77B0">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00BC1D14" w:rsidRP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rsidR="00BE77B0" w:rsidRPr="00937FFC" w:rsidRDefault="00BE77B0" w:rsidP="00BE77B0">
          <w:pPr>
            <w:jc w:val="right"/>
            <w:rPr>
              <w:sz w:val="20"/>
              <w:szCs w:val="18"/>
            </w:rPr>
          </w:pPr>
          <w:r w:rsidRPr="00937FFC">
            <w:rPr>
              <w:noProof/>
              <w:sz w:val="20"/>
              <w:lang w:bidi="ar-SA"/>
            </w:rPr>
            <w:drawing>
              <wp:inline distT="0" distB="0" distL="0" distR="0" wp14:anchorId="13E485CB" wp14:editId="40ED88E0">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BE77B0"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7B0" w:rsidRPr="00486D5A" w:rsidRDefault="00BE77B0" w:rsidP="0048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7B0" w:rsidRPr="00486D5A" w:rsidRDefault="00BE77B0"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7B0" w:rsidRDefault="00BE77B0">
      <w:r>
        <w:separator/>
      </w:r>
    </w:p>
  </w:footnote>
  <w:footnote w:type="continuationSeparator" w:id="0">
    <w:p w:rsidR="00BE77B0" w:rsidRDefault="00BE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3"/>
  </w:num>
  <w:num w:numId="2">
    <w:abstractNumId w:val="7"/>
  </w:num>
  <w:num w:numId="3">
    <w:abstractNumId w:val="17"/>
  </w:num>
  <w:num w:numId="4">
    <w:abstractNumId w:val="0"/>
  </w:num>
  <w:num w:numId="5">
    <w:abstractNumId w:val="1"/>
  </w:num>
  <w:num w:numId="6">
    <w:abstractNumId w:val="27"/>
  </w:num>
  <w:num w:numId="7">
    <w:abstractNumId w:val="30"/>
  </w:num>
  <w:num w:numId="8">
    <w:abstractNumId w:val="11"/>
  </w:num>
  <w:num w:numId="9">
    <w:abstractNumId w:val="5"/>
  </w:num>
  <w:num w:numId="10">
    <w:abstractNumId w:val="13"/>
  </w:num>
  <w:num w:numId="11">
    <w:abstractNumId w:val="14"/>
  </w:num>
  <w:num w:numId="12">
    <w:abstractNumId w:val="29"/>
  </w:num>
  <w:num w:numId="13">
    <w:abstractNumId w:val="33"/>
  </w:num>
  <w:num w:numId="14">
    <w:abstractNumId w:val="32"/>
  </w:num>
  <w:num w:numId="15">
    <w:abstractNumId w:val="15"/>
  </w:num>
  <w:num w:numId="16">
    <w:abstractNumId w:val="26"/>
  </w:num>
  <w:num w:numId="17">
    <w:abstractNumId w:val="3"/>
  </w:num>
  <w:num w:numId="18">
    <w:abstractNumId w:val="28"/>
  </w:num>
  <w:num w:numId="19">
    <w:abstractNumId w:val="18"/>
  </w:num>
  <w:num w:numId="20">
    <w:abstractNumId w:val="19"/>
  </w:num>
  <w:num w:numId="21">
    <w:abstractNumId w:val="25"/>
  </w:num>
  <w:num w:numId="22">
    <w:abstractNumId w:val="24"/>
  </w:num>
  <w:num w:numId="23">
    <w:abstractNumId w:val="6"/>
  </w:num>
  <w:num w:numId="24">
    <w:abstractNumId w:val="10"/>
  </w:num>
  <w:num w:numId="25">
    <w:abstractNumId w:val="9"/>
  </w:num>
  <w:num w:numId="26">
    <w:abstractNumId w:val="12"/>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2"/>
  </w:num>
  <w:num w:numId="32">
    <w:abstractNumId w:val="21"/>
  </w:num>
  <w:num w:numId="33">
    <w:abstractNumId w:val="16"/>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87BC9"/>
    <w:rsid w:val="00087E1A"/>
    <w:rsid w:val="000922F8"/>
    <w:rsid w:val="00093EB7"/>
    <w:rsid w:val="00096E85"/>
    <w:rsid w:val="000A44CB"/>
    <w:rsid w:val="000A480F"/>
    <w:rsid w:val="000A5761"/>
    <w:rsid w:val="000A5A4E"/>
    <w:rsid w:val="000A796B"/>
    <w:rsid w:val="000B4B3D"/>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3351"/>
    <w:rsid w:val="00136799"/>
    <w:rsid w:val="00140DB6"/>
    <w:rsid w:val="00140EAB"/>
    <w:rsid w:val="00144E71"/>
    <w:rsid w:val="00146539"/>
    <w:rsid w:val="001470EF"/>
    <w:rsid w:val="001477EF"/>
    <w:rsid w:val="001543E1"/>
    <w:rsid w:val="001550FD"/>
    <w:rsid w:val="00155A77"/>
    <w:rsid w:val="0016318A"/>
    <w:rsid w:val="001676B8"/>
    <w:rsid w:val="0017190C"/>
    <w:rsid w:val="00174D01"/>
    <w:rsid w:val="00182F50"/>
    <w:rsid w:val="00185235"/>
    <w:rsid w:val="00186B32"/>
    <w:rsid w:val="001874AC"/>
    <w:rsid w:val="00194DE7"/>
    <w:rsid w:val="001950EF"/>
    <w:rsid w:val="00195CA1"/>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4E3"/>
    <w:rsid w:val="00331931"/>
    <w:rsid w:val="003320B6"/>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D2A"/>
    <w:rsid w:val="003A51FC"/>
    <w:rsid w:val="003A595E"/>
    <w:rsid w:val="003B23B2"/>
    <w:rsid w:val="003B28FD"/>
    <w:rsid w:val="003B4E46"/>
    <w:rsid w:val="003B5827"/>
    <w:rsid w:val="003B744F"/>
    <w:rsid w:val="003C1713"/>
    <w:rsid w:val="003C199D"/>
    <w:rsid w:val="003C48FF"/>
    <w:rsid w:val="003C7501"/>
    <w:rsid w:val="003D2EFA"/>
    <w:rsid w:val="003D4DC7"/>
    <w:rsid w:val="003E6220"/>
    <w:rsid w:val="003F1236"/>
    <w:rsid w:val="003F319C"/>
    <w:rsid w:val="003F52CD"/>
    <w:rsid w:val="003F7C13"/>
    <w:rsid w:val="00401ED3"/>
    <w:rsid w:val="00404B86"/>
    <w:rsid w:val="004118B3"/>
    <w:rsid w:val="00412515"/>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46EE"/>
    <w:rsid w:val="00466596"/>
    <w:rsid w:val="00471FC4"/>
    <w:rsid w:val="00473C81"/>
    <w:rsid w:val="00473E3C"/>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6E2E"/>
    <w:rsid w:val="004D15A1"/>
    <w:rsid w:val="004D219F"/>
    <w:rsid w:val="004D3A3E"/>
    <w:rsid w:val="004E0183"/>
    <w:rsid w:val="004E2401"/>
    <w:rsid w:val="004E26A2"/>
    <w:rsid w:val="004E4833"/>
    <w:rsid w:val="004F1239"/>
    <w:rsid w:val="004F1587"/>
    <w:rsid w:val="004F1D9D"/>
    <w:rsid w:val="004F1DA8"/>
    <w:rsid w:val="004F1EC5"/>
    <w:rsid w:val="004F3181"/>
    <w:rsid w:val="004F5845"/>
    <w:rsid w:val="004F6FB3"/>
    <w:rsid w:val="0050299B"/>
    <w:rsid w:val="0050465D"/>
    <w:rsid w:val="00504F3D"/>
    <w:rsid w:val="00506991"/>
    <w:rsid w:val="00506E6C"/>
    <w:rsid w:val="00510934"/>
    <w:rsid w:val="00511CFF"/>
    <w:rsid w:val="00511D26"/>
    <w:rsid w:val="00511F60"/>
    <w:rsid w:val="00514392"/>
    <w:rsid w:val="00523AF5"/>
    <w:rsid w:val="00524036"/>
    <w:rsid w:val="00525F5E"/>
    <w:rsid w:val="0052622F"/>
    <w:rsid w:val="00526CF8"/>
    <w:rsid w:val="00526D64"/>
    <w:rsid w:val="00526F27"/>
    <w:rsid w:val="005333FE"/>
    <w:rsid w:val="0053656D"/>
    <w:rsid w:val="00536811"/>
    <w:rsid w:val="005376F1"/>
    <w:rsid w:val="00540BB5"/>
    <w:rsid w:val="00543057"/>
    <w:rsid w:val="00546F03"/>
    <w:rsid w:val="00547E55"/>
    <w:rsid w:val="00551CA6"/>
    <w:rsid w:val="005536BE"/>
    <w:rsid w:val="00557BAD"/>
    <w:rsid w:val="00562326"/>
    <w:rsid w:val="0056250A"/>
    <w:rsid w:val="005659CD"/>
    <w:rsid w:val="00566574"/>
    <w:rsid w:val="00570549"/>
    <w:rsid w:val="005706ED"/>
    <w:rsid w:val="00571CE3"/>
    <w:rsid w:val="00577C5A"/>
    <w:rsid w:val="00581BFD"/>
    <w:rsid w:val="00584C10"/>
    <w:rsid w:val="00590515"/>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775F"/>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834B7"/>
    <w:rsid w:val="00683648"/>
    <w:rsid w:val="00683AFC"/>
    <w:rsid w:val="00684F37"/>
    <w:rsid w:val="00684FD8"/>
    <w:rsid w:val="006861DD"/>
    <w:rsid w:val="00686C25"/>
    <w:rsid w:val="0069032A"/>
    <w:rsid w:val="006942A7"/>
    <w:rsid w:val="00694B07"/>
    <w:rsid w:val="00694E4B"/>
    <w:rsid w:val="006A01BD"/>
    <w:rsid w:val="006A1103"/>
    <w:rsid w:val="006A63CE"/>
    <w:rsid w:val="006B3319"/>
    <w:rsid w:val="006B3CB3"/>
    <w:rsid w:val="006B4AC7"/>
    <w:rsid w:val="006B4BD0"/>
    <w:rsid w:val="006B76BA"/>
    <w:rsid w:val="006C1EB3"/>
    <w:rsid w:val="006C29C6"/>
    <w:rsid w:val="006C6DC8"/>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5B0F"/>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207A"/>
    <w:rsid w:val="007A37E0"/>
    <w:rsid w:val="007A5E71"/>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258AC"/>
    <w:rsid w:val="00827F31"/>
    <w:rsid w:val="00835976"/>
    <w:rsid w:val="00842F0C"/>
    <w:rsid w:val="00843C23"/>
    <w:rsid w:val="00844CA3"/>
    <w:rsid w:val="00845BE4"/>
    <w:rsid w:val="00850630"/>
    <w:rsid w:val="00850737"/>
    <w:rsid w:val="00852805"/>
    <w:rsid w:val="00852950"/>
    <w:rsid w:val="00852ACF"/>
    <w:rsid w:val="0085364F"/>
    <w:rsid w:val="00853F0F"/>
    <w:rsid w:val="00854DB2"/>
    <w:rsid w:val="00854EB3"/>
    <w:rsid w:val="00856887"/>
    <w:rsid w:val="008574AA"/>
    <w:rsid w:val="008576E9"/>
    <w:rsid w:val="0085798E"/>
    <w:rsid w:val="00861E09"/>
    <w:rsid w:val="00862878"/>
    <w:rsid w:val="00862EE5"/>
    <w:rsid w:val="008631DB"/>
    <w:rsid w:val="00865317"/>
    <w:rsid w:val="0086696C"/>
    <w:rsid w:val="00870D13"/>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F2DD9"/>
    <w:rsid w:val="009F3E77"/>
    <w:rsid w:val="009F7EE7"/>
    <w:rsid w:val="00A11059"/>
    <w:rsid w:val="00A127E6"/>
    <w:rsid w:val="00A1328C"/>
    <w:rsid w:val="00A155B8"/>
    <w:rsid w:val="00A20C64"/>
    <w:rsid w:val="00A21E62"/>
    <w:rsid w:val="00A25B98"/>
    <w:rsid w:val="00A265A8"/>
    <w:rsid w:val="00A26AC6"/>
    <w:rsid w:val="00A3018F"/>
    <w:rsid w:val="00A32F92"/>
    <w:rsid w:val="00A361CA"/>
    <w:rsid w:val="00A41F05"/>
    <w:rsid w:val="00A42E6E"/>
    <w:rsid w:val="00A43EF7"/>
    <w:rsid w:val="00A44AE1"/>
    <w:rsid w:val="00A44DBB"/>
    <w:rsid w:val="00A45AEB"/>
    <w:rsid w:val="00A47BC2"/>
    <w:rsid w:val="00A51871"/>
    <w:rsid w:val="00A5461B"/>
    <w:rsid w:val="00A551B6"/>
    <w:rsid w:val="00A56656"/>
    <w:rsid w:val="00A56B17"/>
    <w:rsid w:val="00A57125"/>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50A90"/>
    <w:rsid w:val="00C52004"/>
    <w:rsid w:val="00C52E15"/>
    <w:rsid w:val="00C54344"/>
    <w:rsid w:val="00C57233"/>
    <w:rsid w:val="00C617CB"/>
    <w:rsid w:val="00C625A2"/>
    <w:rsid w:val="00C62D95"/>
    <w:rsid w:val="00C631AC"/>
    <w:rsid w:val="00C70CE5"/>
    <w:rsid w:val="00C7562F"/>
    <w:rsid w:val="00C847BF"/>
    <w:rsid w:val="00C87706"/>
    <w:rsid w:val="00C931AA"/>
    <w:rsid w:val="00C95244"/>
    <w:rsid w:val="00C95286"/>
    <w:rsid w:val="00C95782"/>
    <w:rsid w:val="00C97FAE"/>
    <w:rsid w:val="00CA1D3A"/>
    <w:rsid w:val="00CA26C2"/>
    <w:rsid w:val="00CA4D07"/>
    <w:rsid w:val="00CA61E8"/>
    <w:rsid w:val="00CB57E3"/>
    <w:rsid w:val="00CC2758"/>
    <w:rsid w:val="00CD21A1"/>
    <w:rsid w:val="00CD3A50"/>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50A4"/>
    <w:rsid w:val="00D35A51"/>
    <w:rsid w:val="00D35AC5"/>
    <w:rsid w:val="00D36B63"/>
    <w:rsid w:val="00D36BFA"/>
    <w:rsid w:val="00D36E29"/>
    <w:rsid w:val="00D37626"/>
    <w:rsid w:val="00D4577A"/>
    <w:rsid w:val="00D51BF0"/>
    <w:rsid w:val="00D51E95"/>
    <w:rsid w:val="00D53343"/>
    <w:rsid w:val="00D54CCB"/>
    <w:rsid w:val="00D56FC9"/>
    <w:rsid w:val="00D602FA"/>
    <w:rsid w:val="00D62574"/>
    <w:rsid w:val="00D65C80"/>
    <w:rsid w:val="00D71D46"/>
    <w:rsid w:val="00D73A75"/>
    <w:rsid w:val="00D74C95"/>
    <w:rsid w:val="00D757BE"/>
    <w:rsid w:val="00D8168F"/>
    <w:rsid w:val="00D84455"/>
    <w:rsid w:val="00D861E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32E7"/>
    <w:rsid w:val="00EB441B"/>
    <w:rsid w:val="00EB6F52"/>
    <w:rsid w:val="00EB71E2"/>
    <w:rsid w:val="00EC1309"/>
    <w:rsid w:val="00EC2BBE"/>
    <w:rsid w:val="00ED3A62"/>
    <w:rsid w:val="00ED723D"/>
    <w:rsid w:val="00ED7701"/>
    <w:rsid w:val="00EE4A0E"/>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495A"/>
    <w:rsid w:val="00F75D61"/>
    <w:rsid w:val="00F777B5"/>
    <w:rsid w:val="00F93057"/>
    <w:rsid w:val="00F947FA"/>
    <w:rsid w:val="00F97B9D"/>
    <w:rsid w:val="00FA4312"/>
    <w:rsid w:val="00FA5698"/>
    <w:rsid w:val="00FB0AAD"/>
    <w:rsid w:val="00FB224F"/>
    <w:rsid w:val="00FB35FC"/>
    <w:rsid w:val="00FB48B1"/>
    <w:rsid w:val="00FB7081"/>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16A16AD"/>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y.krueger@vermon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FDD17A3BECAABE41868B3B40C68096AF" ma:contentTypeVersion="15" ma:contentTypeDescription="" ma:contentTypeScope="" ma:versionID="5f994e601790f8f86420bc29711a0e81">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64883a2f67548393703a301c32941d1"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2013-06-10T04:00:00+00:00</Publication_x0020_Date>
    <Audience1 xmlns="3a62de7d-ba57-4f43-9dae-9623ba637be0">
      <Value>1</Value>
      <Value>2</Value>
    </Audience1>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2.xml><?xml version="1.0" encoding="utf-8"?>
<ds:datastoreItem xmlns:ds="http://schemas.openxmlformats.org/officeDocument/2006/customXml" ds:itemID="{A695CD04-7AC0-4E8D-8990-C982629E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8777-5B57-43DB-A717-63BD772D7337}">
  <ds:schemaRefs>
    <ds:schemaRef ds:uri="http://schemas.microsoft.com/office/infopath/2007/PartnerControls"/>
    <ds:schemaRef ds:uri="http://purl.org/dc/elements/1.1/"/>
    <ds:schemaRef ds:uri="http://schemas.microsoft.com/office/2006/metadata/properties"/>
    <ds:schemaRef ds:uri="3a62de7d-ba57-4f43-9dae-9623ba637be0"/>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FA084A9-C066-42FE-8D84-7E92DAA8FFB2}">
  <ds:schemaRefs>
    <ds:schemaRef ds:uri="http://schemas.microsoft.com/sharepoint/events"/>
  </ds:schemaRefs>
</ds:datastoreItem>
</file>

<file path=customXml/itemProps5.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6.xml><?xml version="1.0" encoding="utf-8"?>
<ds:datastoreItem xmlns:ds="http://schemas.openxmlformats.org/officeDocument/2006/customXml" ds:itemID="{66483897-E319-45E8-AC2F-C6BE53A8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1781</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11319</CharactersWithSpaces>
  <SharedDoc>false</SharedDoc>
  <HLinks>
    <vt:vector size="6" baseType="variant">
      <vt:variant>
        <vt:i4>393277</vt:i4>
      </vt:variant>
      <vt:variant>
        <vt:i4>0</vt:i4>
      </vt:variant>
      <vt:variant>
        <vt:i4>0</vt:i4>
      </vt:variant>
      <vt:variant>
        <vt:i4>5</vt:i4>
      </vt:variant>
      <vt:variant>
        <vt:lpwstr>mailto:Laurie.Colgan@state.vt.us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Agency of Education</dc:creator>
  <cp:keywords>NSLP, SBP, national school lunch program, school breakfast program, free meals, reduced price meals, lunch, lunch application, lunch eligibility</cp:keywords>
  <cp:lastModifiedBy>Rogers, Cheryl</cp:lastModifiedBy>
  <cp:revision>8</cp:revision>
  <cp:lastPrinted>2016-04-25T19:00:00Z</cp:lastPrinted>
  <dcterms:created xsi:type="dcterms:W3CDTF">2019-06-11T16:27:00Z</dcterms:created>
  <dcterms:modified xsi:type="dcterms:W3CDTF">2019-06-11T18:12:00Z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0x0101003201B60965F20141BD96F5E77C7AB89D</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ies>
</file>