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3510B" w14:textId="12887D2C" w:rsidR="009E19BE" w:rsidRPr="00B91AB1" w:rsidRDefault="009E19BE" w:rsidP="00D44E76">
      <w:pPr>
        <w:pStyle w:val="Title"/>
      </w:pPr>
      <w:r w:rsidRPr="00B91AB1">
        <w:t xml:space="preserve">Form </w:t>
      </w:r>
      <w:r w:rsidR="008E5213" w:rsidRPr="00B91AB1">
        <w:t>#</w:t>
      </w:r>
      <w:r w:rsidR="00B32750" w:rsidRPr="00B91AB1">
        <w:t>9</w:t>
      </w:r>
      <w:r w:rsidR="00776EBF" w:rsidRPr="00B91AB1">
        <w:t xml:space="preserve"> </w:t>
      </w:r>
      <w:r w:rsidR="00F017D6" w:rsidRPr="00B91AB1">
        <w:t>-</w:t>
      </w:r>
      <w:r w:rsidR="008F2525" w:rsidRPr="00B91AB1">
        <w:rPr>
          <w:rFonts w:eastAsiaTheme="minorEastAsia"/>
        </w:rPr>
        <w:t xml:space="preserve"> </w:t>
      </w:r>
      <w:r w:rsidR="00B32750" w:rsidRPr="00B91AB1">
        <w:t xml:space="preserve">Completion of </w:t>
      </w:r>
      <w:r w:rsidR="001B194C">
        <w:t>a</w:t>
      </w:r>
      <w:r w:rsidR="00B32750" w:rsidRPr="00B91AB1">
        <w:t xml:space="preserve">n Evaluation of </w:t>
      </w:r>
      <w:r w:rsidR="001C3377">
        <w:t>a</w:t>
      </w:r>
      <w:r w:rsidR="00B32750" w:rsidRPr="00B91AB1">
        <w:t xml:space="preserve"> Transfer Student</w:t>
      </w:r>
    </w:p>
    <w:p w14:paraId="4394474F" w14:textId="77777777" w:rsidR="00A2095B" w:rsidRPr="00B91AB1" w:rsidRDefault="00A2095B" w:rsidP="00D44E76">
      <w:r w:rsidRPr="00B91AB1">
        <w:t>School District: ________________________________ Case Manager: ________________________</w:t>
      </w:r>
    </w:p>
    <w:p w14:paraId="2A807A7E" w14:textId="77777777" w:rsidR="00A2095B" w:rsidRPr="00B91AB1" w:rsidRDefault="00A2095B" w:rsidP="00D44E76"/>
    <w:p w14:paraId="1DE7F09E" w14:textId="77777777" w:rsidR="00A2095B" w:rsidRPr="00B91AB1" w:rsidRDefault="00A2095B" w:rsidP="00D44E76">
      <w:r w:rsidRPr="00B91AB1">
        <w:t>Student’s Name:  ______________________________  Student #: ____________________________</w:t>
      </w:r>
    </w:p>
    <w:p w14:paraId="6606A3C1" w14:textId="77777777" w:rsidR="00A2095B" w:rsidRPr="00B91AB1" w:rsidRDefault="00A2095B" w:rsidP="00D44E76"/>
    <w:p w14:paraId="27C51275" w14:textId="77777777" w:rsidR="00A2095B" w:rsidRPr="00B91AB1" w:rsidRDefault="00A2095B" w:rsidP="00D44E76">
      <w:r w:rsidRPr="00B91AB1">
        <w:t xml:space="preserve">Date of Birth: _________________________________   Date Sent: ___________________________                                                           </w:t>
      </w:r>
    </w:p>
    <w:p w14:paraId="21AE6F7C" w14:textId="77777777" w:rsidR="00B14F10" w:rsidRPr="00B91AB1" w:rsidRDefault="00B14F10" w:rsidP="00D44E76"/>
    <w:p w14:paraId="3BF79EE5" w14:textId="4D36A026" w:rsidR="00B14F10" w:rsidRPr="00B91AB1" w:rsidRDefault="00B14F10" w:rsidP="00D44E76">
      <w:r w:rsidRPr="00B91AB1">
        <w:t xml:space="preserve">The authorized </w:t>
      </w:r>
      <w:r w:rsidR="00B054ED" w:rsidRPr="00B91AB1">
        <w:t>s</w:t>
      </w:r>
      <w:r w:rsidRPr="00B91AB1">
        <w:t xml:space="preserve">chool </w:t>
      </w:r>
      <w:r w:rsidR="00B054ED" w:rsidRPr="00B91AB1">
        <w:t>d</w:t>
      </w:r>
      <w:r w:rsidRPr="00B91AB1">
        <w:t>istrict staff has explained to the Parent that he or she is not required to enter into this agreement.</w:t>
      </w:r>
    </w:p>
    <w:p w14:paraId="571BD174" w14:textId="77777777" w:rsidR="0038621E" w:rsidRPr="00B91AB1" w:rsidRDefault="0038621E" w:rsidP="00D44E76"/>
    <w:p w14:paraId="2680446C" w14:textId="5F88B315" w:rsidR="00A653EF" w:rsidRPr="00B91AB1" w:rsidRDefault="00A653EF" w:rsidP="00D44E76">
      <w:r w:rsidRPr="00B91AB1">
        <w:t>Authorized District Staff Name and Position:</w:t>
      </w:r>
      <w:r w:rsidR="00EB5141" w:rsidRPr="00B91AB1">
        <w:t xml:space="preserve"> </w:t>
      </w:r>
      <w:r w:rsidRPr="00B91AB1">
        <w:t>____________________________________________</w:t>
      </w:r>
    </w:p>
    <w:p w14:paraId="21CDAEB0" w14:textId="77777777" w:rsidR="00A653EF" w:rsidRPr="00B91AB1" w:rsidRDefault="00A653EF" w:rsidP="00D44E76"/>
    <w:p w14:paraId="6AB36C67" w14:textId="1A4B15FB" w:rsidR="00A653EF" w:rsidRPr="00B91AB1" w:rsidRDefault="00A653EF" w:rsidP="00D44E76">
      <w:r w:rsidRPr="00B91AB1">
        <w:t xml:space="preserve">School Name: ___________________________________________________ </w:t>
      </w:r>
      <w:r w:rsidRPr="00B91AB1">
        <w:tab/>
        <w:t>Date:</w:t>
      </w:r>
      <w:r w:rsidR="00EB5141" w:rsidRPr="00B91AB1">
        <w:t xml:space="preserve"> </w:t>
      </w:r>
      <w:r w:rsidRPr="00B91AB1">
        <w:t>______________</w:t>
      </w:r>
    </w:p>
    <w:p w14:paraId="2CDB1ADA" w14:textId="77777777" w:rsidR="00B14F10" w:rsidRPr="00B91AB1" w:rsidRDefault="00B14F10" w:rsidP="00D44E76"/>
    <w:p w14:paraId="6CA1DF48" w14:textId="73E3EBEA" w:rsidR="00B14F10" w:rsidRPr="00B91AB1" w:rsidRDefault="00B14F10" w:rsidP="00D44E76">
      <w:r w:rsidRPr="00B91AB1">
        <w:t xml:space="preserve">The </w:t>
      </w:r>
      <w:r w:rsidR="001D280A" w:rsidRPr="00B91AB1">
        <w:t>60-day</w:t>
      </w:r>
      <w:r w:rsidRPr="00B91AB1">
        <w:t xml:space="preserve"> evaluation timeline for completing an initial evaluation does not apply if:</w:t>
      </w:r>
    </w:p>
    <w:p w14:paraId="18FFAEF1" w14:textId="02A25165" w:rsidR="00B14F10" w:rsidRPr="00B91AB1" w:rsidRDefault="00B14F10" w:rsidP="00D44E76">
      <w:r w:rsidRPr="00B91AB1">
        <w:t xml:space="preserve">The first school district initiates an evaluation of the student and the student moves into a second school district after the 60 days starts but before the initial evaluation has been completed. If the new school district is promptly seeking information from the previous district and promptly completing the evaluation, the new school district and the Parent then </w:t>
      </w:r>
      <w:r w:rsidR="001D280A" w:rsidRPr="00B91AB1">
        <w:t>must</w:t>
      </w:r>
      <w:r w:rsidRPr="00B91AB1">
        <w:t xml:space="preserve"> agree that the initial evaluation will be completed by a specific date that exceeds the original </w:t>
      </w:r>
      <w:r w:rsidR="001D280A" w:rsidRPr="00B91AB1">
        <w:t>60-day</w:t>
      </w:r>
      <w:r w:rsidRPr="00B91AB1">
        <w:t xml:space="preserve"> timeline. </w:t>
      </w:r>
    </w:p>
    <w:p w14:paraId="6607503C" w14:textId="77777777" w:rsidR="0038621E" w:rsidRPr="00B91AB1" w:rsidRDefault="0038621E" w:rsidP="00D44E76"/>
    <w:p w14:paraId="7144A65E" w14:textId="2AF8C6C9" w:rsidR="00B14F10" w:rsidRPr="00B91AB1" w:rsidRDefault="00B14F10" w:rsidP="00D44E76">
      <w:r w:rsidRPr="00B91AB1">
        <w:t>We agree that the initial evaluation for this student will be completed by</w:t>
      </w:r>
      <w:r w:rsidR="0038621E" w:rsidRPr="00B91AB1">
        <w:t>:</w:t>
      </w:r>
      <w:r w:rsidRPr="00B91AB1">
        <w:t xml:space="preserve"> </w:t>
      </w:r>
      <w:r w:rsidR="00663C0F" w:rsidRPr="00B91AB1">
        <w:t>____________________</w:t>
      </w:r>
    </w:p>
    <w:p w14:paraId="71AF55F6" w14:textId="282B79FE" w:rsidR="00B14F10" w:rsidRPr="00B91AB1" w:rsidRDefault="00B14F10" w:rsidP="00D44E76"/>
    <w:p w14:paraId="61E6DA0E" w14:textId="4D97007F" w:rsidR="00663C0F" w:rsidRPr="00B91AB1" w:rsidRDefault="00663C0F" w:rsidP="00D44E76">
      <w:r w:rsidRPr="00B91AB1">
        <w:t>____________________________________________________</w:t>
      </w:r>
      <w:r w:rsidRPr="00B91AB1">
        <w:tab/>
      </w:r>
      <w:r w:rsidRPr="00B91AB1">
        <w:tab/>
      </w:r>
      <w:r w:rsidRPr="00B91AB1">
        <w:tab/>
        <w:t>Date:</w:t>
      </w:r>
      <w:r w:rsidR="00EB5141" w:rsidRPr="00B91AB1">
        <w:t xml:space="preserve"> </w:t>
      </w:r>
      <w:r w:rsidRPr="00B91AB1">
        <w:t>______________</w:t>
      </w:r>
    </w:p>
    <w:p w14:paraId="7048394E" w14:textId="15069B13" w:rsidR="00663C0F" w:rsidRPr="00B91AB1" w:rsidRDefault="00663C0F" w:rsidP="00D44E76">
      <w:r w:rsidRPr="00B91AB1">
        <w:t xml:space="preserve">Authorized </w:t>
      </w:r>
      <w:r w:rsidR="00812DF6" w:rsidRPr="00B91AB1">
        <w:t>d</w:t>
      </w:r>
      <w:r w:rsidRPr="00B91AB1">
        <w:t xml:space="preserve">istrict </w:t>
      </w:r>
      <w:r w:rsidR="00812DF6" w:rsidRPr="00B91AB1">
        <w:t>s</w:t>
      </w:r>
      <w:r w:rsidRPr="00B91AB1">
        <w:t xml:space="preserve">taff </w:t>
      </w:r>
      <w:r w:rsidR="00812DF6" w:rsidRPr="00B91AB1">
        <w:t>s</w:t>
      </w:r>
      <w:r w:rsidRPr="00B91AB1">
        <w:t>ignature</w:t>
      </w:r>
      <w:r w:rsidRPr="00B91AB1">
        <w:tab/>
      </w:r>
      <w:r w:rsidRPr="00B91AB1">
        <w:tab/>
      </w:r>
    </w:p>
    <w:p w14:paraId="2149F642" w14:textId="77777777" w:rsidR="004F364B" w:rsidRPr="00B91AB1" w:rsidRDefault="004F364B" w:rsidP="00D44E76"/>
    <w:p w14:paraId="1A60065E" w14:textId="34FAD876" w:rsidR="00663C0F" w:rsidRPr="00B91AB1" w:rsidRDefault="00663C0F" w:rsidP="00D44E76">
      <w:r w:rsidRPr="00B91AB1">
        <w:t>____________________________________________________</w:t>
      </w:r>
      <w:r w:rsidRPr="00B91AB1">
        <w:tab/>
      </w:r>
      <w:r w:rsidRPr="00B91AB1">
        <w:tab/>
      </w:r>
      <w:r w:rsidRPr="00B91AB1">
        <w:tab/>
        <w:t>Date:</w:t>
      </w:r>
      <w:r w:rsidR="00EB5141" w:rsidRPr="00B91AB1">
        <w:t xml:space="preserve"> </w:t>
      </w:r>
      <w:r w:rsidRPr="00B91AB1">
        <w:t>______________</w:t>
      </w:r>
    </w:p>
    <w:p w14:paraId="70E1131F" w14:textId="55BF9D2B" w:rsidR="00663C0F" w:rsidRPr="00B91AB1" w:rsidRDefault="00663C0F" w:rsidP="00D44E76">
      <w:r w:rsidRPr="00B91AB1">
        <w:t>Parent/</w:t>
      </w:r>
      <w:r w:rsidR="004D665E" w:rsidRPr="00B91AB1">
        <w:t>g</w:t>
      </w:r>
      <w:r w:rsidRPr="00B91AB1">
        <w:t>uardian/</w:t>
      </w:r>
      <w:r w:rsidR="004D665E" w:rsidRPr="00B91AB1">
        <w:t>s</w:t>
      </w:r>
      <w:r w:rsidRPr="00B91AB1">
        <w:t>urrogate/</w:t>
      </w:r>
      <w:r w:rsidR="004D665E" w:rsidRPr="00B91AB1">
        <w:t>a</w:t>
      </w:r>
      <w:r w:rsidRPr="00B91AB1">
        <w:t xml:space="preserve">dult </w:t>
      </w:r>
      <w:r w:rsidR="004D665E" w:rsidRPr="00B91AB1">
        <w:t>s</w:t>
      </w:r>
      <w:r w:rsidRPr="00B91AB1">
        <w:t xml:space="preserve">tudent </w:t>
      </w:r>
      <w:r w:rsidR="004D665E" w:rsidRPr="00B91AB1">
        <w:t>s</w:t>
      </w:r>
      <w:r w:rsidRPr="00B91AB1">
        <w:t>ignature</w:t>
      </w:r>
      <w:r w:rsidRPr="00B91AB1">
        <w:tab/>
      </w:r>
      <w:r w:rsidRPr="00B91AB1">
        <w:tab/>
      </w:r>
      <w:r w:rsidRPr="00B91AB1">
        <w:tab/>
        <w:t xml:space="preserve"> </w:t>
      </w:r>
    </w:p>
    <w:p w14:paraId="0F5CBE4F" w14:textId="43532932" w:rsidR="00B14F10" w:rsidRPr="00B91AB1" w:rsidRDefault="00B14F10" w:rsidP="00D44E76">
      <w:r w:rsidRPr="00B91AB1">
        <w:lastRenderedPageBreak/>
        <w:t xml:space="preserve">The </w:t>
      </w:r>
      <w:r w:rsidR="001D280A" w:rsidRPr="00B91AB1">
        <w:t>three-year</w:t>
      </w:r>
      <w:r w:rsidRPr="00B91AB1">
        <w:t xml:space="preserve"> reevaluation timeline for completing a triennial evaluation does not apply if</w:t>
      </w:r>
      <w:r w:rsidR="00812DF6" w:rsidRPr="00B91AB1">
        <w:t xml:space="preserve"> t</w:t>
      </w:r>
      <w:r w:rsidRPr="00B91AB1">
        <w:t xml:space="preserve">he first school district initiates a reevaluation of the student and the student moves into a second school district after the reevaluation starts but before the reevaluation has been completed. If the new school district is promptly seeking information from the previous district and promptly completing the evaluation, the new school district and the Parent then </w:t>
      </w:r>
      <w:r w:rsidR="001D280A" w:rsidRPr="00B91AB1">
        <w:t>must</w:t>
      </w:r>
      <w:r w:rsidRPr="00B91AB1">
        <w:t xml:space="preserve"> agree that the reevaluation will be completed by a specific date that exceeds the </w:t>
      </w:r>
      <w:r w:rsidR="001D280A" w:rsidRPr="00B91AB1">
        <w:t>three-year</w:t>
      </w:r>
      <w:r w:rsidRPr="00B91AB1">
        <w:t xml:space="preserve"> anniversary date.</w:t>
      </w:r>
    </w:p>
    <w:p w14:paraId="24EE85C7" w14:textId="77777777" w:rsidR="004F364B" w:rsidRPr="00B91AB1" w:rsidRDefault="004F364B" w:rsidP="00D44E76"/>
    <w:p w14:paraId="2112FF07" w14:textId="6E3D040C" w:rsidR="00B14F10" w:rsidRPr="00B91AB1" w:rsidRDefault="00B14F10" w:rsidP="00D44E76">
      <w:r w:rsidRPr="00B91AB1">
        <w:t>We agree that the reevaluation for this student will be completed by</w:t>
      </w:r>
      <w:r w:rsidR="009D084B" w:rsidRPr="00B91AB1">
        <w:t>:</w:t>
      </w:r>
      <w:r w:rsidR="00EB5141" w:rsidRPr="00B91AB1">
        <w:t xml:space="preserve"> </w:t>
      </w:r>
      <w:r w:rsidR="009C09FB" w:rsidRPr="00B91AB1">
        <w:t>_______________________</w:t>
      </w:r>
    </w:p>
    <w:p w14:paraId="70CE802A" w14:textId="77777777" w:rsidR="00B14F10" w:rsidRPr="00B91AB1" w:rsidRDefault="00B14F10" w:rsidP="00D44E76"/>
    <w:p w14:paraId="0253542B" w14:textId="35D12BBC" w:rsidR="009C09FB" w:rsidRPr="00B91AB1" w:rsidRDefault="009C09FB" w:rsidP="00D44E76">
      <w:r w:rsidRPr="00B91AB1">
        <w:t>____________________________________________________</w:t>
      </w:r>
      <w:r w:rsidRPr="00B91AB1">
        <w:tab/>
      </w:r>
      <w:r w:rsidRPr="00B91AB1">
        <w:tab/>
      </w:r>
      <w:r w:rsidRPr="00B91AB1">
        <w:tab/>
        <w:t>Date:</w:t>
      </w:r>
      <w:r w:rsidR="00EB5141" w:rsidRPr="00B91AB1">
        <w:t xml:space="preserve"> </w:t>
      </w:r>
      <w:r w:rsidRPr="00B91AB1">
        <w:t>______________</w:t>
      </w:r>
    </w:p>
    <w:p w14:paraId="51D0B7DB" w14:textId="77777777" w:rsidR="009C09FB" w:rsidRPr="00B91AB1" w:rsidRDefault="009C09FB" w:rsidP="00D44E76">
      <w:r w:rsidRPr="00B91AB1">
        <w:t>Authorized District Staff Signature</w:t>
      </w:r>
      <w:r w:rsidRPr="00B91AB1">
        <w:tab/>
      </w:r>
      <w:r w:rsidRPr="00B91AB1">
        <w:tab/>
      </w:r>
    </w:p>
    <w:p w14:paraId="4F2A3C47" w14:textId="77777777" w:rsidR="009C09FB" w:rsidRPr="00B91AB1" w:rsidRDefault="009C09FB" w:rsidP="00D44E76"/>
    <w:p w14:paraId="225759F8" w14:textId="34878A03" w:rsidR="009C09FB" w:rsidRPr="00B91AB1" w:rsidRDefault="009C09FB" w:rsidP="00D44E76">
      <w:r w:rsidRPr="00B91AB1">
        <w:t>____________________________________________________</w:t>
      </w:r>
      <w:r w:rsidRPr="00B91AB1">
        <w:tab/>
      </w:r>
      <w:r w:rsidRPr="00B91AB1">
        <w:tab/>
      </w:r>
      <w:r w:rsidRPr="00B91AB1">
        <w:tab/>
        <w:t>Date:</w:t>
      </w:r>
      <w:r w:rsidR="00EB5141" w:rsidRPr="00B91AB1">
        <w:t xml:space="preserve"> </w:t>
      </w:r>
      <w:r w:rsidRPr="00B91AB1">
        <w:t>______________</w:t>
      </w:r>
    </w:p>
    <w:p w14:paraId="0C234155" w14:textId="77777777" w:rsidR="009C09FB" w:rsidRPr="00B91AB1" w:rsidRDefault="009C09FB" w:rsidP="00D44E76">
      <w:r w:rsidRPr="00B91AB1">
        <w:t>Parent/Guardian/Surrogate/Adult Student Signature</w:t>
      </w:r>
      <w:r w:rsidRPr="00B91AB1">
        <w:tab/>
      </w:r>
      <w:r w:rsidRPr="00B91AB1">
        <w:tab/>
      </w:r>
      <w:r w:rsidRPr="00B91AB1">
        <w:tab/>
        <w:t xml:space="preserve"> </w:t>
      </w:r>
    </w:p>
    <w:p w14:paraId="1D553F60" w14:textId="77777777" w:rsidR="001D280A" w:rsidRPr="00B91AB1" w:rsidRDefault="001D280A" w:rsidP="00D44E76"/>
    <w:p w14:paraId="08E92810" w14:textId="3E993EC2" w:rsidR="00781CCF" w:rsidRPr="00D44E76" w:rsidRDefault="00B14F10" w:rsidP="00D44E76">
      <w:pPr>
        <w:rPr>
          <w:bCs w:val="0"/>
        </w:rPr>
      </w:pPr>
      <w:r w:rsidRPr="00B91AB1">
        <w:rPr>
          <w:bCs w:val="0"/>
        </w:rPr>
        <w:t xml:space="preserve">Note: Prior </w:t>
      </w:r>
      <w:r w:rsidR="00812DF6" w:rsidRPr="00B91AB1">
        <w:rPr>
          <w:bCs w:val="0"/>
        </w:rPr>
        <w:t>w</w:t>
      </w:r>
      <w:r w:rsidRPr="00B91AB1">
        <w:rPr>
          <w:bCs w:val="0"/>
        </w:rPr>
        <w:t xml:space="preserve">ritten </w:t>
      </w:r>
      <w:r w:rsidR="00812DF6" w:rsidRPr="00B91AB1">
        <w:rPr>
          <w:bCs w:val="0"/>
        </w:rPr>
        <w:t>n</w:t>
      </w:r>
      <w:r w:rsidRPr="00B91AB1">
        <w:rPr>
          <w:bCs w:val="0"/>
        </w:rPr>
        <w:t xml:space="preserve">otice about </w:t>
      </w:r>
      <w:r w:rsidR="00812DF6" w:rsidRPr="00B91AB1">
        <w:rPr>
          <w:bCs w:val="0"/>
        </w:rPr>
        <w:t>e</w:t>
      </w:r>
      <w:r w:rsidRPr="00B91AB1">
        <w:rPr>
          <w:bCs w:val="0"/>
        </w:rPr>
        <w:t>valuation/</w:t>
      </w:r>
      <w:r w:rsidR="00812DF6" w:rsidRPr="00B91AB1">
        <w:rPr>
          <w:bCs w:val="0"/>
        </w:rPr>
        <w:t>c</w:t>
      </w:r>
      <w:r w:rsidRPr="00B91AB1">
        <w:rPr>
          <w:bCs w:val="0"/>
        </w:rPr>
        <w:t xml:space="preserve">onsent for </w:t>
      </w:r>
      <w:r w:rsidR="00812DF6" w:rsidRPr="00B91AB1">
        <w:rPr>
          <w:bCs w:val="0"/>
        </w:rPr>
        <w:t>e</w:t>
      </w:r>
      <w:r w:rsidRPr="00B91AB1">
        <w:rPr>
          <w:bCs w:val="0"/>
        </w:rPr>
        <w:t>valuation is not required.</w:t>
      </w:r>
    </w:p>
    <w:sectPr w:rsidR="00781CCF" w:rsidRPr="00D44E76" w:rsidSect="00B66234">
      <w:footerReference w:type="default" r:id="rId11"/>
      <w:headerReference w:type="first" r:id="rId12"/>
      <w:footerReference w:type="first" r:id="rId13"/>
      <w:pgSz w:w="12240" w:h="15840"/>
      <w:pgMar w:top="720" w:right="1440" w:bottom="720" w:left="144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08E03" w14:textId="77777777" w:rsidR="002008F2" w:rsidRDefault="002008F2" w:rsidP="004062C7">
      <w:r>
        <w:separator/>
      </w:r>
    </w:p>
  </w:endnote>
  <w:endnote w:type="continuationSeparator" w:id="0">
    <w:p w14:paraId="26592320" w14:textId="77777777" w:rsidR="002008F2" w:rsidRDefault="002008F2" w:rsidP="004062C7">
      <w:r>
        <w:continuationSeparator/>
      </w:r>
    </w:p>
  </w:endnote>
  <w:endnote w:type="continuationNotice" w:id="1">
    <w:p w14:paraId="123BA80F" w14:textId="77777777" w:rsidR="002008F2" w:rsidRDefault="002008F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Franklin Gothic Demi Cond">
    <w:altName w:val="Franklin Gothic"/>
    <w:panose1 w:val="020B07060304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CellMar>
        <w:top w:w="29" w:type="dxa"/>
        <w:left w:w="115" w:type="dxa"/>
        <w:right w:w="115" w:type="dxa"/>
      </w:tblCellMar>
      <w:tblLook w:val="04A0" w:firstRow="1" w:lastRow="0" w:firstColumn="1" w:lastColumn="0" w:noHBand="0" w:noVBand="1"/>
      <w:tblCaption w:val="Footer with title, revision date, page number and agency logo."/>
    </w:tblPr>
    <w:tblGrid>
      <w:gridCol w:w="4130"/>
      <w:gridCol w:w="1581"/>
      <w:gridCol w:w="3649"/>
    </w:tblGrid>
    <w:tr w:rsidR="00796D5F" w14:paraId="63E5AA70" w14:textId="77777777" w:rsidTr="00774ECD">
      <w:trPr>
        <w:cantSplit/>
        <w:trHeight w:val="633"/>
        <w:tblHeader/>
      </w:trPr>
      <w:tc>
        <w:tcPr>
          <w:tcW w:w="4248" w:type="dxa"/>
        </w:tcPr>
        <w:p w14:paraId="026951BF" w14:textId="25AE9131" w:rsidR="00796D5F" w:rsidRPr="00937FFC" w:rsidRDefault="00A3089C" w:rsidP="004460D4">
          <w:pPr>
            <w:pStyle w:val="Footer"/>
          </w:pPr>
          <w:r>
            <w:t>Completion of an Evaluation</w:t>
          </w:r>
          <w:r w:rsidR="001B194C">
            <w:t xml:space="preserve"> of a Transfer Student</w:t>
          </w:r>
          <w:r w:rsidR="00796D5F" w:rsidRPr="00937FFC">
            <w:br/>
            <w:t xml:space="preserve">(Revised: </w:t>
          </w:r>
          <w:r w:rsidR="00B91AB1">
            <w:t>July 8</w:t>
          </w:r>
          <w:r w:rsidR="003F3C0B">
            <w:t xml:space="preserve">, </w:t>
          </w:r>
          <w:r w:rsidR="000310DC">
            <w:t>2022</w:t>
          </w:r>
          <w:r w:rsidR="00796D5F" w:rsidRPr="00937FFC">
            <w:t>)</w:t>
          </w:r>
        </w:p>
      </w:tc>
      <w:tc>
        <w:tcPr>
          <w:tcW w:w="1620" w:type="dxa"/>
        </w:tcPr>
        <w:p w14:paraId="1D71B84C" w14:textId="77777777" w:rsidR="00796D5F" w:rsidRPr="00937FFC" w:rsidRDefault="00796D5F" w:rsidP="006800DE">
          <w:pPr>
            <w:pStyle w:val="Footer"/>
            <w:jc w:val="center"/>
          </w:pPr>
          <w:r w:rsidRPr="00937FFC">
            <w:t xml:space="preserve">Page </w:t>
          </w:r>
          <w:r w:rsidRPr="00937FFC">
            <w:rPr>
              <w:b/>
            </w:rPr>
            <w:fldChar w:fldCharType="begin"/>
          </w:r>
          <w:r w:rsidRPr="00937FFC">
            <w:rPr>
              <w:b/>
            </w:rPr>
            <w:instrText xml:space="preserve"> PAGE  \* Arabic  \* MERGEFORMAT </w:instrText>
          </w:r>
          <w:r w:rsidRPr="00937FFC">
            <w:rPr>
              <w:b/>
            </w:rPr>
            <w:fldChar w:fldCharType="separate"/>
          </w:r>
          <w:r w:rsidR="0094350D">
            <w:rPr>
              <w:b/>
              <w:noProof/>
            </w:rPr>
            <w:t>2</w:t>
          </w:r>
          <w:r w:rsidRPr="00937FFC">
            <w:rPr>
              <w:b/>
            </w:rPr>
            <w:fldChar w:fldCharType="end"/>
          </w:r>
          <w:r w:rsidRPr="00937FFC">
            <w:t xml:space="preserve"> of </w:t>
          </w:r>
          <w:r w:rsidR="003977EC">
            <w:rPr>
              <w:b/>
              <w:noProof/>
            </w:rPr>
            <w:fldChar w:fldCharType="begin"/>
          </w:r>
          <w:r w:rsidR="003977EC">
            <w:rPr>
              <w:b/>
              <w:noProof/>
            </w:rPr>
            <w:instrText xml:space="preserve"> NUMPAGES  \* Arabic  \* MERGEFORMAT </w:instrText>
          </w:r>
          <w:r w:rsidR="003977EC">
            <w:rPr>
              <w:b/>
              <w:noProof/>
            </w:rPr>
            <w:fldChar w:fldCharType="separate"/>
          </w:r>
          <w:r w:rsidR="0094350D" w:rsidRPr="0094350D">
            <w:rPr>
              <w:b/>
              <w:noProof/>
            </w:rPr>
            <w:t>2</w:t>
          </w:r>
          <w:r w:rsidR="003977EC">
            <w:rPr>
              <w:b/>
              <w:noProof/>
            </w:rPr>
            <w:fldChar w:fldCharType="end"/>
          </w:r>
        </w:p>
      </w:tc>
      <w:tc>
        <w:tcPr>
          <w:tcW w:w="3708" w:type="dxa"/>
        </w:tcPr>
        <w:p w14:paraId="2EB80006" w14:textId="77777777" w:rsidR="00796D5F" w:rsidRPr="00937FFC" w:rsidRDefault="00796D5F" w:rsidP="00961CDA">
          <w:pPr>
            <w:pStyle w:val="Footer"/>
            <w:jc w:val="right"/>
            <w:rPr>
              <w:szCs w:val="18"/>
            </w:rPr>
          </w:pPr>
          <w:r w:rsidRPr="00937FFC">
            <w:rPr>
              <w:noProof/>
            </w:rPr>
            <w:drawing>
              <wp:inline distT="0" distB="0" distL="0" distR="0" wp14:anchorId="1748FC5D" wp14:editId="66062DAF">
                <wp:extent cx="1276056" cy="320040"/>
                <wp:effectExtent l="0" t="0" r="635" b="381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d MOM Hor 2C_small.png"/>
                        <pic:cNvPicPr/>
                      </pic:nvPicPr>
                      <pic:blipFill>
                        <a:blip r:embed="rId1">
                          <a:extLst>
                            <a:ext uri="{28A0092B-C50C-407E-A947-70E740481C1C}">
                              <a14:useLocalDpi xmlns:a14="http://schemas.microsoft.com/office/drawing/2010/main" val="0"/>
                            </a:ext>
                          </a:extLst>
                        </a:blip>
                        <a:stretch>
                          <a:fillRect/>
                        </a:stretch>
                      </pic:blipFill>
                      <pic:spPr>
                        <a:xfrm>
                          <a:off x="0" y="0"/>
                          <a:ext cx="1276056" cy="320040"/>
                        </a:xfrm>
                        <a:prstGeom prst="rect">
                          <a:avLst/>
                        </a:prstGeom>
                      </pic:spPr>
                    </pic:pic>
                  </a:graphicData>
                </a:graphic>
              </wp:inline>
            </w:drawing>
          </w:r>
        </w:p>
      </w:tc>
    </w:tr>
  </w:tbl>
  <w:p w14:paraId="04A1F7C8" w14:textId="77777777" w:rsidR="00082D08" w:rsidRPr="006800DE" w:rsidRDefault="00082D08" w:rsidP="002D4B04">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7CB3" w14:textId="77777777" w:rsidR="00B66234" w:rsidRDefault="00B66234" w:rsidP="00B66234">
    <w:pPr>
      <w:pStyle w:val="Heading1"/>
    </w:pPr>
    <w:r>
      <w:t>Contact Information:</w:t>
    </w:r>
    <w:r w:rsidR="001D11ED">
      <w:t xml:space="preserve"> </w:t>
    </w:r>
  </w:p>
  <w:p w14:paraId="7F4F18A7" w14:textId="77777777" w:rsidR="00F63281" w:rsidRDefault="00F63281" w:rsidP="00F63281">
    <w:r>
      <w:t>If you have questions about this document or would like additional information, please contact:</w:t>
    </w:r>
  </w:p>
  <w:p w14:paraId="3267570B" w14:textId="400CBB6E" w:rsidR="00B66234" w:rsidRPr="00C708AB" w:rsidRDefault="00F63281" w:rsidP="00F63281">
    <w:r>
      <w:t xml:space="preserve">the </w:t>
    </w:r>
    <w:hyperlink r:id="rId1" w:history="1">
      <w:r w:rsidRPr="003C157A">
        <w:rPr>
          <w:rStyle w:val="Hyperlink"/>
        </w:rPr>
        <w:t>Special Education Monitoring Team</w:t>
      </w:r>
    </w:hyperlink>
    <w:r w:rsidR="00C708AB" w:rsidRPr="00C708AB">
      <w:rPr>
        <w:rStyle w:val="Hyperlink"/>
        <w:color w:val="auto"/>
        <w:u w:val="none"/>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F6C11" w14:textId="77777777" w:rsidR="002008F2" w:rsidRDefault="002008F2" w:rsidP="004062C7">
      <w:r>
        <w:separator/>
      </w:r>
    </w:p>
  </w:footnote>
  <w:footnote w:type="continuationSeparator" w:id="0">
    <w:p w14:paraId="22B894F6" w14:textId="77777777" w:rsidR="002008F2" w:rsidRDefault="002008F2" w:rsidP="004062C7">
      <w:r>
        <w:continuationSeparator/>
      </w:r>
    </w:p>
  </w:footnote>
  <w:footnote w:type="continuationNotice" w:id="1">
    <w:p w14:paraId="4EF7AF06" w14:textId="77777777" w:rsidR="002008F2" w:rsidRDefault="002008F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00" w:type="dxa"/>
      <w:tblInd w:w="-275"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5580"/>
    </w:tblGrid>
    <w:tr w:rsidR="00B20740" w14:paraId="55B38A78" w14:textId="77777777" w:rsidTr="00FA04BA">
      <w:tc>
        <w:tcPr>
          <w:tcW w:w="4320" w:type="dxa"/>
        </w:tcPr>
        <w:p w14:paraId="11F2A961" w14:textId="77777777" w:rsidR="00B20740" w:rsidRDefault="00B20740" w:rsidP="00B20740">
          <w:pPr>
            <w:pStyle w:val="AOE-Header"/>
            <w:spacing w:before="0" w:after="0"/>
            <w:jc w:val="left"/>
            <w:rPr>
              <w:sz w:val="20"/>
              <w:szCs w:val="20"/>
            </w:rPr>
          </w:pPr>
          <w:r w:rsidRPr="00147A67">
            <w:rPr>
              <w:sz w:val="20"/>
              <w:szCs w:val="20"/>
            </w:rPr>
            <w:drawing>
              <wp:inline distT="0" distB="0" distL="0" distR="0" wp14:anchorId="161391BB" wp14:editId="07CA6FC7">
                <wp:extent cx="1576705" cy="411480"/>
                <wp:effectExtent l="0" t="0" r="4445" b="762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76705" cy="411480"/>
                        </a:xfrm>
                        <a:prstGeom prst="rect">
                          <a:avLst/>
                        </a:prstGeom>
                      </pic:spPr>
                    </pic:pic>
                  </a:graphicData>
                </a:graphic>
              </wp:inline>
            </w:drawing>
          </w:r>
        </w:p>
      </w:tc>
      <w:tc>
        <w:tcPr>
          <w:tcW w:w="5580" w:type="dxa"/>
        </w:tcPr>
        <w:p w14:paraId="2558AB62" w14:textId="77777777" w:rsidR="00B20740" w:rsidRDefault="00B20740" w:rsidP="00B20740">
          <w:pPr>
            <w:pStyle w:val="AOE-Header"/>
            <w:spacing w:before="0" w:after="0"/>
            <w:jc w:val="left"/>
            <w:rPr>
              <w:sz w:val="20"/>
              <w:szCs w:val="20"/>
            </w:rPr>
          </w:pPr>
          <w:bookmarkStart w:id="0" w:name="_Hlk16671574"/>
          <w:r>
            <w:rPr>
              <w:sz w:val="20"/>
              <w:szCs w:val="20"/>
            </w:rPr>
            <w:t>1</w:t>
          </w:r>
          <w:r w:rsidRPr="00147A67">
            <w:rPr>
              <w:sz w:val="20"/>
              <w:szCs w:val="20"/>
            </w:rPr>
            <w:t xml:space="preserve"> National Life Drive,</w:t>
          </w:r>
          <w:r>
            <w:rPr>
              <w:sz w:val="20"/>
              <w:szCs w:val="20"/>
            </w:rPr>
            <w:t xml:space="preserve"> Davis 5,</w:t>
          </w:r>
          <w:r w:rsidRPr="00147A67">
            <w:rPr>
              <w:sz w:val="20"/>
              <w:szCs w:val="20"/>
            </w:rPr>
            <w:t xml:space="preserve"> Montpelier, VT </w:t>
          </w:r>
          <w:r w:rsidRPr="003834FF">
            <w:rPr>
              <w:sz w:val="20"/>
              <w:szCs w:val="20"/>
            </w:rPr>
            <w:t>05620-2501</w:t>
          </w:r>
          <w:r w:rsidRPr="00147A67">
            <w:rPr>
              <w:sz w:val="20"/>
              <w:szCs w:val="20"/>
            </w:rPr>
            <w:br/>
            <w:t xml:space="preserve">(p) </w:t>
          </w:r>
          <w:r w:rsidRPr="00F234A0">
            <w:rPr>
              <w:sz w:val="20"/>
              <w:szCs w:val="20"/>
            </w:rPr>
            <w:t>802-828-1130</w:t>
          </w:r>
          <w:r>
            <w:rPr>
              <w:sz w:val="20"/>
              <w:szCs w:val="20"/>
            </w:rPr>
            <w:t xml:space="preserve"> </w:t>
          </w:r>
          <w:r w:rsidRPr="00147A67">
            <w:rPr>
              <w:sz w:val="20"/>
              <w:szCs w:val="20"/>
            </w:rPr>
            <w:t xml:space="preserve">| (f) </w:t>
          </w:r>
          <w:bookmarkEnd w:id="0"/>
          <w:r w:rsidRPr="000978C9">
            <w:rPr>
              <w:sz w:val="20"/>
              <w:szCs w:val="20"/>
            </w:rPr>
            <w:t>802-828-6430</w:t>
          </w:r>
          <w:r>
            <w:rPr>
              <w:sz w:val="20"/>
              <w:szCs w:val="20"/>
            </w:rPr>
            <w:t xml:space="preserve"> </w:t>
          </w:r>
          <w:r w:rsidRPr="00147A67">
            <w:rPr>
              <w:sz w:val="20"/>
              <w:szCs w:val="20"/>
            </w:rPr>
            <w:t xml:space="preserve">| </w:t>
          </w:r>
          <w:r w:rsidRPr="00DF7A10">
            <w:rPr>
              <w:sz w:val="20"/>
              <w:szCs w:val="20"/>
            </w:rPr>
            <w:t>education.vermont.gov</w:t>
          </w:r>
        </w:p>
      </w:tc>
    </w:tr>
  </w:tbl>
  <w:p w14:paraId="63D3FC73" w14:textId="77777777" w:rsidR="002237E0" w:rsidRPr="00B46917" w:rsidRDefault="002237E0" w:rsidP="00B20740">
    <w:pPr>
      <w:pStyle w:val="AOE-Header"/>
      <w:spacing w:before="0" w:after="0" w:line="240" w:lineRule="auto"/>
      <w:jc w:val="lef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01DAE"/>
    <w:multiLevelType w:val="hybridMultilevel"/>
    <w:tmpl w:val="BAE0D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B320DC"/>
    <w:multiLevelType w:val="hybridMultilevel"/>
    <w:tmpl w:val="40206D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945A53"/>
    <w:multiLevelType w:val="hybridMultilevel"/>
    <w:tmpl w:val="12B288A2"/>
    <w:lvl w:ilvl="0" w:tplc="36B2BC1E">
      <w:start w:val="1"/>
      <w:numFmt w:val="bullet"/>
      <w:pStyle w:val="AOE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E33064"/>
    <w:multiLevelType w:val="hybridMultilevel"/>
    <w:tmpl w:val="627470FC"/>
    <w:lvl w:ilvl="0" w:tplc="72FA67D8">
      <w:start w:val="1"/>
      <w:numFmt w:val="decimal"/>
      <w:pStyle w:val="AOE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7FA0548"/>
    <w:multiLevelType w:val="hybridMultilevel"/>
    <w:tmpl w:val="9B30F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8366AF"/>
    <w:multiLevelType w:val="hybridMultilevel"/>
    <w:tmpl w:val="3DE4B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E512C7"/>
    <w:multiLevelType w:val="hybridMultilevel"/>
    <w:tmpl w:val="E3AC03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1F10C6"/>
    <w:multiLevelType w:val="hybridMultilevel"/>
    <w:tmpl w:val="405A4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C314B8"/>
    <w:multiLevelType w:val="hybridMultilevel"/>
    <w:tmpl w:val="36B2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326B8"/>
    <w:multiLevelType w:val="hybridMultilevel"/>
    <w:tmpl w:val="FCE0B8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2D1D65CA"/>
    <w:multiLevelType w:val="hybridMultilevel"/>
    <w:tmpl w:val="1AAA6E98"/>
    <w:lvl w:ilvl="0" w:tplc="04090019">
      <w:start w:val="1"/>
      <w:numFmt w:val="lowerLetter"/>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1" w15:restartNumberingAfterBreak="0">
    <w:nsid w:val="32105035"/>
    <w:multiLevelType w:val="hybridMultilevel"/>
    <w:tmpl w:val="6CEE4264"/>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2" w15:restartNumberingAfterBreak="0">
    <w:nsid w:val="35AE096C"/>
    <w:multiLevelType w:val="hybridMultilevel"/>
    <w:tmpl w:val="4F805C60"/>
    <w:lvl w:ilvl="0" w:tplc="04090019">
      <w:start w:val="1"/>
      <w:numFmt w:val="lowerLetter"/>
      <w:lvlText w:val="%1."/>
      <w:lvlJc w:val="left"/>
      <w:pPr>
        <w:ind w:left="1736" w:hanging="360"/>
      </w:pPr>
    </w:lvl>
    <w:lvl w:ilvl="1" w:tplc="04090019" w:tentative="1">
      <w:start w:val="1"/>
      <w:numFmt w:val="lowerLetter"/>
      <w:lvlText w:val="%2."/>
      <w:lvlJc w:val="left"/>
      <w:pPr>
        <w:ind w:left="2456" w:hanging="360"/>
      </w:pPr>
    </w:lvl>
    <w:lvl w:ilvl="2" w:tplc="0409001B" w:tentative="1">
      <w:start w:val="1"/>
      <w:numFmt w:val="lowerRoman"/>
      <w:lvlText w:val="%3."/>
      <w:lvlJc w:val="right"/>
      <w:pPr>
        <w:ind w:left="3176" w:hanging="180"/>
      </w:pPr>
    </w:lvl>
    <w:lvl w:ilvl="3" w:tplc="0409000F" w:tentative="1">
      <w:start w:val="1"/>
      <w:numFmt w:val="decimal"/>
      <w:lvlText w:val="%4."/>
      <w:lvlJc w:val="left"/>
      <w:pPr>
        <w:ind w:left="3896" w:hanging="360"/>
      </w:pPr>
    </w:lvl>
    <w:lvl w:ilvl="4" w:tplc="04090019" w:tentative="1">
      <w:start w:val="1"/>
      <w:numFmt w:val="lowerLetter"/>
      <w:lvlText w:val="%5."/>
      <w:lvlJc w:val="left"/>
      <w:pPr>
        <w:ind w:left="4616" w:hanging="360"/>
      </w:pPr>
    </w:lvl>
    <w:lvl w:ilvl="5" w:tplc="0409001B" w:tentative="1">
      <w:start w:val="1"/>
      <w:numFmt w:val="lowerRoman"/>
      <w:lvlText w:val="%6."/>
      <w:lvlJc w:val="right"/>
      <w:pPr>
        <w:ind w:left="5336" w:hanging="180"/>
      </w:pPr>
    </w:lvl>
    <w:lvl w:ilvl="6" w:tplc="0409000F" w:tentative="1">
      <w:start w:val="1"/>
      <w:numFmt w:val="decimal"/>
      <w:lvlText w:val="%7."/>
      <w:lvlJc w:val="left"/>
      <w:pPr>
        <w:ind w:left="6056" w:hanging="360"/>
      </w:pPr>
    </w:lvl>
    <w:lvl w:ilvl="7" w:tplc="04090019" w:tentative="1">
      <w:start w:val="1"/>
      <w:numFmt w:val="lowerLetter"/>
      <w:lvlText w:val="%8."/>
      <w:lvlJc w:val="left"/>
      <w:pPr>
        <w:ind w:left="6776" w:hanging="360"/>
      </w:pPr>
    </w:lvl>
    <w:lvl w:ilvl="8" w:tplc="0409001B" w:tentative="1">
      <w:start w:val="1"/>
      <w:numFmt w:val="lowerRoman"/>
      <w:lvlText w:val="%9."/>
      <w:lvlJc w:val="right"/>
      <w:pPr>
        <w:ind w:left="7496" w:hanging="180"/>
      </w:pPr>
    </w:lvl>
  </w:abstractNum>
  <w:abstractNum w:abstractNumId="13" w15:restartNumberingAfterBreak="0">
    <w:nsid w:val="368122B1"/>
    <w:multiLevelType w:val="hybridMultilevel"/>
    <w:tmpl w:val="47AE38B6"/>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39B8067A"/>
    <w:multiLevelType w:val="hybridMultilevel"/>
    <w:tmpl w:val="13121B18"/>
    <w:lvl w:ilvl="0" w:tplc="11B2449A">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15:restartNumberingAfterBreak="0">
    <w:nsid w:val="3AD303AD"/>
    <w:multiLevelType w:val="hybridMultilevel"/>
    <w:tmpl w:val="75CED4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C704428"/>
    <w:multiLevelType w:val="hybridMultilevel"/>
    <w:tmpl w:val="C564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F550E8"/>
    <w:multiLevelType w:val="hybridMultilevel"/>
    <w:tmpl w:val="204C7B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535399"/>
    <w:multiLevelType w:val="hybridMultilevel"/>
    <w:tmpl w:val="AA7001CC"/>
    <w:lvl w:ilvl="0" w:tplc="B03EC5C4">
      <w:start w:val="6"/>
      <w:numFmt w:val="decimal"/>
      <w:lvlText w:val="%1."/>
      <w:lvlJc w:val="left"/>
      <w:pPr>
        <w:ind w:left="86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6A3D74"/>
    <w:multiLevelType w:val="hybridMultilevel"/>
    <w:tmpl w:val="117C2B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50047040"/>
    <w:multiLevelType w:val="hybridMultilevel"/>
    <w:tmpl w:val="BAC473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C55EB2"/>
    <w:multiLevelType w:val="hybridMultilevel"/>
    <w:tmpl w:val="53685862"/>
    <w:lvl w:ilvl="0" w:tplc="F948FD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4514B5"/>
    <w:multiLevelType w:val="hybridMultilevel"/>
    <w:tmpl w:val="709EF84E"/>
    <w:lvl w:ilvl="0" w:tplc="04090019">
      <w:start w:val="1"/>
      <w:numFmt w:val="lowerLetter"/>
      <w:lvlText w:val="%1."/>
      <w:lvlJc w:val="left"/>
      <w:pPr>
        <w:ind w:left="122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8CC555F"/>
    <w:multiLevelType w:val="hybridMultilevel"/>
    <w:tmpl w:val="B774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155590"/>
    <w:multiLevelType w:val="hybridMultilevel"/>
    <w:tmpl w:val="990E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5C3AC5"/>
    <w:multiLevelType w:val="hybridMultilevel"/>
    <w:tmpl w:val="C59EC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4F4DC8"/>
    <w:multiLevelType w:val="hybridMultilevel"/>
    <w:tmpl w:val="91D06026"/>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7" w15:restartNumberingAfterBreak="0">
    <w:nsid w:val="60E2126F"/>
    <w:multiLevelType w:val="hybridMultilevel"/>
    <w:tmpl w:val="C70CC4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931763"/>
    <w:multiLevelType w:val="hybridMultilevel"/>
    <w:tmpl w:val="AA8EA2F8"/>
    <w:lvl w:ilvl="0" w:tplc="04090007">
      <w:start w:val="1"/>
      <w:numFmt w:val="bullet"/>
      <w:lvlText w:val=""/>
      <w:lvlJc w:val="left"/>
      <w:pPr>
        <w:tabs>
          <w:tab w:val="num" w:pos="360"/>
        </w:tabs>
        <w:ind w:left="360" w:hanging="360"/>
      </w:pPr>
      <w:rPr>
        <w:rFonts w:ascii="Wingdings" w:hAnsi="Wingdings" w:cs="Wingdings" w:hint="default"/>
        <w:sz w:val="16"/>
        <w:szCs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9" w15:restartNumberingAfterBreak="0">
    <w:nsid w:val="674E7185"/>
    <w:multiLevelType w:val="hybridMultilevel"/>
    <w:tmpl w:val="2C8E974C"/>
    <w:lvl w:ilvl="0" w:tplc="98D252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A44C2B"/>
    <w:multiLevelType w:val="hybridMultilevel"/>
    <w:tmpl w:val="62FE0440"/>
    <w:lvl w:ilvl="0" w:tplc="5E682BFA">
      <w:start w:val="1"/>
      <w:numFmt w:val="upperLetter"/>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31" w15:restartNumberingAfterBreak="0">
    <w:nsid w:val="79F918EB"/>
    <w:multiLevelType w:val="hybridMultilevel"/>
    <w:tmpl w:val="56F436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EF2EEC"/>
    <w:multiLevelType w:val="hybridMultilevel"/>
    <w:tmpl w:val="7B2021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D6C5B25"/>
    <w:multiLevelType w:val="hybridMultilevel"/>
    <w:tmpl w:val="1158E184"/>
    <w:lvl w:ilvl="0" w:tplc="40EE477A">
      <w:start w:val="1"/>
      <w:numFmt w:val="decimal"/>
      <w:lvlText w:val="%1."/>
      <w:lvlJc w:val="left"/>
      <w:pPr>
        <w:ind w:left="864" w:hanging="360"/>
      </w:pPr>
      <w:rPr>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num w:numId="1" w16cid:durableId="920943257">
    <w:abstractNumId w:val="30"/>
  </w:num>
  <w:num w:numId="2" w16cid:durableId="1902982978">
    <w:abstractNumId w:val="14"/>
  </w:num>
  <w:num w:numId="3" w16cid:durableId="1099256842">
    <w:abstractNumId w:val="26"/>
  </w:num>
  <w:num w:numId="4" w16cid:durableId="792334595">
    <w:abstractNumId w:val="20"/>
  </w:num>
  <w:num w:numId="5" w16cid:durableId="650139866">
    <w:abstractNumId w:val="21"/>
  </w:num>
  <w:num w:numId="6" w16cid:durableId="2128742284">
    <w:abstractNumId w:val="6"/>
  </w:num>
  <w:num w:numId="7" w16cid:durableId="487525886">
    <w:abstractNumId w:val="1"/>
  </w:num>
  <w:num w:numId="8" w16cid:durableId="258370379">
    <w:abstractNumId w:val="15"/>
  </w:num>
  <w:num w:numId="9" w16cid:durableId="1084379137">
    <w:abstractNumId w:val="19"/>
  </w:num>
  <w:num w:numId="10" w16cid:durableId="1572813363">
    <w:abstractNumId w:val="31"/>
  </w:num>
  <w:num w:numId="11" w16cid:durableId="1439716485">
    <w:abstractNumId w:val="17"/>
  </w:num>
  <w:num w:numId="12" w16cid:durableId="60367836">
    <w:abstractNumId w:val="9"/>
  </w:num>
  <w:num w:numId="13" w16cid:durableId="2141457360">
    <w:abstractNumId w:val="33"/>
  </w:num>
  <w:num w:numId="14" w16cid:durableId="901914517">
    <w:abstractNumId w:val="10"/>
  </w:num>
  <w:num w:numId="15" w16cid:durableId="872233426">
    <w:abstractNumId w:val="32"/>
  </w:num>
  <w:num w:numId="16" w16cid:durableId="25833569">
    <w:abstractNumId w:val="4"/>
  </w:num>
  <w:num w:numId="17" w16cid:durableId="834078678">
    <w:abstractNumId w:val="7"/>
  </w:num>
  <w:num w:numId="18" w16cid:durableId="2055152129">
    <w:abstractNumId w:val="18"/>
  </w:num>
  <w:num w:numId="19" w16cid:durableId="1005132798">
    <w:abstractNumId w:val="22"/>
  </w:num>
  <w:num w:numId="20" w16cid:durableId="1793405630">
    <w:abstractNumId w:val="12"/>
  </w:num>
  <w:num w:numId="21" w16cid:durableId="258218621">
    <w:abstractNumId w:val="13"/>
  </w:num>
  <w:num w:numId="22" w16cid:durableId="1668896999">
    <w:abstractNumId w:val="11"/>
  </w:num>
  <w:num w:numId="23" w16cid:durableId="1813326087">
    <w:abstractNumId w:val="2"/>
  </w:num>
  <w:num w:numId="24" w16cid:durableId="169610364">
    <w:abstractNumId w:val="29"/>
  </w:num>
  <w:num w:numId="25" w16cid:durableId="1904176859">
    <w:abstractNumId w:val="2"/>
  </w:num>
  <w:num w:numId="26" w16cid:durableId="237643369">
    <w:abstractNumId w:val="3"/>
  </w:num>
  <w:num w:numId="27" w16cid:durableId="194538005">
    <w:abstractNumId w:val="23"/>
  </w:num>
  <w:num w:numId="28" w16cid:durableId="1080952207">
    <w:abstractNumId w:val="25"/>
  </w:num>
  <w:num w:numId="29" w16cid:durableId="209346360">
    <w:abstractNumId w:val="16"/>
  </w:num>
  <w:num w:numId="30" w16cid:durableId="1944412609">
    <w:abstractNumId w:val="8"/>
  </w:num>
  <w:num w:numId="31" w16cid:durableId="1339849004">
    <w:abstractNumId w:val="0"/>
  </w:num>
  <w:num w:numId="32" w16cid:durableId="1697191889">
    <w:abstractNumId w:val="27"/>
  </w:num>
  <w:num w:numId="33" w16cid:durableId="413941778">
    <w:abstractNumId w:val="24"/>
  </w:num>
  <w:num w:numId="34" w16cid:durableId="1878002475">
    <w:abstractNumId w:val="5"/>
  </w:num>
  <w:num w:numId="35" w16cid:durableId="14022862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jIzNTY3MDQxNDU0MLJQ0lEKTi0uzszPAykwqgUAr8L6LCwAAAA="/>
  </w:docVars>
  <w:rsids>
    <w:rsidRoot w:val="008D5C3C"/>
    <w:rsid w:val="00011117"/>
    <w:rsid w:val="00030823"/>
    <w:rsid w:val="000310B4"/>
    <w:rsid w:val="000310DC"/>
    <w:rsid w:val="000321FC"/>
    <w:rsid w:val="00042FE5"/>
    <w:rsid w:val="00062DFA"/>
    <w:rsid w:val="000806B4"/>
    <w:rsid w:val="00082D08"/>
    <w:rsid w:val="0008301F"/>
    <w:rsid w:val="0008376C"/>
    <w:rsid w:val="00083DB6"/>
    <w:rsid w:val="00093E04"/>
    <w:rsid w:val="000978C9"/>
    <w:rsid w:val="000B00DB"/>
    <w:rsid w:val="000B3621"/>
    <w:rsid w:val="000C012C"/>
    <w:rsid w:val="000F3A23"/>
    <w:rsid w:val="000F58EA"/>
    <w:rsid w:val="000F7F54"/>
    <w:rsid w:val="00102EA8"/>
    <w:rsid w:val="00104EFB"/>
    <w:rsid w:val="00122299"/>
    <w:rsid w:val="00147A67"/>
    <w:rsid w:val="00151D1E"/>
    <w:rsid w:val="00155140"/>
    <w:rsid w:val="00161F11"/>
    <w:rsid w:val="001645D6"/>
    <w:rsid w:val="0017395F"/>
    <w:rsid w:val="0017612B"/>
    <w:rsid w:val="001B00A1"/>
    <w:rsid w:val="001B194C"/>
    <w:rsid w:val="001B4DFC"/>
    <w:rsid w:val="001C1F88"/>
    <w:rsid w:val="001C25E3"/>
    <w:rsid w:val="001C3377"/>
    <w:rsid w:val="001D07C0"/>
    <w:rsid w:val="001D11ED"/>
    <w:rsid w:val="001D280A"/>
    <w:rsid w:val="001D35CB"/>
    <w:rsid w:val="001E444C"/>
    <w:rsid w:val="001E7FBE"/>
    <w:rsid w:val="001F22D0"/>
    <w:rsid w:val="001F4BA5"/>
    <w:rsid w:val="001F723C"/>
    <w:rsid w:val="002008F2"/>
    <w:rsid w:val="002024EF"/>
    <w:rsid w:val="00204A8C"/>
    <w:rsid w:val="002112F8"/>
    <w:rsid w:val="00217F09"/>
    <w:rsid w:val="002214B1"/>
    <w:rsid w:val="00221659"/>
    <w:rsid w:val="002237E0"/>
    <w:rsid w:val="00231D57"/>
    <w:rsid w:val="0024600A"/>
    <w:rsid w:val="00246891"/>
    <w:rsid w:val="0024786D"/>
    <w:rsid w:val="00256309"/>
    <w:rsid w:val="002768DB"/>
    <w:rsid w:val="002768E8"/>
    <w:rsid w:val="00277BD5"/>
    <w:rsid w:val="0028626E"/>
    <w:rsid w:val="002A0C9D"/>
    <w:rsid w:val="002C2B80"/>
    <w:rsid w:val="002C2D1A"/>
    <w:rsid w:val="002C3428"/>
    <w:rsid w:val="002D43E2"/>
    <w:rsid w:val="002D4B04"/>
    <w:rsid w:val="002D6A73"/>
    <w:rsid w:val="002D7052"/>
    <w:rsid w:val="002D7238"/>
    <w:rsid w:val="002E0106"/>
    <w:rsid w:val="002E3710"/>
    <w:rsid w:val="002E7E11"/>
    <w:rsid w:val="002F7E75"/>
    <w:rsid w:val="00302C74"/>
    <w:rsid w:val="003031E2"/>
    <w:rsid w:val="00314055"/>
    <w:rsid w:val="00326074"/>
    <w:rsid w:val="003274F5"/>
    <w:rsid w:val="003275FD"/>
    <w:rsid w:val="00330EB2"/>
    <w:rsid w:val="00332368"/>
    <w:rsid w:val="00334D48"/>
    <w:rsid w:val="00340C04"/>
    <w:rsid w:val="00345106"/>
    <w:rsid w:val="00382A80"/>
    <w:rsid w:val="003834FF"/>
    <w:rsid w:val="0038621E"/>
    <w:rsid w:val="003977EC"/>
    <w:rsid w:val="003B1BCA"/>
    <w:rsid w:val="003B7F81"/>
    <w:rsid w:val="003D0155"/>
    <w:rsid w:val="003D090F"/>
    <w:rsid w:val="003E736C"/>
    <w:rsid w:val="003F3C0B"/>
    <w:rsid w:val="003F5AE0"/>
    <w:rsid w:val="004062C7"/>
    <w:rsid w:val="00410700"/>
    <w:rsid w:val="00442899"/>
    <w:rsid w:val="00444A7A"/>
    <w:rsid w:val="004460D4"/>
    <w:rsid w:val="004739FF"/>
    <w:rsid w:val="00481885"/>
    <w:rsid w:val="00484A92"/>
    <w:rsid w:val="00490247"/>
    <w:rsid w:val="004916FF"/>
    <w:rsid w:val="004A7AD0"/>
    <w:rsid w:val="004B7F41"/>
    <w:rsid w:val="004C627F"/>
    <w:rsid w:val="004D1880"/>
    <w:rsid w:val="004D665E"/>
    <w:rsid w:val="004E0D87"/>
    <w:rsid w:val="004F364B"/>
    <w:rsid w:val="00500232"/>
    <w:rsid w:val="00505A69"/>
    <w:rsid w:val="00536AA0"/>
    <w:rsid w:val="005464E9"/>
    <w:rsid w:val="00566B8A"/>
    <w:rsid w:val="0056727F"/>
    <w:rsid w:val="00575711"/>
    <w:rsid w:val="00580AF5"/>
    <w:rsid w:val="0059538A"/>
    <w:rsid w:val="00595F2B"/>
    <w:rsid w:val="005A2F07"/>
    <w:rsid w:val="005B5528"/>
    <w:rsid w:val="005B61CD"/>
    <w:rsid w:val="005C0FB7"/>
    <w:rsid w:val="005C194F"/>
    <w:rsid w:val="005C31D1"/>
    <w:rsid w:val="005C3D25"/>
    <w:rsid w:val="005D13F5"/>
    <w:rsid w:val="005D1A81"/>
    <w:rsid w:val="005D7389"/>
    <w:rsid w:val="005D7ABB"/>
    <w:rsid w:val="006055C1"/>
    <w:rsid w:val="006062D9"/>
    <w:rsid w:val="0062055D"/>
    <w:rsid w:val="00626212"/>
    <w:rsid w:val="0063049A"/>
    <w:rsid w:val="00651E8D"/>
    <w:rsid w:val="00663C0F"/>
    <w:rsid w:val="00665D66"/>
    <w:rsid w:val="006703F6"/>
    <w:rsid w:val="006800DE"/>
    <w:rsid w:val="0069467C"/>
    <w:rsid w:val="006C29AA"/>
    <w:rsid w:val="006C4127"/>
    <w:rsid w:val="006F5080"/>
    <w:rsid w:val="006F698F"/>
    <w:rsid w:val="00706FF9"/>
    <w:rsid w:val="00707496"/>
    <w:rsid w:val="00710FE3"/>
    <w:rsid w:val="00721DF9"/>
    <w:rsid w:val="00734368"/>
    <w:rsid w:val="0074368C"/>
    <w:rsid w:val="00746838"/>
    <w:rsid w:val="00757130"/>
    <w:rsid w:val="0077034A"/>
    <w:rsid w:val="00774ECD"/>
    <w:rsid w:val="00776EBF"/>
    <w:rsid w:val="00781CCF"/>
    <w:rsid w:val="007914E1"/>
    <w:rsid w:val="007963EC"/>
    <w:rsid w:val="007964DE"/>
    <w:rsid w:val="00796D5F"/>
    <w:rsid w:val="007A4182"/>
    <w:rsid w:val="007B0B62"/>
    <w:rsid w:val="007C152C"/>
    <w:rsid w:val="007D17B1"/>
    <w:rsid w:val="007D5E67"/>
    <w:rsid w:val="007E3BD6"/>
    <w:rsid w:val="008026C4"/>
    <w:rsid w:val="00804ED3"/>
    <w:rsid w:val="00812DF6"/>
    <w:rsid w:val="00815A05"/>
    <w:rsid w:val="0082162E"/>
    <w:rsid w:val="00826203"/>
    <w:rsid w:val="00833C48"/>
    <w:rsid w:val="00842BA3"/>
    <w:rsid w:val="008533A2"/>
    <w:rsid w:val="00865A62"/>
    <w:rsid w:val="0087647A"/>
    <w:rsid w:val="008A0832"/>
    <w:rsid w:val="008C332D"/>
    <w:rsid w:val="008D5C3C"/>
    <w:rsid w:val="008E5213"/>
    <w:rsid w:val="008F2525"/>
    <w:rsid w:val="008F27B0"/>
    <w:rsid w:val="008F6F90"/>
    <w:rsid w:val="0092656D"/>
    <w:rsid w:val="00937F53"/>
    <w:rsid w:val="00937FFC"/>
    <w:rsid w:val="009402A1"/>
    <w:rsid w:val="0094350D"/>
    <w:rsid w:val="00961A6D"/>
    <w:rsid w:val="00961CDA"/>
    <w:rsid w:val="009708D7"/>
    <w:rsid w:val="00996818"/>
    <w:rsid w:val="009A0DF6"/>
    <w:rsid w:val="009A4BD4"/>
    <w:rsid w:val="009C09FB"/>
    <w:rsid w:val="009C410C"/>
    <w:rsid w:val="009D084B"/>
    <w:rsid w:val="009D24B2"/>
    <w:rsid w:val="009D34F3"/>
    <w:rsid w:val="009D4528"/>
    <w:rsid w:val="009E19BE"/>
    <w:rsid w:val="00A1111B"/>
    <w:rsid w:val="00A1547A"/>
    <w:rsid w:val="00A2095B"/>
    <w:rsid w:val="00A211A8"/>
    <w:rsid w:val="00A22D22"/>
    <w:rsid w:val="00A24AEB"/>
    <w:rsid w:val="00A3089C"/>
    <w:rsid w:val="00A513A7"/>
    <w:rsid w:val="00A62E3A"/>
    <w:rsid w:val="00A653EF"/>
    <w:rsid w:val="00A67F96"/>
    <w:rsid w:val="00A90A54"/>
    <w:rsid w:val="00A92164"/>
    <w:rsid w:val="00A96C5A"/>
    <w:rsid w:val="00A9790E"/>
    <w:rsid w:val="00AA0207"/>
    <w:rsid w:val="00AB22B0"/>
    <w:rsid w:val="00AC7241"/>
    <w:rsid w:val="00AD1A62"/>
    <w:rsid w:val="00AD4B66"/>
    <w:rsid w:val="00AF33BA"/>
    <w:rsid w:val="00AF600F"/>
    <w:rsid w:val="00AF602B"/>
    <w:rsid w:val="00B03DC1"/>
    <w:rsid w:val="00B04C63"/>
    <w:rsid w:val="00B054ED"/>
    <w:rsid w:val="00B114D1"/>
    <w:rsid w:val="00B14F10"/>
    <w:rsid w:val="00B20740"/>
    <w:rsid w:val="00B25D38"/>
    <w:rsid w:val="00B25DEC"/>
    <w:rsid w:val="00B26E68"/>
    <w:rsid w:val="00B32750"/>
    <w:rsid w:val="00B44B8E"/>
    <w:rsid w:val="00B46917"/>
    <w:rsid w:val="00B540C0"/>
    <w:rsid w:val="00B6001B"/>
    <w:rsid w:val="00B66234"/>
    <w:rsid w:val="00B679AF"/>
    <w:rsid w:val="00B76FE2"/>
    <w:rsid w:val="00B91AB1"/>
    <w:rsid w:val="00B9290E"/>
    <w:rsid w:val="00BA3B50"/>
    <w:rsid w:val="00BC6DE3"/>
    <w:rsid w:val="00BD7ABE"/>
    <w:rsid w:val="00BE3F84"/>
    <w:rsid w:val="00BE43B0"/>
    <w:rsid w:val="00C01AD7"/>
    <w:rsid w:val="00C109A3"/>
    <w:rsid w:val="00C13786"/>
    <w:rsid w:val="00C36B82"/>
    <w:rsid w:val="00C45437"/>
    <w:rsid w:val="00C537AC"/>
    <w:rsid w:val="00C611DB"/>
    <w:rsid w:val="00C708AB"/>
    <w:rsid w:val="00C712A7"/>
    <w:rsid w:val="00CA71B2"/>
    <w:rsid w:val="00CB29BB"/>
    <w:rsid w:val="00CC230C"/>
    <w:rsid w:val="00CD21BC"/>
    <w:rsid w:val="00CE5261"/>
    <w:rsid w:val="00CF3FBA"/>
    <w:rsid w:val="00CF4EFE"/>
    <w:rsid w:val="00D04EC2"/>
    <w:rsid w:val="00D064CA"/>
    <w:rsid w:val="00D07AE7"/>
    <w:rsid w:val="00D12391"/>
    <w:rsid w:val="00D22EA0"/>
    <w:rsid w:val="00D33781"/>
    <w:rsid w:val="00D33F20"/>
    <w:rsid w:val="00D41020"/>
    <w:rsid w:val="00D44E76"/>
    <w:rsid w:val="00D65661"/>
    <w:rsid w:val="00D72AAF"/>
    <w:rsid w:val="00D85D7F"/>
    <w:rsid w:val="00D9043D"/>
    <w:rsid w:val="00D97E0B"/>
    <w:rsid w:val="00DA7596"/>
    <w:rsid w:val="00DB72DF"/>
    <w:rsid w:val="00DC3C47"/>
    <w:rsid w:val="00DC4683"/>
    <w:rsid w:val="00DE7FA2"/>
    <w:rsid w:val="00DF7A10"/>
    <w:rsid w:val="00E02E35"/>
    <w:rsid w:val="00E2171D"/>
    <w:rsid w:val="00E30534"/>
    <w:rsid w:val="00E606BA"/>
    <w:rsid w:val="00E773E9"/>
    <w:rsid w:val="00E8061C"/>
    <w:rsid w:val="00E9189B"/>
    <w:rsid w:val="00E956E3"/>
    <w:rsid w:val="00EB5141"/>
    <w:rsid w:val="00ED3A89"/>
    <w:rsid w:val="00ED49D5"/>
    <w:rsid w:val="00F017D6"/>
    <w:rsid w:val="00F0434B"/>
    <w:rsid w:val="00F13432"/>
    <w:rsid w:val="00F234A0"/>
    <w:rsid w:val="00F41E27"/>
    <w:rsid w:val="00F62EC9"/>
    <w:rsid w:val="00F63281"/>
    <w:rsid w:val="00F65CB1"/>
    <w:rsid w:val="00F661E5"/>
    <w:rsid w:val="00F76AD8"/>
    <w:rsid w:val="00F90A87"/>
    <w:rsid w:val="00FA084B"/>
    <w:rsid w:val="00FA47FB"/>
    <w:rsid w:val="00FB7A4E"/>
    <w:rsid w:val="00FC1E5C"/>
    <w:rsid w:val="00FD16CE"/>
    <w:rsid w:val="00FD3F4E"/>
    <w:rsid w:val="00FE2356"/>
    <w:rsid w:val="00FF1E12"/>
    <w:rsid w:val="00FF2445"/>
    <w:rsid w:val="00FF3CC2"/>
    <w:rsid w:val="00FF7E65"/>
    <w:rsid w:val="5002B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132EA6"/>
  <w15:docId w15:val="{64DA335A-E8A3-4239-ACB7-5927F0D1D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OE - Normal"/>
    <w:qFormat/>
    <w:rsid w:val="00D97E0B"/>
    <w:pPr>
      <w:spacing w:before="120" w:after="120" w:line="252" w:lineRule="auto"/>
    </w:pPr>
    <w:rPr>
      <w:rFonts w:ascii="Palatino Linotype" w:eastAsia="Times New Roman" w:hAnsi="Palatino Linotype" w:cs="Calibri"/>
      <w:bCs/>
    </w:rPr>
  </w:style>
  <w:style w:type="paragraph" w:styleId="Heading1">
    <w:name w:val="heading 1"/>
    <w:aliases w:val="AOE - Heading 1"/>
    <w:basedOn w:val="Normal"/>
    <w:next w:val="Normal"/>
    <w:link w:val="Heading1Char"/>
    <w:uiPriority w:val="9"/>
    <w:qFormat/>
    <w:rsid w:val="00147A67"/>
    <w:pPr>
      <w:spacing w:before="240"/>
      <w:outlineLvl w:val="0"/>
    </w:pPr>
    <w:rPr>
      <w:rFonts w:ascii="Franklin Gothic Demi Cond" w:hAnsi="Franklin Gothic Demi Cond"/>
      <w:bCs w:val="0"/>
      <w:sz w:val="28"/>
    </w:rPr>
  </w:style>
  <w:style w:type="paragraph" w:styleId="Heading2">
    <w:name w:val="heading 2"/>
    <w:aliases w:val="AOE - Heading 2"/>
    <w:basedOn w:val="Heading1"/>
    <w:next w:val="Normal"/>
    <w:link w:val="Heading2Char"/>
    <w:uiPriority w:val="9"/>
    <w:unhideWhenUsed/>
    <w:qFormat/>
    <w:rsid w:val="008A0832"/>
    <w:pPr>
      <w:outlineLvl w:val="1"/>
    </w:pPr>
    <w:rPr>
      <w:rFonts w:ascii="Franklin Gothic Demi" w:hAnsi="Franklin Gothic Demi"/>
      <w:sz w:val="24"/>
    </w:rPr>
  </w:style>
  <w:style w:type="paragraph" w:styleId="Heading3">
    <w:name w:val="heading 3"/>
    <w:aliases w:val="AOE Heading 3"/>
    <w:basedOn w:val="Heading2"/>
    <w:next w:val="Normal"/>
    <w:link w:val="Heading3Char"/>
    <w:uiPriority w:val="9"/>
    <w:unhideWhenUsed/>
    <w:qFormat/>
    <w:rsid w:val="008A0832"/>
    <w:pPr>
      <w:ind w:left="720"/>
      <w:outlineLvl w:val="2"/>
    </w:pPr>
  </w:style>
  <w:style w:type="paragraph" w:styleId="Heading4">
    <w:name w:val="heading 4"/>
    <w:aliases w:val="AOE Heading 4"/>
    <w:basedOn w:val="Heading3"/>
    <w:next w:val="Normal"/>
    <w:link w:val="Heading4Char"/>
    <w:uiPriority w:val="9"/>
    <w:unhideWhenUsed/>
    <w:qFormat/>
    <w:rsid w:val="004460D4"/>
    <w:pPr>
      <w:keepNext/>
      <w:keepLines/>
      <w:spacing w:before="200"/>
      <w:outlineLvl w:val="3"/>
    </w:pPr>
    <w:rPr>
      <w:rFonts w:eastAsiaTheme="majorEastAsia" w:cstheme="majorBidi"/>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0C04"/>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340C04"/>
  </w:style>
  <w:style w:type="paragraph" w:styleId="Footer">
    <w:name w:val="footer"/>
    <w:basedOn w:val="Normal"/>
    <w:link w:val="FooterChar"/>
    <w:uiPriority w:val="99"/>
    <w:unhideWhenUsed/>
    <w:rsid w:val="004460D4"/>
    <w:pPr>
      <w:tabs>
        <w:tab w:val="left" w:pos="4680"/>
        <w:tab w:val="right" w:pos="9360"/>
      </w:tabs>
      <w:spacing w:before="0" w:after="0" w:line="240" w:lineRule="auto"/>
    </w:pPr>
    <w:rPr>
      <w:rFonts w:eastAsiaTheme="minorHAnsi" w:cstheme="minorBidi"/>
      <w:sz w:val="20"/>
    </w:rPr>
  </w:style>
  <w:style w:type="character" w:customStyle="1" w:styleId="FooterChar">
    <w:name w:val="Footer Char"/>
    <w:basedOn w:val="DefaultParagraphFont"/>
    <w:link w:val="Footer"/>
    <w:uiPriority w:val="99"/>
    <w:rsid w:val="004460D4"/>
    <w:rPr>
      <w:rFonts w:ascii="Palatino Linotype" w:hAnsi="Palatino Linotype"/>
      <w:bCs/>
      <w:sz w:val="20"/>
    </w:rPr>
  </w:style>
  <w:style w:type="paragraph" w:styleId="BalloonText">
    <w:name w:val="Balloon Text"/>
    <w:basedOn w:val="Normal"/>
    <w:link w:val="BalloonTextChar"/>
    <w:uiPriority w:val="99"/>
    <w:semiHidden/>
    <w:unhideWhenUsed/>
    <w:rsid w:val="00340C04"/>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340C04"/>
    <w:rPr>
      <w:rFonts w:ascii="Tahoma" w:hAnsi="Tahoma" w:cs="Tahoma"/>
      <w:sz w:val="16"/>
      <w:szCs w:val="16"/>
    </w:rPr>
  </w:style>
  <w:style w:type="character" w:styleId="Hyperlink">
    <w:name w:val="Hyperlink"/>
    <w:basedOn w:val="DefaultParagraphFont"/>
    <w:uiPriority w:val="99"/>
    <w:unhideWhenUsed/>
    <w:rsid w:val="0087647A"/>
    <w:rPr>
      <w:rFonts w:cs="Times New Roman"/>
      <w:color w:val="0000FF" w:themeColor="hyperlink"/>
      <w:u w:val="single"/>
    </w:rPr>
  </w:style>
  <w:style w:type="character" w:styleId="FollowedHyperlink">
    <w:name w:val="FollowedHyperlink"/>
    <w:basedOn w:val="DefaultParagraphFont"/>
    <w:uiPriority w:val="99"/>
    <w:semiHidden/>
    <w:unhideWhenUsed/>
    <w:rsid w:val="0087647A"/>
    <w:rPr>
      <w:rFonts w:cs="Times New Roman"/>
      <w:color w:val="800080" w:themeColor="followedHyperlink"/>
      <w:u w:val="single"/>
    </w:rPr>
  </w:style>
  <w:style w:type="paragraph" w:styleId="ListParagraph">
    <w:name w:val="List Paragraph"/>
    <w:basedOn w:val="Normal"/>
    <w:link w:val="ListParagraphChar"/>
    <w:uiPriority w:val="34"/>
    <w:rsid w:val="0087647A"/>
    <w:pPr>
      <w:spacing w:after="200" w:line="276" w:lineRule="auto"/>
      <w:ind w:left="720"/>
      <w:contextualSpacing/>
    </w:pPr>
    <w:rPr>
      <w:rFonts w:asciiTheme="minorHAnsi" w:eastAsiaTheme="minorEastAsia" w:hAnsiTheme="minorHAnsi"/>
    </w:rPr>
  </w:style>
  <w:style w:type="character" w:styleId="Strong">
    <w:name w:val="Strong"/>
    <w:basedOn w:val="DefaultParagraphFont"/>
    <w:uiPriority w:val="22"/>
    <w:rsid w:val="00575711"/>
    <w:rPr>
      <w:b/>
      <w:bCs/>
    </w:rPr>
  </w:style>
  <w:style w:type="table" w:styleId="TableGrid">
    <w:name w:val="Table Grid"/>
    <w:basedOn w:val="TableNormal"/>
    <w:uiPriority w:val="59"/>
    <w:rsid w:val="00937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1F88"/>
    <w:rPr>
      <w:color w:val="808080"/>
    </w:rPr>
  </w:style>
  <w:style w:type="character" w:customStyle="1" w:styleId="Heading1Char">
    <w:name w:val="Heading 1 Char"/>
    <w:aliases w:val="AOE - Heading 1 Char"/>
    <w:basedOn w:val="DefaultParagraphFont"/>
    <w:link w:val="Heading1"/>
    <w:uiPriority w:val="9"/>
    <w:rsid w:val="00147A67"/>
    <w:rPr>
      <w:rFonts w:ascii="Franklin Gothic Demi Cond" w:eastAsia="Times New Roman" w:hAnsi="Franklin Gothic Demi Cond" w:cs="Calibri"/>
      <w:sz w:val="28"/>
    </w:rPr>
  </w:style>
  <w:style w:type="paragraph" w:styleId="Title">
    <w:name w:val="Title"/>
    <w:aliases w:val="AOE - Title"/>
    <w:basedOn w:val="Normal"/>
    <w:next w:val="Normal"/>
    <w:link w:val="TitleChar"/>
    <w:uiPriority w:val="10"/>
    <w:qFormat/>
    <w:rsid w:val="00147A67"/>
    <w:pPr>
      <w:spacing w:before="360" w:after="240" w:line="276" w:lineRule="auto"/>
      <w:jc w:val="center"/>
    </w:pPr>
    <w:rPr>
      <w:rFonts w:ascii="Franklin Gothic Demi Cond" w:hAnsi="Franklin Gothic Demi Cond"/>
      <w:sz w:val="36"/>
    </w:rPr>
  </w:style>
  <w:style w:type="character" w:customStyle="1" w:styleId="TitleChar">
    <w:name w:val="Title Char"/>
    <w:aliases w:val="AOE - Title Char"/>
    <w:basedOn w:val="DefaultParagraphFont"/>
    <w:link w:val="Title"/>
    <w:uiPriority w:val="10"/>
    <w:rsid w:val="00147A67"/>
    <w:rPr>
      <w:rFonts w:ascii="Franklin Gothic Demi Cond" w:eastAsia="Times New Roman" w:hAnsi="Franklin Gothic Demi Cond" w:cs="Calibri"/>
      <w:bCs/>
      <w:sz w:val="36"/>
    </w:rPr>
  </w:style>
  <w:style w:type="paragraph" w:customStyle="1" w:styleId="AOE-Header">
    <w:name w:val="AOE - Header"/>
    <w:basedOn w:val="Normal"/>
    <w:link w:val="AOE-HeaderChar"/>
    <w:rsid w:val="004062C7"/>
    <w:pPr>
      <w:jc w:val="center"/>
    </w:pPr>
    <w:rPr>
      <w:noProof/>
    </w:rPr>
  </w:style>
  <w:style w:type="character" w:customStyle="1" w:styleId="Heading2Char">
    <w:name w:val="Heading 2 Char"/>
    <w:aliases w:val="AOE - Heading 2 Char"/>
    <w:basedOn w:val="DefaultParagraphFont"/>
    <w:link w:val="Heading2"/>
    <w:uiPriority w:val="9"/>
    <w:rsid w:val="008A0832"/>
    <w:rPr>
      <w:rFonts w:ascii="Franklin Gothic Demi" w:eastAsia="Times New Roman" w:hAnsi="Franklin Gothic Demi" w:cs="Calibri"/>
      <w:sz w:val="24"/>
    </w:rPr>
  </w:style>
  <w:style w:type="character" w:customStyle="1" w:styleId="AOE-HeaderChar">
    <w:name w:val="AOE - Header Char"/>
    <w:basedOn w:val="DefaultParagraphFont"/>
    <w:link w:val="AOE-Header"/>
    <w:rsid w:val="004062C7"/>
    <w:rPr>
      <w:rFonts w:ascii="Palatino Linotype" w:eastAsia="Times New Roman" w:hAnsi="Palatino Linotype" w:cs="Calibri"/>
      <w:bCs/>
      <w:noProof/>
    </w:rPr>
  </w:style>
  <w:style w:type="character" w:customStyle="1" w:styleId="Heading3Char">
    <w:name w:val="Heading 3 Char"/>
    <w:aliases w:val="AOE Heading 3 Char"/>
    <w:basedOn w:val="DefaultParagraphFont"/>
    <w:link w:val="Heading3"/>
    <w:uiPriority w:val="9"/>
    <w:rsid w:val="008A0832"/>
    <w:rPr>
      <w:rFonts w:ascii="Franklin Gothic Demi" w:eastAsia="Times New Roman" w:hAnsi="Franklin Gothic Demi" w:cs="Calibri"/>
      <w:sz w:val="24"/>
    </w:rPr>
  </w:style>
  <w:style w:type="character" w:customStyle="1" w:styleId="Heading4Char">
    <w:name w:val="Heading 4 Char"/>
    <w:aliases w:val="AOE Heading 4 Char"/>
    <w:basedOn w:val="DefaultParagraphFont"/>
    <w:link w:val="Heading4"/>
    <w:uiPriority w:val="9"/>
    <w:rsid w:val="004460D4"/>
    <w:rPr>
      <w:rFonts w:ascii="Franklin Gothic Demi" w:eastAsiaTheme="majorEastAsia" w:hAnsi="Franklin Gothic Demi" w:cstheme="majorBidi"/>
      <w:bCs/>
      <w:i/>
      <w:iCs/>
      <w:color w:val="000000" w:themeColor="text1"/>
      <w:sz w:val="24"/>
    </w:rPr>
  </w:style>
  <w:style w:type="paragraph" w:customStyle="1" w:styleId="AOEBulletedList">
    <w:name w:val="AOE Bulleted List"/>
    <w:basedOn w:val="ListParagraph"/>
    <w:link w:val="AOEBulletedListChar"/>
    <w:qFormat/>
    <w:rsid w:val="008A0832"/>
    <w:pPr>
      <w:numPr>
        <w:numId w:val="23"/>
      </w:numPr>
      <w:spacing w:line="252" w:lineRule="auto"/>
    </w:pPr>
    <w:rPr>
      <w:rFonts w:ascii="Palatino Linotype" w:hAnsi="Palatino Linotype"/>
    </w:rPr>
  </w:style>
  <w:style w:type="character" w:customStyle="1" w:styleId="ListParagraphChar">
    <w:name w:val="List Paragraph Char"/>
    <w:basedOn w:val="DefaultParagraphFont"/>
    <w:link w:val="ListParagraph"/>
    <w:uiPriority w:val="34"/>
    <w:rsid w:val="00B04C63"/>
    <w:rPr>
      <w:rFonts w:eastAsiaTheme="minorEastAsia" w:cs="Calibri"/>
      <w:bCs/>
    </w:rPr>
  </w:style>
  <w:style w:type="character" w:customStyle="1" w:styleId="AOEBulletedListChar">
    <w:name w:val="AOE Bulleted List Char"/>
    <w:basedOn w:val="ListParagraphChar"/>
    <w:link w:val="AOEBulletedList"/>
    <w:rsid w:val="008A0832"/>
    <w:rPr>
      <w:rFonts w:ascii="Palatino Linotype" w:eastAsiaTheme="minorEastAsia" w:hAnsi="Palatino Linotype" w:cs="Calibri"/>
      <w:bCs/>
    </w:rPr>
  </w:style>
  <w:style w:type="paragraph" w:customStyle="1" w:styleId="AOENumberedList">
    <w:name w:val="AOE Numbered List"/>
    <w:basedOn w:val="AOEBulletedList"/>
    <w:link w:val="AOENumberedListChar"/>
    <w:qFormat/>
    <w:rsid w:val="008A0832"/>
    <w:pPr>
      <w:numPr>
        <w:numId w:val="26"/>
      </w:numPr>
    </w:pPr>
  </w:style>
  <w:style w:type="character" w:customStyle="1" w:styleId="AOENumberedListChar">
    <w:name w:val="AOE Numbered List Char"/>
    <w:basedOn w:val="AOEBulletedListChar"/>
    <w:link w:val="AOENumberedList"/>
    <w:rsid w:val="008A0832"/>
    <w:rPr>
      <w:rFonts w:ascii="Palatino Linotype" w:eastAsiaTheme="minorEastAsia" w:hAnsi="Palatino Linotype" w:cs="Calibri"/>
      <w:bCs/>
    </w:rPr>
  </w:style>
  <w:style w:type="character" w:styleId="UnresolvedMention">
    <w:name w:val="Unresolved Mention"/>
    <w:basedOn w:val="DefaultParagraphFont"/>
    <w:uiPriority w:val="99"/>
    <w:semiHidden/>
    <w:unhideWhenUsed/>
    <w:rsid w:val="004D1880"/>
    <w:rPr>
      <w:color w:val="605E5C"/>
      <w:shd w:val="clear" w:color="auto" w:fill="E1DFDD"/>
    </w:rPr>
  </w:style>
  <w:style w:type="paragraph" w:styleId="BodyText">
    <w:name w:val="Body Text"/>
    <w:basedOn w:val="Normal"/>
    <w:link w:val="BodyTextChar"/>
    <w:rsid w:val="00147A67"/>
    <w:pPr>
      <w:spacing w:before="0" w:after="0" w:line="240" w:lineRule="auto"/>
    </w:pPr>
    <w:rPr>
      <w:rFonts w:ascii="Times New Roman" w:hAnsi="Times New Roman" w:cs="Times New Roman"/>
      <w:b/>
      <w:sz w:val="24"/>
      <w:szCs w:val="24"/>
    </w:rPr>
  </w:style>
  <w:style w:type="character" w:customStyle="1" w:styleId="BodyTextChar">
    <w:name w:val="Body Text Char"/>
    <w:basedOn w:val="DefaultParagraphFont"/>
    <w:link w:val="BodyText"/>
    <w:rsid w:val="00147A67"/>
    <w:rPr>
      <w:rFonts w:ascii="Times New Roman" w:eastAsia="Times New Roman" w:hAnsi="Times New Roman" w:cs="Times New Roman"/>
      <w:b/>
      <w:bCs/>
      <w:sz w:val="24"/>
      <w:szCs w:val="24"/>
    </w:rPr>
  </w:style>
  <w:style w:type="character" w:styleId="CommentReference">
    <w:name w:val="annotation reference"/>
    <w:basedOn w:val="DefaultParagraphFont"/>
    <w:uiPriority w:val="99"/>
    <w:semiHidden/>
    <w:unhideWhenUsed/>
    <w:rsid w:val="00DA7596"/>
    <w:rPr>
      <w:sz w:val="16"/>
      <w:szCs w:val="16"/>
    </w:rPr>
  </w:style>
  <w:style w:type="paragraph" w:styleId="CommentText">
    <w:name w:val="annotation text"/>
    <w:basedOn w:val="Normal"/>
    <w:link w:val="CommentTextChar"/>
    <w:uiPriority w:val="99"/>
    <w:semiHidden/>
    <w:unhideWhenUsed/>
    <w:rsid w:val="00DA7596"/>
    <w:pPr>
      <w:spacing w:before="0" w:after="0" w:line="240" w:lineRule="auto"/>
    </w:pPr>
    <w:rPr>
      <w:sz w:val="20"/>
      <w:szCs w:val="20"/>
    </w:rPr>
  </w:style>
  <w:style w:type="character" w:customStyle="1" w:styleId="CommentTextChar">
    <w:name w:val="Comment Text Char"/>
    <w:basedOn w:val="DefaultParagraphFont"/>
    <w:link w:val="CommentText"/>
    <w:uiPriority w:val="99"/>
    <w:semiHidden/>
    <w:rsid w:val="00DA7596"/>
    <w:rPr>
      <w:rFonts w:ascii="Palatino Linotype" w:eastAsia="Times New Roman" w:hAnsi="Palatino Linotype" w:cs="Calibri"/>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30581">
      <w:bodyDiv w:val="1"/>
      <w:marLeft w:val="0"/>
      <w:marRight w:val="0"/>
      <w:marTop w:val="0"/>
      <w:marBottom w:val="0"/>
      <w:divBdr>
        <w:top w:val="none" w:sz="0" w:space="0" w:color="auto"/>
        <w:left w:val="none" w:sz="0" w:space="0" w:color="auto"/>
        <w:bottom w:val="none" w:sz="0" w:space="0" w:color="auto"/>
        <w:right w:val="none" w:sz="0" w:space="0" w:color="auto"/>
      </w:divBdr>
    </w:div>
    <w:div w:id="746221969">
      <w:bodyDiv w:val="1"/>
      <w:marLeft w:val="0"/>
      <w:marRight w:val="0"/>
      <w:marTop w:val="0"/>
      <w:marBottom w:val="0"/>
      <w:divBdr>
        <w:top w:val="none" w:sz="0" w:space="0" w:color="auto"/>
        <w:left w:val="none" w:sz="0" w:space="0" w:color="auto"/>
        <w:bottom w:val="none" w:sz="0" w:space="0" w:color="auto"/>
        <w:right w:val="none" w:sz="0" w:space="0" w:color="auto"/>
      </w:divBdr>
    </w:div>
    <w:div w:id="173303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hyperlink" Target="mailto:AOE.SpecialEdMonitoringGroup@vermont.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becca.Gile\OneDrive%20-%20State%20of%20Vermont\Desktop\WORK%20AT%20HOME\SSS\Website%20Docs\Forms%20Project\edu-new-bas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4406EACD8B2894994DD799A4E75113E" ma:contentTypeVersion="20" ma:contentTypeDescription="Create a new document." ma:contentTypeScope="" ma:versionID="6642489510fbd6167676909be2ddd101">
  <xsd:schema xmlns:xsd="http://www.w3.org/2001/XMLSchema" xmlns:xs="http://www.w3.org/2001/XMLSchema" xmlns:p="http://schemas.microsoft.com/office/2006/metadata/properties" xmlns:ns1="http://schemas.microsoft.com/sharepoint/v3" xmlns:ns2="ef263ebb-fdb0-43cd-998f-c1db9d47403b" xmlns:ns3="442fffa6-e212-4b1d-8f86-f1d681d9d474" targetNamespace="http://schemas.microsoft.com/office/2006/metadata/properties" ma:root="true" ma:fieldsID="7e55693fda8f932438dc122f1fee7482" ns1:_="" ns2:_="" ns3:_="">
    <xsd:import namespace="http://schemas.microsoft.com/sharepoint/v3"/>
    <xsd:import namespace="ef263ebb-fdb0-43cd-998f-c1db9d47403b"/>
    <xsd:import namespace="442fffa6-e212-4b1d-8f86-f1d681d9d4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Notes0" minOccurs="0"/>
                <xsd:element ref="ns1:_ip_UnifiedCompliancePolicyProperties" minOccurs="0"/>
                <xsd:element ref="ns1:_ip_UnifiedCompliancePolicyUIAction" minOccurs="0"/>
                <xsd:element ref="ns2:Perso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263ebb-fdb0-43cd-998f-c1db9d4740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Notes0" ma:index="19" nillable="true" ma:displayName="Notes" ma:description="2018-2019 data" ma:format="Dropdown" ma:internalName="Notes0">
      <xsd:simpleType>
        <xsd:restriction base="dms:Note">
          <xsd:maxLength value="255"/>
        </xsd:restriction>
      </xsd:simpleType>
    </xsd:element>
    <xsd:element name="Person" ma:index="22"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b405ef0-1b2e-414d-886f-c62305e7680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42fffa6-e212-4b1d-8f86-f1d681d9d47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1c7c5a4a-4c4d-4cd1-b2bb-350dcd30c442}" ma:internalName="TaxCatchAll" ma:showField="CatchAllData" ma:web="442fffa6-e212-4b1d-8f86-f1d681d9d4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42fffa6-e212-4b1d-8f86-f1d681d9d474">
      <UserInfo>
        <DisplayName>Connizzo, Kate</DisplayName>
        <AccountId>13</AccountId>
        <AccountType/>
      </UserInfo>
    </SharedWithUsers>
    <_ip_UnifiedCompliancePolicyUIAction xmlns="http://schemas.microsoft.com/sharepoint/v3" xsi:nil="true"/>
    <Notes0 xmlns="ef263ebb-fdb0-43cd-998f-c1db9d47403b" xsi:nil="true"/>
    <Person xmlns="ef263ebb-fdb0-43cd-998f-c1db9d47403b">
      <UserInfo>
        <DisplayName/>
        <AccountId xsi:nil="true"/>
        <AccountType/>
      </UserInfo>
    </Person>
    <_ip_UnifiedCompliancePolicyProperties xmlns="http://schemas.microsoft.com/sharepoint/v3" xsi:nil="true"/>
    <lcf76f155ced4ddcb4097134ff3c332f xmlns="ef263ebb-fdb0-43cd-998f-c1db9d47403b">
      <Terms xmlns="http://schemas.microsoft.com/office/infopath/2007/PartnerControls"/>
    </lcf76f155ced4ddcb4097134ff3c332f>
    <TaxCatchAll xmlns="442fffa6-e212-4b1d-8f86-f1d681d9d4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BBF45D-F498-41A4-8FC0-CB7EE5E4958E}">
  <ds:schemaRefs>
    <ds:schemaRef ds:uri="http://schemas.openxmlformats.org/officeDocument/2006/bibliography"/>
  </ds:schemaRefs>
</ds:datastoreItem>
</file>

<file path=customXml/itemProps2.xml><?xml version="1.0" encoding="utf-8"?>
<ds:datastoreItem xmlns:ds="http://schemas.openxmlformats.org/officeDocument/2006/customXml" ds:itemID="{AECDEFB0-B47F-44AE-BB53-F408BB8E9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263ebb-fdb0-43cd-998f-c1db9d47403b"/>
    <ds:schemaRef ds:uri="442fffa6-e212-4b1d-8f86-f1d681d9d4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5D407D-49E1-461B-839B-45D11B48187D}">
  <ds:schemaRefs>
    <ds:schemaRef ds:uri="http://schemas.microsoft.com/office/infopath/2007/PartnerControls"/>
    <ds:schemaRef ds:uri="ef263ebb-fdb0-43cd-998f-c1db9d47403b"/>
    <ds:schemaRef ds:uri="http://purl.org/dc/terms/"/>
    <ds:schemaRef ds:uri="http://schemas.microsoft.com/office/2006/documentManagement/types"/>
    <ds:schemaRef ds:uri="442fffa6-e212-4b1d-8f86-f1d681d9d474"/>
    <ds:schemaRef ds:uri="http://schemas.openxmlformats.org/package/2006/metadata/core-properties"/>
    <ds:schemaRef ds:uri="http://purl.org/dc/elements/1.1/"/>
    <ds:schemaRef ds:uri="http://www.w3.org/XML/1998/namespace"/>
    <ds:schemaRef ds:uri="http://schemas.microsoft.com/sharepoint/v3"/>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590848F9-2D83-4404-B038-AA5A99146F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edu-new-basic-template</Template>
  <TotalTime>5</TotalTime>
  <Pages>2</Pages>
  <Words>390</Words>
  <Characters>2224</Characters>
  <Application>Microsoft Office Word</Application>
  <DocSecurity>0</DocSecurity>
  <Lines>18</Lines>
  <Paragraphs>5</Paragraphs>
  <ScaleCrop>false</ScaleCrop>
  <Company>Vermont Agency of Education</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#9 - Completion of An Evaluation of a Transfer Student</dc:title>
  <dc:creator>Vermont Agency of Education</dc:creator>
  <cp:keywords/>
  <cp:lastModifiedBy>Tristan McNamara</cp:lastModifiedBy>
  <cp:revision>20</cp:revision>
  <cp:lastPrinted>2015-09-09T16:37:00Z</cp:lastPrinted>
  <dcterms:created xsi:type="dcterms:W3CDTF">2021-12-20T19:52:00Z</dcterms:created>
  <dcterms:modified xsi:type="dcterms:W3CDTF">2022-07-08T19:33:00Z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0x01010064406EACD8B2894994DD799A4E75113E</vt:lpwstr>
  </property>
</Properties>
</file>