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45D05" w14:textId="77777777" w:rsidR="00AE2939" w:rsidRPr="007F1427" w:rsidRDefault="007F1EAF" w:rsidP="00515D07">
      <w:pPr>
        <w:pStyle w:val="Title"/>
      </w:pPr>
      <w:r w:rsidRPr="007F1427">
        <w:t xml:space="preserve">Form </w:t>
      </w:r>
      <w:r w:rsidR="00AE2939" w:rsidRPr="007F1427">
        <w:t>#</w:t>
      </w:r>
      <w:r w:rsidRPr="007F1427">
        <w:t>6a</w:t>
      </w:r>
      <w:r w:rsidR="009D524E" w:rsidRPr="007F1427">
        <w:t xml:space="preserve"> </w:t>
      </w:r>
      <w:r w:rsidRPr="007F1427">
        <w:t>-</w:t>
      </w:r>
      <w:r w:rsidR="009D524E" w:rsidRPr="007F1427">
        <w:t xml:space="preserve"> </w:t>
      </w:r>
      <w:r w:rsidRPr="007F1427">
        <w:t>Revocation of Consent for Provision of</w:t>
      </w:r>
    </w:p>
    <w:p w14:paraId="15C3510B" w14:textId="6A6743E3" w:rsidR="009E19BE" w:rsidRPr="007F1427" w:rsidRDefault="007F1EAF" w:rsidP="00515D07">
      <w:pPr>
        <w:pStyle w:val="Title"/>
      </w:pPr>
      <w:r w:rsidRPr="007F1427">
        <w:t>Special Education Services</w:t>
      </w:r>
    </w:p>
    <w:p w14:paraId="1F7EFEC5" w14:textId="77777777" w:rsidR="00500827" w:rsidRPr="007F1427" w:rsidRDefault="00500827" w:rsidP="000E689C">
      <w:pPr>
        <w:rPr>
          <w:bCs w:val="0"/>
        </w:rPr>
      </w:pPr>
      <w:r w:rsidRPr="007F1427">
        <w:rPr>
          <w:bCs w:val="0"/>
        </w:rPr>
        <w:t>School District: ________________________________ Case Manager: ________________________</w:t>
      </w:r>
    </w:p>
    <w:p w14:paraId="660092BF" w14:textId="77777777" w:rsidR="00500827" w:rsidRPr="007F1427" w:rsidRDefault="00500827" w:rsidP="000E689C">
      <w:pPr>
        <w:rPr>
          <w:bCs w:val="0"/>
        </w:rPr>
      </w:pPr>
    </w:p>
    <w:p w14:paraId="3F0A98A8" w14:textId="77777777" w:rsidR="00500827" w:rsidRPr="007F1427" w:rsidRDefault="00500827" w:rsidP="000E689C">
      <w:pPr>
        <w:rPr>
          <w:bCs w:val="0"/>
        </w:rPr>
      </w:pPr>
      <w:r w:rsidRPr="007F1427">
        <w:rPr>
          <w:bCs w:val="0"/>
        </w:rPr>
        <w:t>Student’s Name:  ______________________________  Student #: ____________________________</w:t>
      </w:r>
    </w:p>
    <w:p w14:paraId="148F34C2" w14:textId="77777777" w:rsidR="00500827" w:rsidRPr="007F1427" w:rsidRDefault="00500827" w:rsidP="000E689C">
      <w:pPr>
        <w:rPr>
          <w:bCs w:val="0"/>
        </w:rPr>
      </w:pPr>
    </w:p>
    <w:p w14:paraId="54E7B424" w14:textId="77777777" w:rsidR="00500827" w:rsidRPr="007F1427" w:rsidRDefault="00500827" w:rsidP="000E689C">
      <w:pPr>
        <w:rPr>
          <w:bCs w:val="0"/>
        </w:rPr>
      </w:pPr>
      <w:r w:rsidRPr="007F1427">
        <w:rPr>
          <w:bCs w:val="0"/>
        </w:rPr>
        <w:t xml:space="preserve">Date of Birth: _________________________________   Date Sent: ___________________________                                                           </w:t>
      </w:r>
    </w:p>
    <w:p w14:paraId="57F6B5B9" w14:textId="77777777" w:rsidR="00500827" w:rsidRPr="007F1427" w:rsidRDefault="00500827" w:rsidP="00500827">
      <w:pPr>
        <w:pStyle w:val="Heading1"/>
        <w:tabs>
          <w:tab w:val="left" w:pos="7500"/>
        </w:tabs>
        <w:spacing w:before="0" w:after="0" w:line="240" w:lineRule="auto"/>
        <w:rPr>
          <w:rFonts w:ascii="Palatino Linotype" w:hAnsi="Palatino Linotype"/>
          <w:b/>
          <w:bCs/>
          <w:sz w:val="22"/>
        </w:rPr>
      </w:pPr>
    </w:p>
    <w:p w14:paraId="07E4B128" w14:textId="77777777" w:rsidR="00186D65" w:rsidRPr="007F1427" w:rsidRDefault="00A15945" w:rsidP="00485D5E">
      <w:pPr>
        <w:pStyle w:val="AOEBulletedList"/>
      </w:pPr>
      <w:r w:rsidRPr="007F1427">
        <w:t>I hereby revoke my consent for the provision of special education and related services.</w:t>
      </w:r>
    </w:p>
    <w:p w14:paraId="329893C1" w14:textId="52507409" w:rsidR="00186D65" w:rsidRPr="007F1427" w:rsidRDefault="00A15945" w:rsidP="00485D5E">
      <w:pPr>
        <w:pStyle w:val="AOEBulletedList"/>
      </w:pPr>
      <w:r w:rsidRPr="007F1427">
        <w:t xml:space="preserve">I understand that once I revoke consent for my child to receive special education and related services, my child is considered a general education student and my parental rights in special education will end. </w:t>
      </w:r>
    </w:p>
    <w:p w14:paraId="3FC3A2D7" w14:textId="77777777" w:rsidR="00186D65" w:rsidRPr="007F1427" w:rsidRDefault="00A15945" w:rsidP="00485D5E">
      <w:pPr>
        <w:pStyle w:val="AOEBulletedList"/>
      </w:pPr>
      <w:r w:rsidRPr="007F1427">
        <w:t xml:space="preserve">I understand that should my child be involved in a major disciplinary situation my child would not receive the special education protections available only to students with a disability or suspected of having a disability. </w:t>
      </w:r>
    </w:p>
    <w:p w14:paraId="4AD17396" w14:textId="77777777" w:rsidR="00186D65" w:rsidRPr="007F1427" w:rsidRDefault="00A15945" w:rsidP="00485D5E">
      <w:pPr>
        <w:pStyle w:val="AOEBulletedList"/>
      </w:pPr>
      <w:r w:rsidRPr="007F1427">
        <w:t>I understand that after I revoke consent for my child, the school district is not required to amend my child's records to remove any references to my child's receipt of special education and related services.</w:t>
      </w:r>
    </w:p>
    <w:p w14:paraId="2E539678" w14:textId="11AAFCBF" w:rsidR="00A15945" w:rsidRPr="007F1427" w:rsidRDefault="00A15945" w:rsidP="00485D5E">
      <w:pPr>
        <w:pStyle w:val="AOEBulletedList"/>
      </w:pPr>
      <w:r w:rsidRPr="007F1427">
        <w:t>I understand that after revoking consent for my child, I maintain the right to subsequently request an initial evaluation to determine if my child is a child with a disability who needs special education and related services.</w:t>
      </w:r>
    </w:p>
    <w:p w14:paraId="443E3D2D" w14:textId="77777777" w:rsidR="00F04945" w:rsidRPr="007F1427" w:rsidRDefault="00F04945" w:rsidP="00485D5E">
      <w:r w:rsidRPr="007F1427">
        <w:t>Printed Name:  _______________________________________________________________________</w:t>
      </w:r>
    </w:p>
    <w:p w14:paraId="64E3A4A9" w14:textId="77777777" w:rsidR="00F04945" w:rsidRPr="007F1427" w:rsidRDefault="00F04945" w:rsidP="00485D5E"/>
    <w:p w14:paraId="0698AEA8" w14:textId="1A83B7CA" w:rsidR="00A15945" w:rsidRPr="007F1427" w:rsidRDefault="00A15945" w:rsidP="00485D5E">
      <w:r w:rsidRPr="007F1427">
        <w:t>Signature of Parent/Guardian</w:t>
      </w:r>
      <w:r w:rsidR="005E5836" w:rsidRPr="007F1427">
        <w:t>:</w:t>
      </w:r>
      <w:r w:rsidR="00F04945" w:rsidRPr="007F1427">
        <w:t xml:space="preserve"> ________________________________ Date:____________________</w:t>
      </w:r>
      <w:r w:rsidR="00F04945" w:rsidRPr="007F1427">
        <w:tab/>
      </w:r>
    </w:p>
    <w:p w14:paraId="43CA353B" w14:textId="77777777" w:rsidR="00A15945" w:rsidRPr="007F1427" w:rsidRDefault="00A15945" w:rsidP="00485D5E"/>
    <w:p w14:paraId="3F68FCFD" w14:textId="1A05F9A6" w:rsidR="00A15945" w:rsidRPr="007F1427" w:rsidRDefault="00A15945" w:rsidP="00485D5E">
      <w:r w:rsidRPr="007F1427">
        <w:t>This is to provide you with written notice that the school district has received your revocation of consent for special education and related services for your child. In response, the school district will take the following action(s):</w:t>
      </w:r>
    </w:p>
    <w:p w14:paraId="5FD373F6" w14:textId="3E311D6E" w:rsidR="00A15945" w:rsidRPr="007F1427" w:rsidRDefault="001C22E2" w:rsidP="00406228">
      <w:pPr>
        <w:pStyle w:val="AOEBulletedList"/>
      </w:pPr>
      <w:r w:rsidRPr="007F1427">
        <w:t>Y</w:t>
      </w:r>
      <w:r w:rsidR="00A15945" w:rsidRPr="007F1427">
        <w:t>our child’s educational placement will be changed to</w:t>
      </w:r>
      <w:r w:rsidR="005E5836" w:rsidRPr="007F1427">
        <w:t>:</w:t>
      </w:r>
      <w:r w:rsidR="00500827" w:rsidRPr="007F1427">
        <w:t xml:space="preserve"> _____________________________</w:t>
      </w:r>
    </w:p>
    <w:p w14:paraId="4E14919D" w14:textId="08F73552" w:rsidR="00A15945" w:rsidRPr="007F1427" w:rsidRDefault="00A15945" w:rsidP="00406228">
      <w:pPr>
        <w:pStyle w:val="AOEBulletedList"/>
      </w:pPr>
      <w:r w:rsidRPr="007F1427">
        <w:t>The district will have no authority to provide, and will not provide, special education and related services to your child</w:t>
      </w:r>
      <w:r w:rsidR="00964BF0" w:rsidRPr="007F1427">
        <w:t>.</w:t>
      </w:r>
    </w:p>
    <w:p w14:paraId="08E0E72C" w14:textId="629CF41E" w:rsidR="00A15945" w:rsidRPr="007F1427" w:rsidRDefault="00A15945" w:rsidP="00406228">
      <w:r w:rsidRPr="007F1427">
        <w:lastRenderedPageBreak/>
        <w:t>Effective Date of Action(s):</w:t>
      </w:r>
      <w:r w:rsidR="00361E9A" w:rsidRPr="007F1427">
        <w:t xml:space="preserve"> __________________________</w:t>
      </w:r>
    </w:p>
    <w:p w14:paraId="2F7F68D7" w14:textId="3159D3CB" w:rsidR="00A15945" w:rsidRPr="007F1427" w:rsidRDefault="00A15945" w:rsidP="00406228">
      <w:r w:rsidRPr="007F1427">
        <w:t xml:space="preserve">The following is an explanation of the action(s) listed above (include any evaluation procedures, tests, reports, other </w:t>
      </w:r>
      <w:proofErr w:type="gramStart"/>
      <w:r w:rsidRPr="007F1427">
        <w:t>factors</w:t>
      </w:r>
      <w:proofErr w:type="gramEnd"/>
      <w:r w:rsidRPr="007F1427">
        <w:t xml:space="preserve"> and other options considered and not implemented that are relevant to the actions)</w:t>
      </w:r>
      <w:r w:rsidR="00A84852" w:rsidRPr="007F1427">
        <w:t>: _______________________________________________________________________</w:t>
      </w:r>
    </w:p>
    <w:p w14:paraId="617E5E26" w14:textId="6A974808" w:rsidR="00A84852" w:rsidRPr="007F1427" w:rsidRDefault="00A84852" w:rsidP="00406228">
      <w:r w:rsidRPr="007F1427">
        <w:t>_____________________________________________________________________________________</w:t>
      </w:r>
    </w:p>
    <w:p w14:paraId="20BE753F" w14:textId="2DB02CD3" w:rsidR="00A84852" w:rsidRPr="007F1427" w:rsidRDefault="00A84852" w:rsidP="00406228">
      <w:r w:rsidRPr="007F1427">
        <w:t>_____________________________________________________________________________________</w:t>
      </w:r>
    </w:p>
    <w:p w14:paraId="45E5D36D" w14:textId="4E5FE668" w:rsidR="00A15945" w:rsidRPr="007F1427" w:rsidRDefault="00A15945" w:rsidP="00A84852">
      <w:pPr>
        <w:pStyle w:val="Heading1"/>
      </w:pPr>
      <w:r w:rsidRPr="007F1427">
        <w:t>Procedural Safeguards To Protect Parent Rights</w:t>
      </w:r>
    </w:p>
    <w:p w14:paraId="1CECD5D7" w14:textId="77777777" w:rsidR="00A15945" w:rsidRPr="007F1427" w:rsidRDefault="00A15945" w:rsidP="00A84852">
      <w:r w:rsidRPr="007F1427">
        <w:t xml:space="preserve">Both the state and federal laws concerning special education of children with disabilities include many parental rights. Receiving notices about the actions or decisions the school district intends to take </w:t>
      </w:r>
      <w:proofErr w:type="gramStart"/>
      <w:r w:rsidRPr="007F1427">
        <w:t>in regards to</w:t>
      </w:r>
      <w:proofErr w:type="gramEnd"/>
      <w:r w:rsidRPr="007F1427">
        <w:t xml:space="preserve"> your child and your being a part of the educational planning team for your child with a disability are examples of rights given to you by these laws. These laws also require that the school follow certain procedures to make sure you know your rights and have the opportunity to exercise those rights. You received a copy of these rights when your child was referred. You should read them carefully. If you have any questions regarding your rights, please contact the school representative listed below or any of the available resources listed in section 8 of the Parents Rights document.</w:t>
      </w:r>
    </w:p>
    <w:p w14:paraId="44D45965" w14:textId="77777777" w:rsidR="00A15945" w:rsidRPr="007F1427" w:rsidRDefault="00A15945" w:rsidP="00A84852"/>
    <w:p w14:paraId="401C8FDD" w14:textId="77777777" w:rsidR="00BC2FC8" w:rsidRPr="007F1427" w:rsidRDefault="00BC2FC8" w:rsidP="00A84852">
      <w:r w:rsidRPr="007F1427">
        <w:t xml:space="preserve">Sincerely, </w:t>
      </w:r>
    </w:p>
    <w:p w14:paraId="22C7EF53" w14:textId="77777777" w:rsidR="00BC2FC8" w:rsidRPr="007F1427" w:rsidRDefault="00BC2FC8" w:rsidP="00A84852"/>
    <w:p w14:paraId="6B34F50D" w14:textId="77777777" w:rsidR="00BC2FC8" w:rsidRPr="007F1427" w:rsidRDefault="00BC2FC8" w:rsidP="00A84852">
      <w:pPr>
        <w:rPr>
          <w:u w:val="single"/>
        </w:rPr>
      </w:pPr>
      <w:r w:rsidRPr="007F1427">
        <w:t xml:space="preserve">Printed Name: </w:t>
      </w:r>
      <w:r w:rsidRPr="007F1427">
        <w:rPr>
          <w:u w:val="single"/>
        </w:rPr>
        <w:tab/>
      </w:r>
      <w:r w:rsidRPr="007F1427">
        <w:rPr>
          <w:u w:val="single"/>
        </w:rPr>
        <w:tab/>
      </w:r>
      <w:r w:rsidRPr="007F1427">
        <w:rPr>
          <w:u w:val="single"/>
        </w:rPr>
        <w:tab/>
      </w:r>
      <w:r w:rsidRPr="007F1427">
        <w:rPr>
          <w:u w:val="single"/>
        </w:rPr>
        <w:tab/>
      </w:r>
      <w:r w:rsidRPr="007F1427">
        <w:rPr>
          <w:u w:val="single"/>
        </w:rPr>
        <w:tab/>
      </w:r>
      <w:r w:rsidRPr="007F1427">
        <w:rPr>
          <w:u w:val="single"/>
        </w:rPr>
        <w:tab/>
      </w:r>
      <w:r w:rsidRPr="007F1427">
        <w:rPr>
          <w:u w:val="single"/>
        </w:rPr>
        <w:tab/>
      </w:r>
      <w:r w:rsidRPr="007F1427">
        <w:rPr>
          <w:u w:val="single"/>
        </w:rPr>
        <w:tab/>
      </w:r>
      <w:r w:rsidRPr="007F1427">
        <w:rPr>
          <w:u w:val="single"/>
        </w:rPr>
        <w:tab/>
      </w:r>
      <w:r w:rsidRPr="007F1427">
        <w:rPr>
          <w:u w:val="single"/>
        </w:rPr>
        <w:tab/>
      </w:r>
      <w:r w:rsidRPr="007F1427">
        <w:rPr>
          <w:u w:val="single"/>
        </w:rPr>
        <w:tab/>
      </w:r>
    </w:p>
    <w:p w14:paraId="69A9F2E0" w14:textId="77777777" w:rsidR="00BC2FC8" w:rsidRPr="007F1427" w:rsidRDefault="00BC2FC8" w:rsidP="00A84852">
      <w:pPr>
        <w:rPr>
          <w:u w:val="single"/>
        </w:rPr>
      </w:pPr>
      <w:r w:rsidRPr="007F1427">
        <w:t xml:space="preserve">Position: </w:t>
      </w:r>
      <w:r w:rsidRPr="007F1427">
        <w:rPr>
          <w:u w:val="single"/>
        </w:rPr>
        <w:tab/>
      </w:r>
      <w:r w:rsidRPr="007F1427">
        <w:rPr>
          <w:u w:val="single"/>
        </w:rPr>
        <w:tab/>
      </w:r>
      <w:r w:rsidRPr="007F1427">
        <w:rPr>
          <w:u w:val="single"/>
        </w:rPr>
        <w:tab/>
      </w:r>
      <w:r w:rsidRPr="007F1427">
        <w:rPr>
          <w:u w:val="single"/>
        </w:rPr>
        <w:tab/>
      </w:r>
      <w:r w:rsidRPr="007F1427">
        <w:rPr>
          <w:u w:val="single"/>
        </w:rPr>
        <w:tab/>
      </w:r>
      <w:r w:rsidRPr="007F1427">
        <w:rPr>
          <w:u w:val="single"/>
        </w:rPr>
        <w:tab/>
      </w:r>
      <w:r w:rsidRPr="007F1427">
        <w:rPr>
          <w:u w:val="single"/>
        </w:rPr>
        <w:tab/>
      </w:r>
      <w:r w:rsidRPr="007F1427">
        <w:rPr>
          <w:u w:val="single"/>
        </w:rPr>
        <w:tab/>
      </w:r>
      <w:r w:rsidRPr="007F1427">
        <w:rPr>
          <w:u w:val="single"/>
        </w:rPr>
        <w:tab/>
      </w:r>
      <w:r w:rsidRPr="007F1427">
        <w:rPr>
          <w:u w:val="single"/>
        </w:rPr>
        <w:tab/>
      </w:r>
      <w:r w:rsidRPr="007F1427">
        <w:rPr>
          <w:u w:val="single"/>
        </w:rPr>
        <w:tab/>
      </w:r>
      <w:r w:rsidRPr="007F1427">
        <w:rPr>
          <w:u w:val="single"/>
        </w:rPr>
        <w:tab/>
      </w:r>
    </w:p>
    <w:p w14:paraId="3B728B57" w14:textId="77777777" w:rsidR="00245D75" w:rsidRPr="007F1427" w:rsidRDefault="00245D75" w:rsidP="00A84852">
      <w:pPr>
        <w:rPr>
          <w:u w:val="single"/>
        </w:rPr>
      </w:pPr>
      <w:r w:rsidRPr="007F1427">
        <w:t xml:space="preserve">Phone: </w:t>
      </w:r>
      <w:r w:rsidRPr="007F1427">
        <w:softHyphen/>
      </w:r>
      <w:r w:rsidRPr="007F1427">
        <w:softHyphen/>
      </w:r>
      <w:r w:rsidRPr="007F1427">
        <w:rPr>
          <w:u w:val="single"/>
        </w:rPr>
        <w:tab/>
      </w:r>
      <w:r w:rsidRPr="007F1427">
        <w:rPr>
          <w:u w:val="single"/>
        </w:rPr>
        <w:tab/>
      </w:r>
      <w:r w:rsidRPr="007F1427">
        <w:rPr>
          <w:u w:val="single"/>
        </w:rPr>
        <w:tab/>
      </w:r>
      <w:r w:rsidRPr="007F1427">
        <w:rPr>
          <w:u w:val="single"/>
        </w:rPr>
        <w:tab/>
      </w:r>
      <w:r w:rsidRPr="007F1427">
        <w:rPr>
          <w:u w:val="single"/>
        </w:rPr>
        <w:tab/>
      </w:r>
      <w:r w:rsidRPr="007F1427">
        <w:rPr>
          <w:u w:val="single"/>
        </w:rPr>
        <w:tab/>
      </w:r>
      <w:r w:rsidRPr="007F1427">
        <w:rPr>
          <w:u w:val="single"/>
        </w:rPr>
        <w:tab/>
      </w:r>
      <w:r w:rsidRPr="007F1427">
        <w:rPr>
          <w:u w:val="single"/>
        </w:rPr>
        <w:tab/>
      </w:r>
      <w:r w:rsidRPr="007F1427">
        <w:rPr>
          <w:u w:val="single"/>
        </w:rPr>
        <w:tab/>
      </w:r>
      <w:r w:rsidRPr="007F1427">
        <w:rPr>
          <w:u w:val="single"/>
        </w:rPr>
        <w:tab/>
      </w:r>
      <w:r w:rsidRPr="007F1427">
        <w:rPr>
          <w:u w:val="single"/>
        </w:rPr>
        <w:tab/>
      </w:r>
      <w:r w:rsidRPr="007F1427">
        <w:rPr>
          <w:u w:val="single"/>
        </w:rPr>
        <w:tab/>
      </w:r>
    </w:p>
    <w:p w14:paraId="3458587B" w14:textId="77777777" w:rsidR="00245D75" w:rsidRPr="007F1427" w:rsidRDefault="00245D75" w:rsidP="00A84852">
      <w:pPr>
        <w:rPr>
          <w:u w:val="single"/>
        </w:rPr>
      </w:pPr>
      <w:r w:rsidRPr="007F1427">
        <w:t xml:space="preserve">Email: </w:t>
      </w:r>
      <w:r w:rsidRPr="007F1427">
        <w:rPr>
          <w:u w:val="single"/>
        </w:rPr>
        <w:tab/>
      </w:r>
      <w:r w:rsidRPr="007F1427">
        <w:rPr>
          <w:u w:val="single"/>
        </w:rPr>
        <w:tab/>
      </w:r>
      <w:r w:rsidRPr="007F1427">
        <w:rPr>
          <w:u w:val="single"/>
        </w:rPr>
        <w:tab/>
      </w:r>
      <w:r w:rsidRPr="007F1427">
        <w:rPr>
          <w:u w:val="single"/>
        </w:rPr>
        <w:tab/>
      </w:r>
      <w:r w:rsidRPr="007F1427">
        <w:rPr>
          <w:u w:val="single"/>
        </w:rPr>
        <w:tab/>
      </w:r>
      <w:r w:rsidRPr="007F1427">
        <w:rPr>
          <w:u w:val="single"/>
        </w:rPr>
        <w:tab/>
      </w:r>
      <w:r w:rsidRPr="007F1427">
        <w:rPr>
          <w:u w:val="single"/>
        </w:rPr>
        <w:tab/>
      </w:r>
      <w:r w:rsidRPr="007F1427">
        <w:rPr>
          <w:u w:val="single"/>
        </w:rPr>
        <w:tab/>
      </w:r>
      <w:r w:rsidRPr="007F1427">
        <w:rPr>
          <w:u w:val="single"/>
        </w:rPr>
        <w:tab/>
      </w:r>
      <w:r w:rsidRPr="007F1427">
        <w:rPr>
          <w:u w:val="single"/>
        </w:rPr>
        <w:tab/>
      </w:r>
      <w:r w:rsidRPr="007F1427">
        <w:rPr>
          <w:u w:val="single"/>
        </w:rPr>
        <w:tab/>
      </w:r>
      <w:r w:rsidRPr="007F1427">
        <w:rPr>
          <w:u w:val="single"/>
        </w:rPr>
        <w:tab/>
      </w:r>
      <w:r w:rsidRPr="007F1427">
        <w:rPr>
          <w:u w:val="single"/>
        </w:rPr>
        <w:tab/>
      </w:r>
    </w:p>
    <w:p w14:paraId="3C473DC0" w14:textId="77777777" w:rsidR="00245D75" w:rsidRPr="007F1427" w:rsidRDefault="00245D75" w:rsidP="00406228">
      <w:pPr>
        <w:rPr>
          <w:u w:val="single"/>
        </w:rPr>
      </w:pPr>
      <w:r w:rsidRPr="007F1427">
        <w:t xml:space="preserve">Postal Address: </w:t>
      </w:r>
      <w:r w:rsidRPr="007F1427">
        <w:rPr>
          <w:u w:val="single"/>
        </w:rPr>
        <w:tab/>
      </w:r>
      <w:r w:rsidRPr="007F1427">
        <w:rPr>
          <w:u w:val="single"/>
        </w:rPr>
        <w:tab/>
      </w:r>
      <w:r w:rsidRPr="007F1427">
        <w:rPr>
          <w:u w:val="single"/>
        </w:rPr>
        <w:tab/>
      </w:r>
      <w:r w:rsidRPr="007F1427">
        <w:rPr>
          <w:u w:val="single"/>
        </w:rPr>
        <w:tab/>
      </w:r>
      <w:r w:rsidRPr="007F1427">
        <w:rPr>
          <w:u w:val="single"/>
        </w:rPr>
        <w:tab/>
      </w:r>
      <w:r w:rsidRPr="007F1427">
        <w:rPr>
          <w:u w:val="single"/>
        </w:rPr>
        <w:tab/>
      </w:r>
      <w:r w:rsidRPr="007F1427">
        <w:rPr>
          <w:u w:val="single"/>
        </w:rPr>
        <w:tab/>
      </w:r>
      <w:r w:rsidRPr="007F1427">
        <w:rPr>
          <w:u w:val="single"/>
        </w:rPr>
        <w:tab/>
      </w:r>
      <w:r w:rsidRPr="007F1427">
        <w:rPr>
          <w:u w:val="single"/>
        </w:rPr>
        <w:tab/>
      </w:r>
      <w:r w:rsidRPr="007F1427">
        <w:rPr>
          <w:u w:val="single"/>
        </w:rPr>
        <w:tab/>
      </w:r>
      <w:r w:rsidRPr="007F1427">
        <w:rPr>
          <w:u w:val="single"/>
        </w:rPr>
        <w:tab/>
      </w:r>
    </w:p>
    <w:p w14:paraId="3CB8F7F3" w14:textId="77777777" w:rsidR="00A15945" w:rsidRPr="007F1427" w:rsidRDefault="00A15945" w:rsidP="00406228"/>
    <w:p w14:paraId="1F0CED49" w14:textId="6DF622E3" w:rsidR="00A15945" w:rsidRPr="007F1427" w:rsidRDefault="00A15945" w:rsidP="00406228">
      <w:r w:rsidRPr="007F1427">
        <w:t>Enclosures: Procedural Safeguards</w:t>
      </w:r>
    </w:p>
    <w:p w14:paraId="3DDFCAA2" w14:textId="77777777" w:rsidR="003C416B" w:rsidRPr="007F1427" w:rsidRDefault="003C416B" w:rsidP="000E689C">
      <w:pPr>
        <w:rPr>
          <w:bCs w:val="0"/>
        </w:rPr>
      </w:pPr>
    </w:p>
    <w:p w14:paraId="7E668485" w14:textId="77777777" w:rsidR="003C416B" w:rsidRPr="007F1427" w:rsidRDefault="003C416B" w:rsidP="000E689C">
      <w:pPr>
        <w:rPr>
          <w:bCs w:val="0"/>
        </w:rPr>
      </w:pPr>
    </w:p>
    <w:p w14:paraId="424EA638" w14:textId="77777777" w:rsidR="003C416B" w:rsidRPr="007F1427" w:rsidRDefault="003C416B" w:rsidP="000E689C">
      <w:pPr>
        <w:rPr>
          <w:bCs w:val="0"/>
        </w:rPr>
      </w:pPr>
    </w:p>
    <w:p w14:paraId="14D78708" w14:textId="77777777" w:rsidR="003C416B" w:rsidRPr="007F1427" w:rsidRDefault="003C416B" w:rsidP="000E689C">
      <w:pPr>
        <w:rPr>
          <w:bCs w:val="0"/>
        </w:rPr>
      </w:pPr>
    </w:p>
    <w:p w14:paraId="35BF9C4C" w14:textId="77777777" w:rsidR="003C416B" w:rsidRPr="007F1427" w:rsidRDefault="003C416B" w:rsidP="000E689C">
      <w:pPr>
        <w:rPr>
          <w:bCs w:val="0"/>
        </w:rPr>
      </w:pPr>
    </w:p>
    <w:p w14:paraId="19EB0EB4" w14:textId="77777777" w:rsidR="003C416B" w:rsidRPr="007F1427" w:rsidRDefault="003C416B" w:rsidP="000E689C">
      <w:pPr>
        <w:rPr>
          <w:bCs w:val="0"/>
        </w:rPr>
      </w:pPr>
    </w:p>
    <w:p w14:paraId="3048B8BA" w14:textId="77777777" w:rsidR="003C416B" w:rsidRPr="007F1427" w:rsidRDefault="003C416B" w:rsidP="000E689C">
      <w:pPr>
        <w:rPr>
          <w:bCs w:val="0"/>
        </w:rPr>
      </w:pPr>
    </w:p>
    <w:p w14:paraId="7D0B2F84" w14:textId="3E75A314" w:rsidR="00772FEB" w:rsidRPr="007F1427" w:rsidRDefault="00772FEB" w:rsidP="000E689C">
      <w:r w:rsidRPr="007F1427">
        <w:rPr>
          <w:bCs w:val="0"/>
        </w:rPr>
        <w:lastRenderedPageBreak/>
        <w:t>Purpose</w:t>
      </w:r>
      <w:r w:rsidRPr="007F1427">
        <w:rPr>
          <w:b/>
        </w:rPr>
        <w:t xml:space="preserve">: </w:t>
      </w:r>
      <w:r w:rsidRPr="007F1427">
        <w:t xml:space="preserve">This form is used to document written revocation of consent from parents for the provision of special education and related services. The top section of the form requires </w:t>
      </w:r>
      <w:r w:rsidR="003C416B" w:rsidRPr="007F1427">
        <w:t>the</w:t>
      </w:r>
      <w:r w:rsidRPr="007F1427">
        <w:t xml:space="preserve"> signature of </w:t>
      </w:r>
      <w:r w:rsidR="003C416B" w:rsidRPr="007F1427">
        <w:t>a</w:t>
      </w:r>
      <w:r w:rsidRPr="007F1427">
        <w:t xml:space="preserve"> parent, the date the parent signed the form, and the date the form was received by the school district.</w:t>
      </w:r>
    </w:p>
    <w:p w14:paraId="527A129F" w14:textId="41FE18A6" w:rsidR="00772FEB" w:rsidRPr="007F1427" w:rsidRDefault="00772FEB" w:rsidP="000E689C">
      <w:r w:rsidRPr="007F1427">
        <w:t xml:space="preserve">The second section is completed upon receipt by the district of the signed revocation of consent and a copy is sent to the parent. This section informs the parents, in writing, of any change in placement as a result of the revocation and the specific date that special education services will no longer be provided to their child. </w:t>
      </w:r>
    </w:p>
    <w:p w14:paraId="374D8F74" w14:textId="5DDF0C71" w:rsidR="00A15945" w:rsidRPr="00A15945" w:rsidRDefault="00772FEB" w:rsidP="000E689C">
      <w:r w:rsidRPr="007F1427">
        <w:t>The third section reminds parents of their rights and offers them an opportunity to obtain a copy of their parental rights should they not already have one available to them. It also provides a place for the district representative to sign and give the parent a contact number by which to request a new parental rights booklet, if necessary.</w:t>
      </w:r>
    </w:p>
    <w:p w14:paraId="08E92810" w14:textId="77777777" w:rsidR="00781CCF" w:rsidRPr="00D9043D" w:rsidRDefault="00781CCF" w:rsidP="000E689C"/>
    <w:sectPr w:rsidR="00781CCF" w:rsidRPr="00D9043D" w:rsidSect="00B66234">
      <w:footerReference w:type="default" r:id="rId11"/>
      <w:headerReference w:type="first" r:id="rId12"/>
      <w:footerReference w:type="first" r:id="rId13"/>
      <w:pgSz w:w="12240" w:h="15840"/>
      <w:pgMar w:top="720" w:right="1440" w:bottom="720" w:left="1440" w:header="72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0E14A" w14:textId="77777777" w:rsidR="00E0152B" w:rsidRDefault="00E0152B" w:rsidP="004062C7">
      <w:r>
        <w:separator/>
      </w:r>
    </w:p>
  </w:endnote>
  <w:endnote w:type="continuationSeparator" w:id="0">
    <w:p w14:paraId="02B857A8" w14:textId="77777777" w:rsidR="00E0152B" w:rsidRDefault="00E0152B" w:rsidP="004062C7">
      <w:r>
        <w:continuationSeparator/>
      </w:r>
    </w:p>
  </w:endnote>
  <w:endnote w:type="continuationNotice" w:id="1">
    <w:p w14:paraId="39E669BD" w14:textId="77777777" w:rsidR="00E0152B" w:rsidRDefault="00E0152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Franklin Gothic Demi Cond">
    <w:altName w:val="Franklin Gothic"/>
    <w:panose1 w:val="020B07060304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single" w:sz="8" w:space="0" w:color="auto"/>
        <w:left w:val="none" w:sz="0" w:space="0" w:color="auto"/>
        <w:bottom w:val="none" w:sz="0" w:space="0" w:color="auto"/>
        <w:right w:val="none" w:sz="0" w:space="0" w:color="auto"/>
        <w:insideH w:val="none" w:sz="0" w:space="0" w:color="auto"/>
        <w:insideV w:val="none" w:sz="0" w:space="0" w:color="auto"/>
      </w:tblBorders>
      <w:tblCellMar>
        <w:top w:w="29" w:type="dxa"/>
        <w:left w:w="115" w:type="dxa"/>
        <w:right w:w="115" w:type="dxa"/>
      </w:tblCellMar>
      <w:tblLook w:val="04A0" w:firstRow="1" w:lastRow="0" w:firstColumn="1" w:lastColumn="0" w:noHBand="0" w:noVBand="1"/>
      <w:tblCaption w:val="Footer with title, revision date, page number and agency logo."/>
    </w:tblPr>
    <w:tblGrid>
      <w:gridCol w:w="4128"/>
      <w:gridCol w:w="1582"/>
      <w:gridCol w:w="3650"/>
    </w:tblGrid>
    <w:tr w:rsidR="00796D5F" w14:paraId="63E5AA70" w14:textId="77777777" w:rsidTr="00774ECD">
      <w:trPr>
        <w:cantSplit/>
        <w:trHeight w:val="633"/>
        <w:tblHeader/>
      </w:trPr>
      <w:tc>
        <w:tcPr>
          <w:tcW w:w="4248" w:type="dxa"/>
        </w:tcPr>
        <w:p w14:paraId="7CC361C7" w14:textId="77777777" w:rsidR="009D524E" w:rsidRPr="009D524E" w:rsidRDefault="009D524E" w:rsidP="009D524E">
          <w:pPr>
            <w:pStyle w:val="Footer"/>
          </w:pPr>
          <w:r w:rsidRPr="009D524E">
            <w:t>Revocation of Consent for Provision of</w:t>
          </w:r>
        </w:p>
        <w:p w14:paraId="026951BF" w14:textId="704174EA" w:rsidR="00796D5F" w:rsidRPr="00937FFC" w:rsidRDefault="00D97E0B" w:rsidP="004460D4">
          <w:pPr>
            <w:pStyle w:val="Footer"/>
          </w:pPr>
          <w:r>
            <w:t>Special Ed</w:t>
          </w:r>
          <w:r w:rsidR="008A072F">
            <w:t>ucation</w:t>
          </w:r>
          <w:r>
            <w:t xml:space="preserve"> </w:t>
          </w:r>
          <w:r w:rsidR="005C3D25">
            <w:t>Services</w:t>
          </w:r>
          <w:r w:rsidR="00796D5F" w:rsidRPr="00937FFC">
            <w:br/>
            <w:t xml:space="preserve">(Revised: </w:t>
          </w:r>
          <w:r w:rsidR="007F1427">
            <w:t>July 8</w:t>
          </w:r>
          <w:r w:rsidR="004F4A68">
            <w:t>, 2022</w:t>
          </w:r>
          <w:r w:rsidR="00796D5F" w:rsidRPr="00937FFC">
            <w:t>)</w:t>
          </w:r>
        </w:p>
      </w:tc>
      <w:tc>
        <w:tcPr>
          <w:tcW w:w="1620" w:type="dxa"/>
        </w:tcPr>
        <w:p w14:paraId="1D71B84C" w14:textId="77777777" w:rsidR="00796D5F" w:rsidRPr="00937FFC" w:rsidRDefault="00796D5F" w:rsidP="00350DA9">
          <w:pPr>
            <w:pStyle w:val="Footer"/>
            <w:jc w:val="center"/>
          </w:pPr>
          <w:r w:rsidRPr="00937FFC">
            <w:t xml:space="preserve">Page </w:t>
          </w:r>
          <w:r w:rsidRPr="00937FFC">
            <w:rPr>
              <w:b/>
            </w:rPr>
            <w:fldChar w:fldCharType="begin"/>
          </w:r>
          <w:r w:rsidRPr="00937FFC">
            <w:rPr>
              <w:b/>
            </w:rPr>
            <w:instrText xml:space="preserve"> PAGE  \* Arabic  \* MERGEFORMAT </w:instrText>
          </w:r>
          <w:r w:rsidRPr="00937FFC">
            <w:rPr>
              <w:b/>
            </w:rPr>
            <w:fldChar w:fldCharType="separate"/>
          </w:r>
          <w:r w:rsidR="0094350D">
            <w:rPr>
              <w:b/>
              <w:noProof/>
            </w:rPr>
            <w:t>2</w:t>
          </w:r>
          <w:r w:rsidRPr="00937FFC">
            <w:rPr>
              <w:b/>
            </w:rPr>
            <w:fldChar w:fldCharType="end"/>
          </w:r>
          <w:r w:rsidRPr="00937FFC">
            <w:t xml:space="preserve"> of </w:t>
          </w:r>
          <w:r w:rsidR="003977EC">
            <w:rPr>
              <w:b/>
              <w:noProof/>
            </w:rPr>
            <w:fldChar w:fldCharType="begin"/>
          </w:r>
          <w:r w:rsidR="003977EC">
            <w:rPr>
              <w:b/>
              <w:noProof/>
            </w:rPr>
            <w:instrText xml:space="preserve"> NUMPAGES  \* Arabic  \* MERGEFORMAT </w:instrText>
          </w:r>
          <w:r w:rsidR="003977EC">
            <w:rPr>
              <w:b/>
              <w:noProof/>
            </w:rPr>
            <w:fldChar w:fldCharType="separate"/>
          </w:r>
          <w:r w:rsidR="0094350D" w:rsidRPr="0094350D">
            <w:rPr>
              <w:b/>
              <w:noProof/>
            </w:rPr>
            <w:t>2</w:t>
          </w:r>
          <w:r w:rsidR="003977EC">
            <w:rPr>
              <w:b/>
              <w:noProof/>
            </w:rPr>
            <w:fldChar w:fldCharType="end"/>
          </w:r>
        </w:p>
      </w:tc>
      <w:tc>
        <w:tcPr>
          <w:tcW w:w="3708" w:type="dxa"/>
        </w:tcPr>
        <w:p w14:paraId="2EB80006" w14:textId="77777777" w:rsidR="00796D5F" w:rsidRPr="00937FFC" w:rsidRDefault="00796D5F" w:rsidP="00961CDA">
          <w:pPr>
            <w:pStyle w:val="Footer"/>
            <w:jc w:val="right"/>
            <w:rPr>
              <w:szCs w:val="18"/>
            </w:rPr>
          </w:pPr>
          <w:r w:rsidRPr="00937FFC">
            <w:rPr>
              <w:noProof/>
            </w:rPr>
            <w:drawing>
              <wp:inline distT="0" distB="0" distL="0" distR="0" wp14:anchorId="1748FC5D" wp14:editId="66062DAF">
                <wp:extent cx="1276056" cy="320040"/>
                <wp:effectExtent l="0" t="0" r="635" b="381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Ed MOM Hor 2C_small.png"/>
                        <pic:cNvPicPr/>
                      </pic:nvPicPr>
                      <pic:blipFill>
                        <a:blip r:embed="rId1">
                          <a:extLst>
                            <a:ext uri="{28A0092B-C50C-407E-A947-70E740481C1C}">
                              <a14:useLocalDpi xmlns:a14="http://schemas.microsoft.com/office/drawing/2010/main" val="0"/>
                            </a:ext>
                          </a:extLst>
                        </a:blip>
                        <a:stretch>
                          <a:fillRect/>
                        </a:stretch>
                      </pic:blipFill>
                      <pic:spPr>
                        <a:xfrm>
                          <a:off x="0" y="0"/>
                          <a:ext cx="1276056" cy="320040"/>
                        </a:xfrm>
                        <a:prstGeom prst="rect">
                          <a:avLst/>
                        </a:prstGeom>
                      </pic:spPr>
                    </pic:pic>
                  </a:graphicData>
                </a:graphic>
              </wp:inline>
            </w:drawing>
          </w:r>
        </w:p>
      </w:tc>
    </w:tr>
  </w:tbl>
  <w:p w14:paraId="04A1F7C8" w14:textId="77777777" w:rsidR="00082D08" w:rsidRPr="00350DA9" w:rsidRDefault="00082D08" w:rsidP="002D4B04">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D7CB3" w14:textId="77777777" w:rsidR="00B66234" w:rsidRDefault="00B66234" w:rsidP="00B66234">
    <w:pPr>
      <w:pStyle w:val="Heading1"/>
    </w:pPr>
    <w:r>
      <w:t>Contact Information:</w:t>
    </w:r>
    <w:r w:rsidR="001D11ED">
      <w:t xml:space="preserve"> </w:t>
    </w:r>
  </w:p>
  <w:p w14:paraId="10C80ED2" w14:textId="77777777" w:rsidR="00361E9A" w:rsidRDefault="00361E9A" w:rsidP="00361E9A">
    <w:r>
      <w:t>If you have questions about this document or would like additional information, please contact:</w:t>
    </w:r>
  </w:p>
  <w:p w14:paraId="3267570B" w14:textId="79A11FE0" w:rsidR="00B66234" w:rsidRPr="00B66234" w:rsidRDefault="00361E9A" w:rsidP="00361E9A">
    <w:r>
      <w:t xml:space="preserve">the </w:t>
    </w:r>
    <w:hyperlink r:id="rId1" w:history="1">
      <w:r w:rsidRPr="003C157A">
        <w:rPr>
          <w:rStyle w:val="Hyperlink"/>
        </w:rPr>
        <w:t>Special Education Monitoring Team</w:t>
      </w:r>
    </w:hyperlink>
    <w:r w:rsidR="00964BF0" w:rsidRPr="00964BF0">
      <w:rPr>
        <w:rStyle w:val="Hyperlink"/>
        <w:color w:val="auto"/>
        <w:u w:val="none"/>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D15B6" w14:textId="77777777" w:rsidR="00E0152B" w:rsidRDefault="00E0152B" w:rsidP="004062C7">
      <w:r>
        <w:separator/>
      </w:r>
    </w:p>
  </w:footnote>
  <w:footnote w:type="continuationSeparator" w:id="0">
    <w:p w14:paraId="50875B4C" w14:textId="77777777" w:rsidR="00E0152B" w:rsidRDefault="00E0152B" w:rsidP="004062C7">
      <w:r>
        <w:continuationSeparator/>
      </w:r>
    </w:p>
  </w:footnote>
  <w:footnote w:type="continuationNotice" w:id="1">
    <w:p w14:paraId="1C104B30" w14:textId="77777777" w:rsidR="00E0152B" w:rsidRDefault="00E0152B">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900" w:type="dxa"/>
      <w:tblInd w:w="-275" w:type="dxa"/>
      <w:tblBorders>
        <w:top w:val="none" w:sz="0" w:space="0" w:color="auto"/>
        <w:left w:val="none" w:sz="0" w:space="0" w:color="auto"/>
        <w:bottom w:val="single" w:sz="8"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5580"/>
    </w:tblGrid>
    <w:tr w:rsidR="00B20740" w14:paraId="55B38A78" w14:textId="77777777" w:rsidTr="00FA04BA">
      <w:tc>
        <w:tcPr>
          <w:tcW w:w="4320" w:type="dxa"/>
        </w:tcPr>
        <w:p w14:paraId="11F2A961" w14:textId="77777777" w:rsidR="00B20740" w:rsidRDefault="00B20740" w:rsidP="00B20740">
          <w:pPr>
            <w:pStyle w:val="AOE-Header"/>
            <w:spacing w:before="0" w:after="0"/>
            <w:jc w:val="left"/>
            <w:rPr>
              <w:sz w:val="20"/>
              <w:szCs w:val="20"/>
            </w:rPr>
          </w:pPr>
          <w:r w:rsidRPr="00147A67">
            <w:rPr>
              <w:sz w:val="20"/>
              <w:szCs w:val="20"/>
            </w:rPr>
            <w:drawing>
              <wp:inline distT="0" distB="0" distL="0" distR="0" wp14:anchorId="161391BB" wp14:editId="07CA6FC7">
                <wp:extent cx="1576705" cy="411480"/>
                <wp:effectExtent l="0" t="0" r="4445" b="762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76705" cy="411480"/>
                        </a:xfrm>
                        <a:prstGeom prst="rect">
                          <a:avLst/>
                        </a:prstGeom>
                      </pic:spPr>
                    </pic:pic>
                  </a:graphicData>
                </a:graphic>
              </wp:inline>
            </w:drawing>
          </w:r>
        </w:p>
      </w:tc>
      <w:tc>
        <w:tcPr>
          <w:tcW w:w="5580" w:type="dxa"/>
        </w:tcPr>
        <w:p w14:paraId="2558AB62" w14:textId="77777777" w:rsidR="00B20740" w:rsidRDefault="00B20740" w:rsidP="00B20740">
          <w:pPr>
            <w:pStyle w:val="AOE-Header"/>
            <w:spacing w:before="0" w:after="0"/>
            <w:jc w:val="left"/>
            <w:rPr>
              <w:sz w:val="20"/>
              <w:szCs w:val="20"/>
            </w:rPr>
          </w:pPr>
          <w:bookmarkStart w:id="0" w:name="_Hlk16671574"/>
          <w:r>
            <w:rPr>
              <w:sz w:val="20"/>
              <w:szCs w:val="20"/>
            </w:rPr>
            <w:t>1</w:t>
          </w:r>
          <w:r w:rsidRPr="00147A67">
            <w:rPr>
              <w:sz w:val="20"/>
              <w:szCs w:val="20"/>
            </w:rPr>
            <w:t xml:space="preserve"> National Life Drive,</w:t>
          </w:r>
          <w:r>
            <w:rPr>
              <w:sz w:val="20"/>
              <w:szCs w:val="20"/>
            </w:rPr>
            <w:t xml:space="preserve"> Davis 5,</w:t>
          </w:r>
          <w:r w:rsidRPr="00147A67">
            <w:rPr>
              <w:sz w:val="20"/>
              <w:szCs w:val="20"/>
            </w:rPr>
            <w:t xml:space="preserve"> Montpelier, VT </w:t>
          </w:r>
          <w:r w:rsidRPr="003834FF">
            <w:rPr>
              <w:sz w:val="20"/>
              <w:szCs w:val="20"/>
            </w:rPr>
            <w:t>05620-2501</w:t>
          </w:r>
          <w:r w:rsidRPr="00147A67">
            <w:rPr>
              <w:sz w:val="20"/>
              <w:szCs w:val="20"/>
            </w:rPr>
            <w:br/>
            <w:t xml:space="preserve">(p) </w:t>
          </w:r>
          <w:r w:rsidRPr="00F234A0">
            <w:rPr>
              <w:sz w:val="20"/>
              <w:szCs w:val="20"/>
            </w:rPr>
            <w:t>802-828-1130</w:t>
          </w:r>
          <w:r>
            <w:rPr>
              <w:sz w:val="20"/>
              <w:szCs w:val="20"/>
            </w:rPr>
            <w:t xml:space="preserve"> </w:t>
          </w:r>
          <w:r w:rsidRPr="00147A67">
            <w:rPr>
              <w:sz w:val="20"/>
              <w:szCs w:val="20"/>
            </w:rPr>
            <w:t xml:space="preserve">| (f) </w:t>
          </w:r>
          <w:bookmarkEnd w:id="0"/>
          <w:r w:rsidRPr="000978C9">
            <w:rPr>
              <w:sz w:val="20"/>
              <w:szCs w:val="20"/>
            </w:rPr>
            <w:t>802-828-6430</w:t>
          </w:r>
          <w:r>
            <w:rPr>
              <w:sz w:val="20"/>
              <w:szCs w:val="20"/>
            </w:rPr>
            <w:t xml:space="preserve"> </w:t>
          </w:r>
          <w:r w:rsidRPr="00147A67">
            <w:rPr>
              <w:sz w:val="20"/>
              <w:szCs w:val="20"/>
            </w:rPr>
            <w:t xml:space="preserve">| </w:t>
          </w:r>
          <w:r w:rsidRPr="00DF7A10">
            <w:rPr>
              <w:sz w:val="20"/>
              <w:szCs w:val="20"/>
            </w:rPr>
            <w:t>education.vermont.gov</w:t>
          </w:r>
        </w:p>
      </w:tc>
    </w:tr>
  </w:tbl>
  <w:p w14:paraId="63D3FC73" w14:textId="77777777" w:rsidR="002237E0" w:rsidRPr="00B46917" w:rsidRDefault="002237E0" w:rsidP="00B20740">
    <w:pPr>
      <w:pStyle w:val="AOE-Header"/>
      <w:spacing w:before="0" w:after="0" w:line="240" w:lineRule="auto"/>
      <w:jc w:val="lef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01DAE"/>
    <w:multiLevelType w:val="hybridMultilevel"/>
    <w:tmpl w:val="BAE0D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B320DC"/>
    <w:multiLevelType w:val="hybridMultilevel"/>
    <w:tmpl w:val="40206D3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945A53"/>
    <w:multiLevelType w:val="hybridMultilevel"/>
    <w:tmpl w:val="12B288A2"/>
    <w:lvl w:ilvl="0" w:tplc="36B2BC1E">
      <w:start w:val="1"/>
      <w:numFmt w:val="bullet"/>
      <w:pStyle w:val="AOE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E33064"/>
    <w:multiLevelType w:val="hybridMultilevel"/>
    <w:tmpl w:val="627470FC"/>
    <w:lvl w:ilvl="0" w:tplc="72FA67D8">
      <w:start w:val="1"/>
      <w:numFmt w:val="decimal"/>
      <w:pStyle w:val="AOENumberedList"/>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7FA0548"/>
    <w:multiLevelType w:val="hybridMultilevel"/>
    <w:tmpl w:val="9B30F5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8366AF"/>
    <w:multiLevelType w:val="hybridMultilevel"/>
    <w:tmpl w:val="3DE4B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E512C7"/>
    <w:multiLevelType w:val="hybridMultilevel"/>
    <w:tmpl w:val="E3AC03F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1F10C6"/>
    <w:multiLevelType w:val="hybridMultilevel"/>
    <w:tmpl w:val="405A4B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C314B8"/>
    <w:multiLevelType w:val="hybridMultilevel"/>
    <w:tmpl w:val="36B29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0326B8"/>
    <w:multiLevelType w:val="hybridMultilevel"/>
    <w:tmpl w:val="FCE0B89A"/>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0" w15:restartNumberingAfterBreak="0">
    <w:nsid w:val="2D1D65CA"/>
    <w:multiLevelType w:val="hybridMultilevel"/>
    <w:tmpl w:val="1AAA6E98"/>
    <w:lvl w:ilvl="0" w:tplc="04090019">
      <w:start w:val="1"/>
      <w:numFmt w:val="lowerLetter"/>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1" w15:restartNumberingAfterBreak="0">
    <w:nsid w:val="32105035"/>
    <w:multiLevelType w:val="hybridMultilevel"/>
    <w:tmpl w:val="6CEE4264"/>
    <w:lvl w:ilvl="0" w:tplc="04090019">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2" w15:restartNumberingAfterBreak="0">
    <w:nsid w:val="35AE096C"/>
    <w:multiLevelType w:val="hybridMultilevel"/>
    <w:tmpl w:val="4F805C60"/>
    <w:lvl w:ilvl="0" w:tplc="04090019">
      <w:start w:val="1"/>
      <w:numFmt w:val="lowerLetter"/>
      <w:lvlText w:val="%1."/>
      <w:lvlJc w:val="left"/>
      <w:pPr>
        <w:ind w:left="1736" w:hanging="360"/>
      </w:pPr>
    </w:lvl>
    <w:lvl w:ilvl="1" w:tplc="04090019" w:tentative="1">
      <w:start w:val="1"/>
      <w:numFmt w:val="lowerLetter"/>
      <w:lvlText w:val="%2."/>
      <w:lvlJc w:val="left"/>
      <w:pPr>
        <w:ind w:left="2456" w:hanging="360"/>
      </w:pPr>
    </w:lvl>
    <w:lvl w:ilvl="2" w:tplc="0409001B" w:tentative="1">
      <w:start w:val="1"/>
      <w:numFmt w:val="lowerRoman"/>
      <w:lvlText w:val="%3."/>
      <w:lvlJc w:val="right"/>
      <w:pPr>
        <w:ind w:left="3176" w:hanging="180"/>
      </w:pPr>
    </w:lvl>
    <w:lvl w:ilvl="3" w:tplc="0409000F" w:tentative="1">
      <w:start w:val="1"/>
      <w:numFmt w:val="decimal"/>
      <w:lvlText w:val="%4."/>
      <w:lvlJc w:val="left"/>
      <w:pPr>
        <w:ind w:left="3896" w:hanging="360"/>
      </w:pPr>
    </w:lvl>
    <w:lvl w:ilvl="4" w:tplc="04090019" w:tentative="1">
      <w:start w:val="1"/>
      <w:numFmt w:val="lowerLetter"/>
      <w:lvlText w:val="%5."/>
      <w:lvlJc w:val="left"/>
      <w:pPr>
        <w:ind w:left="4616" w:hanging="360"/>
      </w:pPr>
    </w:lvl>
    <w:lvl w:ilvl="5" w:tplc="0409001B" w:tentative="1">
      <w:start w:val="1"/>
      <w:numFmt w:val="lowerRoman"/>
      <w:lvlText w:val="%6."/>
      <w:lvlJc w:val="right"/>
      <w:pPr>
        <w:ind w:left="5336" w:hanging="180"/>
      </w:pPr>
    </w:lvl>
    <w:lvl w:ilvl="6" w:tplc="0409000F" w:tentative="1">
      <w:start w:val="1"/>
      <w:numFmt w:val="decimal"/>
      <w:lvlText w:val="%7."/>
      <w:lvlJc w:val="left"/>
      <w:pPr>
        <w:ind w:left="6056" w:hanging="360"/>
      </w:pPr>
    </w:lvl>
    <w:lvl w:ilvl="7" w:tplc="04090019" w:tentative="1">
      <w:start w:val="1"/>
      <w:numFmt w:val="lowerLetter"/>
      <w:lvlText w:val="%8."/>
      <w:lvlJc w:val="left"/>
      <w:pPr>
        <w:ind w:left="6776" w:hanging="360"/>
      </w:pPr>
    </w:lvl>
    <w:lvl w:ilvl="8" w:tplc="0409001B" w:tentative="1">
      <w:start w:val="1"/>
      <w:numFmt w:val="lowerRoman"/>
      <w:lvlText w:val="%9."/>
      <w:lvlJc w:val="right"/>
      <w:pPr>
        <w:ind w:left="7496" w:hanging="180"/>
      </w:pPr>
    </w:lvl>
  </w:abstractNum>
  <w:abstractNum w:abstractNumId="13" w15:restartNumberingAfterBreak="0">
    <w:nsid w:val="368122B1"/>
    <w:multiLevelType w:val="hybridMultilevel"/>
    <w:tmpl w:val="47AE38B6"/>
    <w:lvl w:ilvl="0" w:tplc="04090019">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4" w15:restartNumberingAfterBreak="0">
    <w:nsid w:val="39B8067A"/>
    <w:multiLevelType w:val="hybridMultilevel"/>
    <w:tmpl w:val="13121B18"/>
    <w:lvl w:ilvl="0" w:tplc="11B2449A">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5" w15:restartNumberingAfterBreak="0">
    <w:nsid w:val="3AD303AD"/>
    <w:multiLevelType w:val="hybridMultilevel"/>
    <w:tmpl w:val="75CED4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C704428"/>
    <w:multiLevelType w:val="hybridMultilevel"/>
    <w:tmpl w:val="C5640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F550E8"/>
    <w:multiLevelType w:val="hybridMultilevel"/>
    <w:tmpl w:val="204C7B5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535399"/>
    <w:multiLevelType w:val="hybridMultilevel"/>
    <w:tmpl w:val="AA7001CC"/>
    <w:lvl w:ilvl="0" w:tplc="B03EC5C4">
      <w:start w:val="6"/>
      <w:numFmt w:val="decimal"/>
      <w:lvlText w:val="%1."/>
      <w:lvlJc w:val="left"/>
      <w:pPr>
        <w:ind w:left="86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FF4C1B"/>
    <w:multiLevelType w:val="hybridMultilevel"/>
    <w:tmpl w:val="F33E3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6A3D74"/>
    <w:multiLevelType w:val="hybridMultilevel"/>
    <w:tmpl w:val="117C2B9A"/>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1" w15:restartNumberingAfterBreak="0">
    <w:nsid w:val="50047040"/>
    <w:multiLevelType w:val="hybridMultilevel"/>
    <w:tmpl w:val="BAC473F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C55EB2"/>
    <w:multiLevelType w:val="hybridMultilevel"/>
    <w:tmpl w:val="53685862"/>
    <w:lvl w:ilvl="0" w:tplc="F948FDE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44514B5"/>
    <w:multiLevelType w:val="hybridMultilevel"/>
    <w:tmpl w:val="709EF84E"/>
    <w:lvl w:ilvl="0" w:tplc="04090019">
      <w:start w:val="1"/>
      <w:numFmt w:val="lowerLetter"/>
      <w:lvlText w:val="%1."/>
      <w:lvlJc w:val="left"/>
      <w:pPr>
        <w:ind w:left="1224"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8CC555F"/>
    <w:multiLevelType w:val="hybridMultilevel"/>
    <w:tmpl w:val="B7748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155590"/>
    <w:multiLevelType w:val="hybridMultilevel"/>
    <w:tmpl w:val="990E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5C3AC5"/>
    <w:multiLevelType w:val="hybridMultilevel"/>
    <w:tmpl w:val="C59EC4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E4F4DC8"/>
    <w:multiLevelType w:val="hybridMultilevel"/>
    <w:tmpl w:val="91D06026"/>
    <w:lvl w:ilvl="0" w:tplc="0409000F">
      <w:start w:val="1"/>
      <w:numFmt w:val="decimal"/>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8" w15:restartNumberingAfterBreak="0">
    <w:nsid w:val="60E2126F"/>
    <w:multiLevelType w:val="hybridMultilevel"/>
    <w:tmpl w:val="C70CC4B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931763"/>
    <w:multiLevelType w:val="hybridMultilevel"/>
    <w:tmpl w:val="AA8EA2F8"/>
    <w:lvl w:ilvl="0" w:tplc="04090007">
      <w:start w:val="1"/>
      <w:numFmt w:val="bullet"/>
      <w:lvlText w:val=""/>
      <w:lvlJc w:val="left"/>
      <w:pPr>
        <w:tabs>
          <w:tab w:val="num" w:pos="360"/>
        </w:tabs>
        <w:ind w:left="360" w:hanging="360"/>
      </w:pPr>
      <w:rPr>
        <w:rFonts w:ascii="Wingdings" w:hAnsi="Wingdings" w:cs="Wingdings" w:hint="default"/>
        <w:sz w:val="16"/>
        <w:szCs w:val="16"/>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30" w15:restartNumberingAfterBreak="0">
    <w:nsid w:val="674E7185"/>
    <w:multiLevelType w:val="hybridMultilevel"/>
    <w:tmpl w:val="2C8E974C"/>
    <w:lvl w:ilvl="0" w:tplc="98D2527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A44C2B"/>
    <w:multiLevelType w:val="hybridMultilevel"/>
    <w:tmpl w:val="62FE0440"/>
    <w:lvl w:ilvl="0" w:tplc="5E682BFA">
      <w:start w:val="1"/>
      <w:numFmt w:val="upperLetter"/>
      <w:lvlText w:val="%1."/>
      <w:lvlJc w:val="left"/>
      <w:pPr>
        <w:ind w:left="476" w:hanging="360"/>
      </w:pPr>
      <w:rPr>
        <w:rFonts w:hint="default"/>
      </w:rPr>
    </w:lvl>
    <w:lvl w:ilvl="1" w:tplc="04090019" w:tentative="1">
      <w:start w:val="1"/>
      <w:numFmt w:val="lowerLetter"/>
      <w:lvlText w:val="%2."/>
      <w:lvlJc w:val="left"/>
      <w:pPr>
        <w:ind w:left="1196" w:hanging="360"/>
      </w:pPr>
    </w:lvl>
    <w:lvl w:ilvl="2" w:tplc="0409001B" w:tentative="1">
      <w:start w:val="1"/>
      <w:numFmt w:val="lowerRoman"/>
      <w:lvlText w:val="%3."/>
      <w:lvlJc w:val="right"/>
      <w:pPr>
        <w:ind w:left="1916" w:hanging="180"/>
      </w:pPr>
    </w:lvl>
    <w:lvl w:ilvl="3" w:tplc="0409000F" w:tentative="1">
      <w:start w:val="1"/>
      <w:numFmt w:val="decimal"/>
      <w:lvlText w:val="%4."/>
      <w:lvlJc w:val="left"/>
      <w:pPr>
        <w:ind w:left="2636" w:hanging="360"/>
      </w:pPr>
    </w:lvl>
    <w:lvl w:ilvl="4" w:tplc="04090019" w:tentative="1">
      <w:start w:val="1"/>
      <w:numFmt w:val="lowerLetter"/>
      <w:lvlText w:val="%5."/>
      <w:lvlJc w:val="left"/>
      <w:pPr>
        <w:ind w:left="3356" w:hanging="360"/>
      </w:pPr>
    </w:lvl>
    <w:lvl w:ilvl="5" w:tplc="0409001B" w:tentative="1">
      <w:start w:val="1"/>
      <w:numFmt w:val="lowerRoman"/>
      <w:lvlText w:val="%6."/>
      <w:lvlJc w:val="right"/>
      <w:pPr>
        <w:ind w:left="4076" w:hanging="180"/>
      </w:pPr>
    </w:lvl>
    <w:lvl w:ilvl="6" w:tplc="0409000F" w:tentative="1">
      <w:start w:val="1"/>
      <w:numFmt w:val="decimal"/>
      <w:lvlText w:val="%7."/>
      <w:lvlJc w:val="left"/>
      <w:pPr>
        <w:ind w:left="4796" w:hanging="360"/>
      </w:pPr>
    </w:lvl>
    <w:lvl w:ilvl="7" w:tplc="04090019" w:tentative="1">
      <w:start w:val="1"/>
      <w:numFmt w:val="lowerLetter"/>
      <w:lvlText w:val="%8."/>
      <w:lvlJc w:val="left"/>
      <w:pPr>
        <w:ind w:left="5516" w:hanging="360"/>
      </w:pPr>
    </w:lvl>
    <w:lvl w:ilvl="8" w:tplc="0409001B" w:tentative="1">
      <w:start w:val="1"/>
      <w:numFmt w:val="lowerRoman"/>
      <w:lvlText w:val="%9."/>
      <w:lvlJc w:val="right"/>
      <w:pPr>
        <w:ind w:left="6236" w:hanging="180"/>
      </w:pPr>
    </w:lvl>
  </w:abstractNum>
  <w:abstractNum w:abstractNumId="32" w15:restartNumberingAfterBreak="0">
    <w:nsid w:val="79F918EB"/>
    <w:multiLevelType w:val="hybridMultilevel"/>
    <w:tmpl w:val="56F436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CEF2EEC"/>
    <w:multiLevelType w:val="hybridMultilevel"/>
    <w:tmpl w:val="7B2021A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7D6C5B25"/>
    <w:multiLevelType w:val="hybridMultilevel"/>
    <w:tmpl w:val="1158E184"/>
    <w:lvl w:ilvl="0" w:tplc="40EE477A">
      <w:start w:val="1"/>
      <w:numFmt w:val="decimal"/>
      <w:lvlText w:val="%1."/>
      <w:lvlJc w:val="left"/>
      <w:pPr>
        <w:ind w:left="864" w:hanging="360"/>
      </w:pPr>
      <w:rPr>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num w:numId="1" w16cid:durableId="1836875042">
    <w:abstractNumId w:val="31"/>
  </w:num>
  <w:num w:numId="2" w16cid:durableId="569539540">
    <w:abstractNumId w:val="14"/>
  </w:num>
  <w:num w:numId="3" w16cid:durableId="1802309084">
    <w:abstractNumId w:val="27"/>
  </w:num>
  <w:num w:numId="4" w16cid:durableId="1362826171">
    <w:abstractNumId w:val="21"/>
  </w:num>
  <w:num w:numId="5" w16cid:durableId="860557537">
    <w:abstractNumId w:val="22"/>
  </w:num>
  <w:num w:numId="6" w16cid:durableId="111479304">
    <w:abstractNumId w:val="6"/>
  </w:num>
  <w:num w:numId="7" w16cid:durableId="70079224">
    <w:abstractNumId w:val="1"/>
  </w:num>
  <w:num w:numId="8" w16cid:durableId="787502793">
    <w:abstractNumId w:val="15"/>
  </w:num>
  <w:num w:numId="9" w16cid:durableId="1489705673">
    <w:abstractNumId w:val="20"/>
  </w:num>
  <w:num w:numId="10" w16cid:durableId="269624403">
    <w:abstractNumId w:val="32"/>
  </w:num>
  <w:num w:numId="11" w16cid:durableId="969677061">
    <w:abstractNumId w:val="17"/>
  </w:num>
  <w:num w:numId="12" w16cid:durableId="1483767426">
    <w:abstractNumId w:val="9"/>
  </w:num>
  <w:num w:numId="13" w16cid:durableId="789477026">
    <w:abstractNumId w:val="34"/>
  </w:num>
  <w:num w:numId="14" w16cid:durableId="1917011615">
    <w:abstractNumId w:val="10"/>
  </w:num>
  <w:num w:numId="15" w16cid:durableId="1036269838">
    <w:abstractNumId w:val="33"/>
  </w:num>
  <w:num w:numId="16" w16cid:durableId="615215927">
    <w:abstractNumId w:val="4"/>
  </w:num>
  <w:num w:numId="17" w16cid:durableId="270360115">
    <w:abstractNumId w:val="7"/>
  </w:num>
  <w:num w:numId="18" w16cid:durableId="1884557193">
    <w:abstractNumId w:val="18"/>
  </w:num>
  <w:num w:numId="19" w16cid:durableId="2051417506">
    <w:abstractNumId w:val="23"/>
  </w:num>
  <w:num w:numId="20" w16cid:durableId="271517533">
    <w:abstractNumId w:val="12"/>
  </w:num>
  <w:num w:numId="21" w16cid:durableId="1106391222">
    <w:abstractNumId w:val="13"/>
  </w:num>
  <w:num w:numId="22" w16cid:durableId="9767720">
    <w:abstractNumId w:val="11"/>
  </w:num>
  <w:num w:numId="23" w16cid:durableId="1106652655">
    <w:abstractNumId w:val="2"/>
  </w:num>
  <w:num w:numId="24" w16cid:durableId="91364981">
    <w:abstractNumId w:val="30"/>
  </w:num>
  <w:num w:numId="25" w16cid:durableId="1825898730">
    <w:abstractNumId w:val="2"/>
  </w:num>
  <w:num w:numId="26" w16cid:durableId="1734304384">
    <w:abstractNumId w:val="3"/>
  </w:num>
  <w:num w:numId="27" w16cid:durableId="1736926944">
    <w:abstractNumId w:val="24"/>
  </w:num>
  <w:num w:numId="28" w16cid:durableId="2001541837">
    <w:abstractNumId w:val="26"/>
  </w:num>
  <w:num w:numId="29" w16cid:durableId="945577639">
    <w:abstractNumId w:val="16"/>
  </w:num>
  <w:num w:numId="30" w16cid:durableId="1713262774">
    <w:abstractNumId w:val="8"/>
  </w:num>
  <w:num w:numId="31" w16cid:durableId="1259480782">
    <w:abstractNumId w:val="0"/>
  </w:num>
  <w:num w:numId="32" w16cid:durableId="977223448">
    <w:abstractNumId w:val="28"/>
  </w:num>
  <w:num w:numId="33" w16cid:durableId="1646356216">
    <w:abstractNumId w:val="25"/>
  </w:num>
  <w:num w:numId="34" w16cid:durableId="834952072">
    <w:abstractNumId w:val="5"/>
  </w:num>
  <w:num w:numId="35" w16cid:durableId="1694570389">
    <w:abstractNumId w:val="29"/>
  </w:num>
  <w:num w:numId="36" w16cid:durableId="185403321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jIzNTY3MDQxNDU0MLJQ0lEKTi0uzszPAykwqgUAr8L6LCwAAAA="/>
  </w:docVars>
  <w:rsids>
    <w:rsidRoot w:val="008D5C3C"/>
    <w:rsid w:val="00011117"/>
    <w:rsid w:val="00030823"/>
    <w:rsid w:val="000310B4"/>
    <w:rsid w:val="000321FC"/>
    <w:rsid w:val="00042FE5"/>
    <w:rsid w:val="00062DFA"/>
    <w:rsid w:val="00067A3F"/>
    <w:rsid w:val="000806B4"/>
    <w:rsid w:val="00082D08"/>
    <w:rsid w:val="0008301F"/>
    <w:rsid w:val="0008376C"/>
    <w:rsid w:val="00083DB6"/>
    <w:rsid w:val="00093E04"/>
    <w:rsid w:val="000978C9"/>
    <w:rsid w:val="000B3621"/>
    <w:rsid w:val="000C012C"/>
    <w:rsid w:val="000E689C"/>
    <w:rsid w:val="000F3A23"/>
    <w:rsid w:val="000F7F54"/>
    <w:rsid w:val="00102EA8"/>
    <w:rsid w:val="00104EFB"/>
    <w:rsid w:val="00122E50"/>
    <w:rsid w:val="00147A67"/>
    <w:rsid w:val="00151D1E"/>
    <w:rsid w:val="00161F11"/>
    <w:rsid w:val="001645D6"/>
    <w:rsid w:val="0017612B"/>
    <w:rsid w:val="00186D65"/>
    <w:rsid w:val="001C1F88"/>
    <w:rsid w:val="001C22E2"/>
    <w:rsid w:val="001C25E3"/>
    <w:rsid w:val="001D07C0"/>
    <w:rsid w:val="001D11ED"/>
    <w:rsid w:val="001D35CB"/>
    <w:rsid w:val="001E444C"/>
    <w:rsid w:val="001E7FBE"/>
    <w:rsid w:val="001F22D0"/>
    <w:rsid w:val="001F4BA5"/>
    <w:rsid w:val="001F723C"/>
    <w:rsid w:val="002024EF"/>
    <w:rsid w:val="00204A8C"/>
    <w:rsid w:val="002112F8"/>
    <w:rsid w:val="00217F09"/>
    <w:rsid w:val="002214B1"/>
    <w:rsid w:val="00221659"/>
    <w:rsid w:val="002237E0"/>
    <w:rsid w:val="00231D57"/>
    <w:rsid w:val="00245D75"/>
    <w:rsid w:val="0024600A"/>
    <w:rsid w:val="00246891"/>
    <w:rsid w:val="0024786D"/>
    <w:rsid w:val="00256309"/>
    <w:rsid w:val="002768DB"/>
    <w:rsid w:val="002768E8"/>
    <w:rsid w:val="00277BD5"/>
    <w:rsid w:val="0028626E"/>
    <w:rsid w:val="002A0C9D"/>
    <w:rsid w:val="002C2B80"/>
    <w:rsid w:val="002C2D1A"/>
    <w:rsid w:val="002C3428"/>
    <w:rsid w:val="002D43E2"/>
    <w:rsid w:val="002D4B04"/>
    <w:rsid w:val="002D6A73"/>
    <w:rsid w:val="002D7052"/>
    <w:rsid w:val="002D7238"/>
    <w:rsid w:val="002E0106"/>
    <w:rsid w:val="002E3710"/>
    <w:rsid w:val="002E7E11"/>
    <w:rsid w:val="002F7E75"/>
    <w:rsid w:val="00302C74"/>
    <w:rsid w:val="00314055"/>
    <w:rsid w:val="00326074"/>
    <w:rsid w:val="003274F5"/>
    <w:rsid w:val="003275FD"/>
    <w:rsid w:val="00332368"/>
    <w:rsid w:val="00334D48"/>
    <w:rsid w:val="00340C04"/>
    <w:rsid w:val="00345106"/>
    <w:rsid w:val="00350DA9"/>
    <w:rsid w:val="00361E9A"/>
    <w:rsid w:val="003834FF"/>
    <w:rsid w:val="003977EC"/>
    <w:rsid w:val="003B1BCA"/>
    <w:rsid w:val="003B7F81"/>
    <w:rsid w:val="003C416B"/>
    <w:rsid w:val="003D0155"/>
    <w:rsid w:val="003D090F"/>
    <w:rsid w:val="003D4660"/>
    <w:rsid w:val="003E736C"/>
    <w:rsid w:val="003F5AE0"/>
    <w:rsid w:val="00406228"/>
    <w:rsid w:val="004062C7"/>
    <w:rsid w:val="00410700"/>
    <w:rsid w:val="00442899"/>
    <w:rsid w:val="00444A7A"/>
    <w:rsid w:val="004460D4"/>
    <w:rsid w:val="004619DE"/>
    <w:rsid w:val="004739FF"/>
    <w:rsid w:val="00481885"/>
    <w:rsid w:val="00484A92"/>
    <w:rsid w:val="00485D5E"/>
    <w:rsid w:val="00490247"/>
    <w:rsid w:val="004916FF"/>
    <w:rsid w:val="004A7AD0"/>
    <w:rsid w:val="004B7F41"/>
    <w:rsid w:val="004C627F"/>
    <w:rsid w:val="004D1880"/>
    <w:rsid w:val="004E0D87"/>
    <w:rsid w:val="004F4A68"/>
    <w:rsid w:val="00500232"/>
    <w:rsid w:val="00500827"/>
    <w:rsid w:val="00505A69"/>
    <w:rsid w:val="00515D07"/>
    <w:rsid w:val="00536AA0"/>
    <w:rsid w:val="005464E9"/>
    <w:rsid w:val="00566B8A"/>
    <w:rsid w:val="0056727F"/>
    <w:rsid w:val="00575711"/>
    <w:rsid w:val="00580AF5"/>
    <w:rsid w:val="0059538A"/>
    <w:rsid w:val="00595F2B"/>
    <w:rsid w:val="005A2F07"/>
    <w:rsid w:val="005B5528"/>
    <w:rsid w:val="005B61CD"/>
    <w:rsid w:val="005C0FB7"/>
    <w:rsid w:val="005C194F"/>
    <w:rsid w:val="005C31D1"/>
    <w:rsid w:val="005C3D25"/>
    <w:rsid w:val="005D13F5"/>
    <w:rsid w:val="005D1A81"/>
    <w:rsid w:val="005D7389"/>
    <w:rsid w:val="005D7ABB"/>
    <w:rsid w:val="005E5836"/>
    <w:rsid w:val="006055C1"/>
    <w:rsid w:val="006062D9"/>
    <w:rsid w:val="0062055D"/>
    <w:rsid w:val="00626212"/>
    <w:rsid w:val="0063049A"/>
    <w:rsid w:val="00651E8D"/>
    <w:rsid w:val="00665D66"/>
    <w:rsid w:val="006703F6"/>
    <w:rsid w:val="0069467C"/>
    <w:rsid w:val="006C29AA"/>
    <w:rsid w:val="006F5080"/>
    <w:rsid w:val="006F698F"/>
    <w:rsid w:val="00707496"/>
    <w:rsid w:val="00710FE3"/>
    <w:rsid w:val="00721DF9"/>
    <w:rsid w:val="00734368"/>
    <w:rsid w:val="00746838"/>
    <w:rsid w:val="0077034A"/>
    <w:rsid w:val="00772FEB"/>
    <w:rsid w:val="00774ECD"/>
    <w:rsid w:val="00781CCF"/>
    <w:rsid w:val="007914E1"/>
    <w:rsid w:val="007963EC"/>
    <w:rsid w:val="007964DE"/>
    <w:rsid w:val="00796D5F"/>
    <w:rsid w:val="007A4182"/>
    <w:rsid w:val="007B0B62"/>
    <w:rsid w:val="007D17B1"/>
    <w:rsid w:val="007D5E67"/>
    <w:rsid w:val="007E3BD6"/>
    <w:rsid w:val="007E7240"/>
    <w:rsid w:val="007F1427"/>
    <w:rsid w:val="007F1EAF"/>
    <w:rsid w:val="008026C4"/>
    <w:rsid w:val="00804ED3"/>
    <w:rsid w:val="00815A05"/>
    <w:rsid w:val="0082162E"/>
    <w:rsid w:val="00826203"/>
    <w:rsid w:val="00833C48"/>
    <w:rsid w:val="00842BA3"/>
    <w:rsid w:val="008533A2"/>
    <w:rsid w:val="00865A62"/>
    <w:rsid w:val="0087647A"/>
    <w:rsid w:val="008A072F"/>
    <w:rsid w:val="008A0832"/>
    <w:rsid w:val="008C332D"/>
    <w:rsid w:val="008D5C3C"/>
    <w:rsid w:val="008E5213"/>
    <w:rsid w:val="008F27B0"/>
    <w:rsid w:val="008F6F90"/>
    <w:rsid w:val="0092656D"/>
    <w:rsid w:val="00937F53"/>
    <w:rsid w:val="00937FFC"/>
    <w:rsid w:val="009402A1"/>
    <w:rsid w:val="0094350D"/>
    <w:rsid w:val="00961A6D"/>
    <w:rsid w:val="00961CDA"/>
    <w:rsid w:val="00964BF0"/>
    <w:rsid w:val="009708D7"/>
    <w:rsid w:val="00983FE8"/>
    <w:rsid w:val="00996818"/>
    <w:rsid w:val="009A0DF6"/>
    <w:rsid w:val="009A4BD4"/>
    <w:rsid w:val="009C410C"/>
    <w:rsid w:val="009D24B2"/>
    <w:rsid w:val="009D34F3"/>
    <w:rsid w:val="009D4528"/>
    <w:rsid w:val="009D524E"/>
    <w:rsid w:val="009E19BE"/>
    <w:rsid w:val="00A1111B"/>
    <w:rsid w:val="00A1547A"/>
    <w:rsid w:val="00A15945"/>
    <w:rsid w:val="00A211A8"/>
    <w:rsid w:val="00A22D22"/>
    <w:rsid w:val="00A24AEB"/>
    <w:rsid w:val="00A513A7"/>
    <w:rsid w:val="00A62E3A"/>
    <w:rsid w:val="00A67F96"/>
    <w:rsid w:val="00A84852"/>
    <w:rsid w:val="00A92164"/>
    <w:rsid w:val="00A9790E"/>
    <w:rsid w:val="00AA0207"/>
    <w:rsid w:val="00AC7241"/>
    <w:rsid w:val="00AD1A62"/>
    <w:rsid w:val="00AD4B66"/>
    <w:rsid w:val="00AE2939"/>
    <w:rsid w:val="00AF33BA"/>
    <w:rsid w:val="00AF600F"/>
    <w:rsid w:val="00AF602B"/>
    <w:rsid w:val="00B03DC1"/>
    <w:rsid w:val="00B04C63"/>
    <w:rsid w:val="00B114D1"/>
    <w:rsid w:val="00B20740"/>
    <w:rsid w:val="00B25672"/>
    <w:rsid w:val="00B25D38"/>
    <w:rsid w:val="00B25DEC"/>
    <w:rsid w:val="00B41AD8"/>
    <w:rsid w:val="00B44B8E"/>
    <w:rsid w:val="00B46917"/>
    <w:rsid w:val="00B540C0"/>
    <w:rsid w:val="00B6001B"/>
    <w:rsid w:val="00B66234"/>
    <w:rsid w:val="00B679AF"/>
    <w:rsid w:val="00BA3B50"/>
    <w:rsid w:val="00BC2FC8"/>
    <w:rsid w:val="00BC6DE3"/>
    <w:rsid w:val="00BD7ABE"/>
    <w:rsid w:val="00BE3F84"/>
    <w:rsid w:val="00BE43B0"/>
    <w:rsid w:val="00C01AD7"/>
    <w:rsid w:val="00C109A3"/>
    <w:rsid w:val="00C13786"/>
    <w:rsid w:val="00C36B82"/>
    <w:rsid w:val="00C45437"/>
    <w:rsid w:val="00C537AC"/>
    <w:rsid w:val="00C712A7"/>
    <w:rsid w:val="00CA71B2"/>
    <w:rsid w:val="00CB29BB"/>
    <w:rsid w:val="00CC230C"/>
    <w:rsid w:val="00CD21BC"/>
    <w:rsid w:val="00CF3FBA"/>
    <w:rsid w:val="00CF4EFE"/>
    <w:rsid w:val="00D04EC2"/>
    <w:rsid w:val="00D064CA"/>
    <w:rsid w:val="00D07AE7"/>
    <w:rsid w:val="00D12391"/>
    <w:rsid w:val="00D22EA0"/>
    <w:rsid w:val="00D33781"/>
    <w:rsid w:val="00D33F20"/>
    <w:rsid w:val="00D41020"/>
    <w:rsid w:val="00D65661"/>
    <w:rsid w:val="00D72AAF"/>
    <w:rsid w:val="00D85D7F"/>
    <w:rsid w:val="00D9043D"/>
    <w:rsid w:val="00D97E0B"/>
    <w:rsid w:val="00DC3C47"/>
    <w:rsid w:val="00DC4683"/>
    <w:rsid w:val="00DE7FA2"/>
    <w:rsid w:val="00DF7A10"/>
    <w:rsid w:val="00E0152B"/>
    <w:rsid w:val="00E02E35"/>
    <w:rsid w:val="00E2171D"/>
    <w:rsid w:val="00E30534"/>
    <w:rsid w:val="00E606BA"/>
    <w:rsid w:val="00E773E9"/>
    <w:rsid w:val="00E9189B"/>
    <w:rsid w:val="00EB32C6"/>
    <w:rsid w:val="00ED3A89"/>
    <w:rsid w:val="00ED49D5"/>
    <w:rsid w:val="00F04945"/>
    <w:rsid w:val="00F13432"/>
    <w:rsid w:val="00F234A0"/>
    <w:rsid w:val="00F41E27"/>
    <w:rsid w:val="00F628C6"/>
    <w:rsid w:val="00F62EC9"/>
    <w:rsid w:val="00F63486"/>
    <w:rsid w:val="00F65CB1"/>
    <w:rsid w:val="00F661E5"/>
    <w:rsid w:val="00F76AD8"/>
    <w:rsid w:val="00F90A87"/>
    <w:rsid w:val="00FA084B"/>
    <w:rsid w:val="00FA47FB"/>
    <w:rsid w:val="00FB7A4E"/>
    <w:rsid w:val="00FD16CE"/>
    <w:rsid w:val="00FD3F4E"/>
    <w:rsid w:val="00FE1A46"/>
    <w:rsid w:val="00FE2356"/>
    <w:rsid w:val="00FF1E12"/>
    <w:rsid w:val="00FF2445"/>
    <w:rsid w:val="00FF3CC2"/>
    <w:rsid w:val="00FF7E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F132EA6"/>
  <w15:docId w15:val="{64DA335A-E8A3-4239-ACB7-5927F0D1D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OE - Normal"/>
    <w:qFormat/>
    <w:rsid w:val="00D97E0B"/>
    <w:pPr>
      <w:spacing w:before="120" w:after="120" w:line="252" w:lineRule="auto"/>
    </w:pPr>
    <w:rPr>
      <w:rFonts w:ascii="Palatino Linotype" w:eastAsia="Times New Roman" w:hAnsi="Palatino Linotype" w:cs="Calibri"/>
      <w:bCs/>
    </w:rPr>
  </w:style>
  <w:style w:type="paragraph" w:styleId="Heading1">
    <w:name w:val="heading 1"/>
    <w:aliases w:val="AOE - Heading 1"/>
    <w:basedOn w:val="Normal"/>
    <w:next w:val="Normal"/>
    <w:link w:val="Heading1Char"/>
    <w:uiPriority w:val="9"/>
    <w:qFormat/>
    <w:rsid w:val="00147A67"/>
    <w:pPr>
      <w:spacing w:before="240"/>
      <w:outlineLvl w:val="0"/>
    </w:pPr>
    <w:rPr>
      <w:rFonts w:ascii="Franklin Gothic Demi Cond" w:hAnsi="Franklin Gothic Demi Cond"/>
      <w:bCs w:val="0"/>
      <w:sz w:val="28"/>
    </w:rPr>
  </w:style>
  <w:style w:type="paragraph" w:styleId="Heading2">
    <w:name w:val="heading 2"/>
    <w:aliases w:val="AOE - Heading 2"/>
    <w:basedOn w:val="Heading1"/>
    <w:next w:val="Normal"/>
    <w:link w:val="Heading2Char"/>
    <w:uiPriority w:val="9"/>
    <w:unhideWhenUsed/>
    <w:qFormat/>
    <w:rsid w:val="008A0832"/>
    <w:pPr>
      <w:outlineLvl w:val="1"/>
    </w:pPr>
    <w:rPr>
      <w:rFonts w:ascii="Franklin Gothic Demi" w:hAnsi="Franklin Gothic Demi"/>
      <w:sz w:val="24"/>
    </w:rPr>
  </w:style>
  <w:style w:type="paragraph" w:styleId="Heading3">
    <w:name w:val="heading 3"/>
    <w:aliases w:val="AOE Heading 3"/>
    <w:basedOn w:val="Heading2"/>
    <w:next w:val="Normal"/>
    <w:link w:val="Heading3Char"/>
    <w:uiPriority w:val="9"/>
    <w:unhideWhenUsed/>
    <w:qFormat/>
    <w:rsid w:val="008A0832"/>
    <w:pPr>
      <w:ind w:left="720"/>
      <w:outlineLvl w:val="2"/>
    </w:pPr>
  </w:style>
  <w:style w:type="paragraph" w:styleId="Heading4">
    <w:name w:val="heading 4"/>
    <w:aliases w:val="AOE Heading 4"/>
    <w:basedOn w:val="Heading3"/>
    <w:next w:val="Normal"/>
    <w:link w:val="Heading4Char"/>
    <w:uiPriority w:val="9"/>
    <w:unhideWhenUsed/>
    <w:qFormat/>
    <w:rsid w:val="004460D4"/>
    <w:pPr>
      <w:keepNext/>
      <w:keepLines/>
      <w:spacing w:before="200"/>
      <w:outlineLvl w:val="3"/>
    </w:pPr>
    <w:rPr>
      <w:rFonts w:eastAsiaTheme="majorEastAsia" w:cstheme="majorBidi"/>
      <w:bCs/>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0C04"/>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340C04"/>
  </w:style>
  <w:style w:type="paragraph" w:styleId="Footer">
    <w:name w:val="footer"/>
    <w:basedOn w:val="Normal"/>
    <w:link w:val="FooterChar"/>
    <w:uiPriority w:val="99"/>
    <w:unhideWhenUsed/>
    <w:rsid w:val="004460D4"/>
    <w:pPr>
      <w:tabs>
        <w:tab w:val="left" w:pos="4680"/>
        <w:tab w:val="right" w:pos="9360"/>
      </w:tabs>
      <w:spacing w:before="0" w:after="0" w:line="240" w:lineRule="auto"/>
    </w:pPr>
    <w:rPr>
      <w:rFonts w:eastAsiaTheme="minorHAnsi" w:cstheme="minorBidi"/>
      <w:sz w:val="20"/>
    </w:rPr>
  </w:style>
  <w:style w:type="character" w:customStyle="1" w:styleId="FooterChar">
    <w:name w:val="Footer Char"/>
    <w:basedOn w:val="DefaultParagraphFont"/>
    <w:link w:val="Footer"/>
    <w:uiPriority w:val="99"/>
    <w:rsid w:val="004460D4"/>
    <w:rPr>
      <w:rFonts w:ascii="Palatino Linotype" w:hAnsi="Palatino Linotype"/>
      <w:bCs/>
      <w:sz w:val="20"/>
    </w:rPr>
  </w:style>
  <w:style w:type="paragraph" w:styleId="BalloonText">
    <w:name w:val="Balloon Text"/>
    <w:basedOn w:val="Normal"/>
    <w:link w:val="BalloonTextChar"/>
    <w:uiPriority w:val="99"/>
    <w:semiHidden/>
    <w:unhideWhenUsed/>
    <w:rsid w:val="00340C04"/>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340C04"/>
    <w:rPr>
      <w:rFonts w:ascii="Tahoma" w:hAnsi="Tahoma" w:cs="Tahoma"/>
      <w:sz w:val="16"/>
      <w:szCs w:val="16"/>
    </w:rPr>
  </w:style>
  <w:style w:type="character" w:styleId="Hyperlink">
    <w:name w:val="Hyperlink"/>
    <w:basedOn w:val="DefaultParagraphFont"/>
    <w:uiPriority w:val="99"/>
    <w:unhideWhenUsed/>
    <w:rsid w:val="0087647A"/>
    <w:rPr>
      <w:rFonts w:cs="Times New Roman"/>
      <w:color w:val="0000FF" w:themeColor="hyperlink"/>
      <w:u w:val="single"/>
    </w:rPr>
  </w:style>
  <w:style w:type="character" w:styleId="FollowedHyperlink">
    <w:name w:val="FollowedHyperlink"/>
    <w:basedOn w:val="DefaultParagraphFont"/>
    <w:uiPriority w:val="99"/>
    <w:semiHidden/>
    <w:unhideWhenUsed/>
    <w:rsid w:val="0087647A"/>
    <w:rPr>
      <w:rFonts w:cs="Times New Roman"/>
      <w:color w:val="800080" w:themeColor="followedHyperlink"/>
      <w:u w:val="single"/>
    </w:rPr>
  </w:style>
  <w:style w:type="paragraph" w:styleId="ListParagraph">
    <w:name w:val="List Paragraph"/>
    <w:basedOn w:val="Normal"/>
    <w:link w:val="ListParagraphChar"/>
    <w:uiPriority w:val="34"/>
    <w:rsid w:val="0087647A"/>
    <w:pPr>
      <w:spacing w:after="200" w:line="276" w:lineRule="auto"/>
      <w:ind w:left="720"/>
      <w:contextualSpacing/>
    </w:pPr>
    <w:rPr>
      <w:rFonts w:asciiTheme="minorHAnsi" w:eastAsiaTheme="minorEastAsia" w:hAnsiTheme="minorHAnsi"/>
    </w:rPr>
  </w:style>
  <w:style w:type="character" w:styleId="Strong">
    <w:name w:val="Strong"/>
    <w:basedOn w:val="DefaultParagraphFont"/>
    <w:uiPriority w:val="22"/>
    <w:rsid w:val="00575711"/>
    <w:rPr>
      <w:b/>
      <w:bCs/>
    </w:rPr>
  </w:style>
  <w:style w:type="table" w:styleId="TableGrid">
    <w:name w:val="Table Grid"/>
    <w:basedOn w:val="TableNormal"/>
    <w:uiPriority w:val="59"/>
    <w:rsid w:val="00937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C1F88"/>
    <w:rPr>
      <w:color w:val="808080"/>
    </w:rPr>
  </w:style>
  <w:style w:type="character" w:customStyle="1" w:styleId="Heading1Char">
    <w:name w:val="Heading 1 Char"/>
    <w:aliases w:val="AOE - Heading 1 Char"/>
    <w:basedOn w:val="DefaultParagraphFont"/>
    <w:link w:val="Heading1"/>
    <w:uiPriority w:val="9"/>
    <w:rsid w:val="00147A67"/>
    <w:rPr>
      <w:rFonts w:ascii="Franklin Gothic Demi Cond" w:eastAsia="Times New Roman" w:hAnsi="Franklin Gothic Demi Cond" w:cs="Calibri"/>
      <w:sz w:val="28"/>
    </w:rPr>
  </w:style>
  <w:style w:type="paragraph" w:styleId="Title">
    <w:name w:val="Title"/>
    <w:aliases w:val="AOE - Title"/>
    <w:basedOn w:val="Normal"/>
    <w:next w:val="Normal"/>
    <w:link w:val="TitleChar"/>
    <w:uiPriority w:val="10"/>
    <w:qFormat/>
    <w:rsid w:val="00147A67"/>
    <w:pPr>
      <w:spacing w:before="360" w:after="240" w:line="276" w:lineRule="auto"/>
      <w:jc w:val="center"/>
    </w:pPr>
    <w:rPr>
      <w:rFonts w:ascii="Franklin Gothic Demi Cond" w:hAnsi="Franklin Gothic Demi Cond"/>
      <w:sz w:val="36"/>
    </w:rPr>
  </w:style>
  <w:style w:type="character" w:customStyle="1" w:styleId="TitleChar">
    <w:name w:val="Title Char"/>
    <w:aliases w:val="AOE - Title Char"/>
    <w:basedOn w:val="DefaultParagraphFont"/>
    <w:link w:val="Title"/>
    <w:uiPriority w:val="10"/>
    <w:rsid w:val="00147A67"/>
    <w:rPr>
      <w:rFonts w:ascii="Franklin Gothic Demi Cond" w:eastAsia="Times New Roman" w:hAnsi="Franklin Gothic Demi Cond" w:cs="Calibri"/>
      <w:bCs/>
      <w:sz w:val="36"/>
    </w:rPr>
  </w:style>
  <w:style w:type="paragraph" w:customStyle="1" w:styleId="AOE-Header">
    <w:name w:val="AOE - Header"/>
    <w:basedOn w:val="Normal"/>
    <w:link w:val="AOE-HeaderChar"/>
    <w:rsid w:val="004062C7"/>
    <w:pPr>
      <w:jc w:val="center"/>
    </w:pPr>
    <w:rPr>
      <w:noProof/>
    </w:rPr>
  </w:style>
  <w:style w:type="character" w:customStyle="1" w:styleId="Heading2Char">
    <w:name w:val="Heading 2 Char"/>
    <w:aliases w:val="AOE - Heading 2 Char"/>
    <w:basedOn w:val="DefaultParagraphFont"/>
    <w:link w:val="Heading2"/>
    <w:uiPriority w:val="9"/>
    <w:rsid w:val="008A0832"/>
    <w:rPr>
      <w:rFonts w:ascii="Franklin Gothic Demi" w:eastAsia="Times New Roman" w:hAnsi="Franklin Gothic Demi" w:cs="Calibri"/>
      <w:sz w:val="24"/>
    </w:rPr>
  </w:style>
  <w:style w:type="character" w:customStyle="1" w:styleId="AOE-HeaderChar">
    <w:name w:val="AOE - Header Char"/>
    <w:basedOn w:val="DefaultParagraphFont"/>
    <w:link w:val="AOE-Header"/>
    <w:rsid w:val="004062C7"/>
    <w:rPr>
      <w:rFonts w:ascii="Palatino Linotype" w:eastAsia="Times New Roman" w:hAnsi="Palatino Linotype" w:cs="Calibri"/>
      <w:bCs/>
      <w:noProof/>
    </w:rPr>
  </w:style>
  <w:style w:type="character" w:customStyle="1" w:styleId="Heading3Char">
    <w:name w:val="Heading 3 Char"/>
    <w:aliases w:val="AOE Heading 3 Char"/>
    <w:basedOn w:val="DefaultParagraphFont"/>
    <w:link w:val="Heading3"/>
    <w:uiPriority w:val="9"/>
    <w:rsid w:val="008A0832"/>
    <w:rPr>
      <w:rFonts w:ascii="Franklin Gothic Demi" w:eastAsia="Times New Roman" w:hAnsi="Franklin Gothic Demi" w:cs="Calibri"/>
      <w:sz w:val="24"/>
    </w:rPr>
  </w:style>
  <w:style w:type="character" w:customStyle="1" w:styleId="Heading4Char">
    <w:name w:val="Heading 4 Char"/>
    <w:aliases w:val="AOE Heading 4 Char"/>
    <w:basedOn w:val="DefaultParagraphFont"/>
    <w:link w:val="Heading4"/>
    <w:uiPriority w:val="9"/>
    <w:rsid w:val="004460D4"/>
    <w:rPr>
      <w:rFonts w:ascii="Franklin Gothic Demi" w:eastAsiaTheme="majorEastAsia" w:hAnsi="Franklin Gothic Demi" w:cstheme="majorBidi"/>
      <w:bCs/>
      <w:i/>
      <w:iCs/>
      <w:color w:val="000000" w:themeColor="text1"/>
      <w:sz w:val="24"/>
    </w:rPr>
  </w:style>
  <w:style w:type="paragraph" w:customStyle="1" w:styleId="AOEBulletedList">
    <w:name w:val="AOE Bulleted List"/>
    <w:basedOn w:val="ListParagraph"/>
    <w:link w:val="AOEBulletedListChar"/>
    <w:qFormat/>
    <w:rsid w:val="008A0832"/>
    <w:pPr>
      <w:numPr>
        <w:numId w:val="23"/>
      </w:numPr>
      <w:spacing w:line="252" w:lineRule="auto"/>
    </w:pPr>
    <w:rPr>
      <w:rFonts w:ascii="Palatino Linotype" w:hAnsi="Palatino Linotype"/>
    </w:rPr>
  </w:style>
  <w:style w:type="character" w:customStyle="1" w:styleId="ListParagraphChar">
    <w:name w:val="List Paragraph Char"/>
    <w:basedOn w:val="DefaultParagraphFont"/>
    <w:link w:val="ListParagraph"/>
    <w:uiPriority w:val="34"/>
    <w:rsid w:val="00B04C63"/>
    <w:rPr>
      <w:rFonts w:eastAsiaTheme="minorEastAsia" w:cs="Calibri"/>
      <w:bCs/>
    </w:rPr>
  </w:style>
  <w:style w:type="character" w:customStyle="1" w:styleId="AOEBulletedListChar">
    <w:name w:val="AOE Bulleted List Char"/>
    <w:basedOn w:val="ListParagraphChar"/>
    <w:link w:val="AOEBulletedList"/>
    <w:rsid w:val="008A0832"/>
    <w:rPr>
      <w:rFonts w:ascii="Palatino Linotype" w:eastAsiaTheme="minorEastAsia" w:hAnsi="Palatino Linotype" w:cs="Calibri"/>
      <w:bCs/>
    </w:rPr>
  </w:style>
  <w:style w:type="paragraph" w:customStyle="1" w:styleId="AOENumberedList">
    <w:name w:val="AOE Numbered List"/>
    <w:basedOn w:val="AOEBulletedList"/>
    <w:link w:val="AOENumberedListChar"/>
    <w:qFormat/>
    <w:rsid w:val="008A0832"/>
    <w:pPr>
      <w:numPr>
        <w:numId w:val="26"/>
      </w:numPr>
    </w:pPr>
  </w:style>
  <w:style w:type="character" w:customStyle="1" w:styleId="AOENumberedListChar">
    <w:name w:val="AOE Numbered List Char"/>
    <w:basedOn w:val="AOEBulletedListChar"/>
    <w:link w:val="AOENumberedList"/>
    <w:rsid w:val="008A0832"/>
    <w:rPr>
      <w:rFonts w:ascii="Palatino Linotype" w:eastAsiaTheme="minorEastAsia" w:hAnsi="Palatino Linotype" w:cs="Calibri"/>
      <w:bCs/>
    </w:rPr>
  </w:style>
  <w:style w:type="character" w:styleId="UnresolvedMention">
    <w:name w:val="Unresolved Mention"/>
    <w:basedOn w:val="DefaultParagraphFont"/>
    <w:uiPriority w:val="99"/>
    <w:semiHidden/>
    <w:unhideWhenUsed/>
    <w:rsid w:val="004D1880"/>
    <w:rPr>
      <w:color w:val="605E5C"/>
      <w:shd w:val="clear" w:color="auto" w:fill="E1DFDD"/>
    </w:rPr>
  </w:style>
  <w:style w:type="paragraph" w:styleId="BodyText">
    <w:name w:val="Body Text"/>
    <w:basedOn w:val="Normal"/>
    <w:link w:val="BodyTextChar"/>
    <w:rsid w:val="00147A67"/>
    <w:pPr>
      <w:spacing w:before="0" w:after="0" w:line="240" w:lineRule="auto"/>
    </w:pPr>
    <w:rPr>
      <w:rFonts w:ascii="Times New Roman" w:hAnsi="Times New Roman" w:cs="Times New Roman"/>
      <w:b/>
      <w:sz w:val="24"/>
      <w:szCs w:val="24"/>
    </w:rPr>
  </w:style>
  <w:style w:type="character" w:customStyle="1" w:styleId="BodyTextChar">
    <w:name w:val="Body Text Char"/>
    <w:basedOn w:val="DefaultParagraphFont"/>
    <w:link w:val="BodyText"/>
    <w:rsid w:val="00147A67"/>
    <w:rPr>
      <w:rFonts w:ascii="Times New Roman" w:eastAsia="Times New Roman" w:hAnsi="Times New Roman" w:cs="Times New Roman"/>
      <w:b/>
      <w:bCs/>
      <w:sz w:val="24"/>
      <w:szCs w:val="24"/>
    </w:rPr>
  </w:style>
  <w:style w:type="character" w:styleId="CommentReference">
    <w:name w:val="annotation reference"/>
    <w:basedOn w:val="DefaultParagraphFont"/>
    <w:uiPriority w:val="99"/>
    <w:semiHidden/>
    <w:unhideWhenUsed/>
    <w:rsid w:val="007E7240"/>
    <w:rPr>
      <w:sz w:val="16"/>
      <w:szCs w:val="16"/>
    </w:rPr>
  </w:style>
  <w:style w:type="paragraph" w:styleId="CommentText">
    <w:name w:val="annotation text"/>
    <w:basedOn w:val="Normal"/>
    <w:link w:val="CommentTextChar"/>
    <w:uiPriority w:val="99"/>
    <w:semiHidden/>
    <w:unhideWhenUsed/>
    <w:rsid w:val="007E7240"/>
    <w:pPr>
      <w:spacing w:line="240" w:lineRule="auto"/>
    </w:pPr>
    <w:rPr>
      <w:sz w:val="20"/>
      <w:szCs w:val="20"/>
    </w:rPr>
  </w:style>
  <w:style w:type="character" w:customStyle="1" w:styleId="CommentTextChar">
    <w:name w:val="Comment Text Char"/>
    <w:basedOn w:val="DefaultParagraphFont"/>
    <w:link w:val="CommentText"/>
    <w:uiPriority w:val="99"/>
    <w:semiHidden/>
    <w:rsid w:val="007E7240"/>
    <w:rPr>
      <w:rFonts w:ascii="Palatino Linotype" w:eastAsia="Times New Roman" w:hAnsi="Palatino Linotype" w:cs="Calibri"/>
      <w:bCs/>
      <w:sz w:val="20"/>
      <w:szCs w:val="20"/>
    </w:rPr>
  </w:style>
  <w:style w:type="paragraph" w:styleId="CommentSubject">
    <w:name w:val="annotation subject"/>
    <w:basedOn w:val="CommentText"/>
    <w:next w:val="CommentText"/>
    <w:link w:val="CommentSubjectChar"/>
    <w:uiPriority w:val="99"/>
    <w:semiHidden/>
    <w:unhideWhenUsed/>
    <w:rsid w:val="007E7240"/>
    <w:rPr>
      <w:b/>
    </w:rPr>
  </w:style>
  <w:style w:type="character" w:customStyle="1" w:styleId="CommentSubjectChar">
    <w:name w:val="Comment Subject Char"/>
    <w:basedOn w:val="CommentTextChar"/>
    <w:link w:val="CommentSubject"/>
    <w:uiPriority w:val="99"/>
    <w:semiHidden/>
    <w:rsid w:val="007E7240"/>
    <w:rPr>
      <w:rFonts w:ascii="Palatino Linotype" w:eastAsia="Times New Roman" w:hAnsi="Palatino Linotype"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730581">
      <w:bodyDiv w:val="1"/>
      <w:marLeft w:val="0"/>
      <w:marRight w:val="0"/>
      <w:marTop w:val="0"/>
      <w:marBottom w:val="0"/>
      <w:divBdr>
        <w:top w:val="none" w:sz="0" w:space="0" w:color="auto"/>
        <w:left w:val="none" w:sz="0" w:space="0" w:color="auto"/>
        <w:bottom w:val="none" w:sz="0" w:space="0" w:color="auto"/>
        <w:right w:val="none" w:sz="0" w:space="0" w:color="auto"/>
      </w:divBdr>
    </w:div>
    <w:div w:id="746221969">
      <w:bodyDiv w:val="1"/>
      <w:marLeft w:val="0"/>
      <w:marRight w:val="0"/>
      <w:marTop w:val="0"/>
      <w:marBottom w:val="0"/>
      <w:divBdr>
        <w:top w:val="none" w:sz="0" w:space="0" w:color="auto"/>
        <w:left w:val="none" w:sz="0" w:space="0" w:color="auto"/>
        <w:bottom w:val="none" w:sz="0" w:space="0" w:color="auto"/>
        <w:right w:val="none" w:sz="0" w:space="0" w:color="auto"/>
      </w:divBdr>
    </w:div>
    <w:div w:id="1733039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hyperlink" Target="mailto:AOE.SpecialEdMonitoringGroup@vermont.go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becca.Gile\OneDrive%20-%20State%20of%20Vermont\Desktop\WORK%20AT%20HOME\SSS\Website%20Docs\Forms%20Project\edu-new-basic-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4406EACD8B2894994DD799A4E75113E" ma:contentTypeVersion="20" ma:contentTypeDescription="Create a new document." ma:contentTypeScope="" ma:versionID="6642489510fbd6167676909be2ddd101">
  <xsd:schema xmlns:xsd="http://www.w3.org/2001/XMLSchema" xmlns:xs="http://www.w3.org/2001/XMLSchema" xmlns:p="http://schemas.microsoft.com/office/2006/metadata/properties" xmlns:ns1="http://schemas.microsoft.com/sharepoint/v3" xmlns:ns2="ef263ebb-fdb0-43cd-998f-c1db9d47403b" xmlns:ns3="442fffa6-e212-4b1d-8f86-f1d681d9d474" targetNamespace="http://schemas.microsoft.com/office/2006/metadata/properties" ma:root="true" ma:fieldsID="7e55693fda8f932438dc122f1fee7482" ns1:_="" ns2:_="" ns3:_="">
    <xsd:import namespace="http://schemas.microsoft.com/sharepoint/v3"/>
    <xsd:import namespace="ef263ebb-fdb0-43cd-998f-c1db9d47403b"/>
    <xsd:import namespace="442fffa6-e212-4b1d-8f86-f1d681d9d47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Notes0" minOccurs="0"/>
                <xsd:element ref="ns1:_ip_UnifiedCompliancePolicyProperties" minOccurs="0"/>
                <xsd:element ref="ns1:_ip_UnifiedCompliancePolicyUIAction" minOccurs="0"/>
                <xsd:element ref="ns2:Person"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263ebb-fdb0-43cd-998f-c1db9d4740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Notes0" ma:index="19" nillable="true" ma:displayName="Notes" ma:description="2018-2019 data" ma:format="Dropdown" ma:internalName="Notes0">
      <xsd:simpleType>
        <xsd:restriction base="dms:Note">
          <xsd:maxLength value="255"/>
        </xsd:restriction>
      </xsd:simpleType>
    </xsd:element>
    <xsd:element name="Person" ma:index="22" nillable="true" ma:displayName="Person"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3" nillable="true" ma:displayName="Length (seconds)" ma:internalName="MediaLengthInSeconds" ma:readOnly="true">
      <xsd:simpleType>
        <xsd:restriction base="dms:Unknown"/>
      </xsd:simpleType>
    </xsd:element>
    <xsd:element name="MediaServiceLocation" ma:index="24" nillable="true" ma:displayName="Location" ma:internalName="MediaServiceLocation" ma:readOnly="true">
      <xsd:simpleType>
        <xsd:restriction base="dms:Text"/>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0b405ef0-1b2e-414d-886f-c62305e7680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42fffa6-e212-4b1d-8f86-f1d681d9d47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1c7c5a4a-4c4d-4cd1-b2bb-350dcd30c442}" ma:internalName="TaxCatchAll" ma:showField="CatchAllData" ma:web="442fffa6-e212-4b1d-8f86-f1d681d9d4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442fffa6-e212-4b1d-8f86-f1d681d9d474">
      <UserInfo>
        <DisplayName>Connizzo, Kate</DisplayName>
        <AccountId>13</AccountId>
        <AccountType/>
      </UserInfo>
    </SharedWithUsers>
    <_ip_UnifiedCompliancePolicyUIAction xmlns="http://schemas.microsoft.com/sharepoint/v3" xsi:nil="true"/>
    <Notes0 xmlns="ef263ebb-fdb0-43cd-998f-c1db9d47403b" xsi:nil="true"/>
    <Person xmlns="ef263ebb-fdb0-43cd-998f-c1db9d47403b">
      <UserInfo>
        <DisplayName/>
        <AccountId xsi:nil="true"/>
        <AccountType/>
      </UserInfo>
    </Person>
    <_ip_UnifiedCompliancePolicyProperties xmlns="http://schemas.microsoft.com/sharepoint/v3" xsi:nil="true"/>
    <lcf76f155ced4ddcb4097134ff3c332f xmlns="ef263ebb-fdb0-43cd-998f-c1db9d47403b">
      <Terms xmlns="http://schemas.microsoft.com/office/infopath/2007/PartnerControls"/>
    </lcf76f155ced4ddcb4097134ff3c332f>
    <TaxCatchAll xmlns="442fffa6-e212-4b1d-8f86-f1d681d9d474" xsi:nil="true"/>
  </documentManagement>
</p:properties>
</file>

<file path=customXml/itemProps1.xml><?xml version="1.0" encoding="utf-8"?>
<ds:datastoreItem xmlns:ds="http://schemas.openxmlformats.org/officeDocument/2006/customXml" ds:itemID="{CEE94F1F-F590-409F-BC99-0B777DAB55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263ebb-fdb0-43cd-998f-c1db9d47403b"/>
    <ds:schemaRef ds:uri="442fffa6-e212-4b1d-8f86-f1d681d9d4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BBF45D-F498-41A4-8FC0-CB7EE5E4958E}">
  <ds:schemaRefs>
    <ds:schemaRef ds:uri="http://schemas.openxmlformats.org/officeDocument/2006/bibliography"/>
  </ds:schemaRefs>
</ds:datastoreItem>
</file>

<file path=customXml/itemProps3.xml><?xml version="1.0" encoding="utf-8"?>
<ds:datastoreItem xmlns:ds="http://schemas.openxmlformats.org/officeDocument/2006/customXml" ds:itemID="{590848F9-2D83-4404-B038-AA5A99146F66}">
  <ds:schemaRefs>
    <ds:schemaRef ds:uri="http://schemas.microsoft.com/sharepoint/v3/contenttype/forms"/>
  </ds:schemaRefs>
</ds:datastoreItem>
</file>

<file path=customXml/itemProps4.xml><?xml version="1.0" encoding="utf-8"?>
<ds:datastoreItem xmlns:ds="http://schemas.openxmlformats.org/officeDocument/2006/customXml" ds:itemID="{655D407D-49E1-461B-839B-45D11B48187D}">
  <ds:schemaRefs>
    <ds:schemaRef ds:uri="http://schemas.microsoft.com/office/2006/documentManagement/types"/>
    <ds:schemaRef ds:uri="442fffa6-e212-4b1d-8f86-f1d681d9d474"/>
    <ds:schemaRef ds:uri="http://schemas.openxmlformats.org/package/2006/metadata/core-properties"/>
    <ds:schemaRef ds:uri="http://purl.org/dc/elements/1.1/"/>
    <ds:schemaRef ds:uri="http://www.w3.org/XML/1998/namespace"/>
    <ds:schemaRef ds:uri="http://schemas.microsoft.com/office/infopath/2007/PartnerControls"/>
    <ds:schemaRef ds:uri="ef263ebb-fdb0-43cd-998f-c1db9d47403b"/>
    <ds:schemaRef ds:uri="http://purl.org/dc/terms/"/>
    <ds:schemaRef ds:uri="http://schemas.microsoft.com/sharepoint/v3"/>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edu-new-basic-template</Template>
  <TotalTime>85</TotalTime>
  <Pages>3</Pages>
  <Words>672</Words>
  <Characters>3836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AOE Basis Document</vt:lpstr>
    </vt:vector>
  </TitlesOfParts>
  <Company>Vermont Agency of Education</Company>
  <LinksUpToDate>false</LinksUpToDate>
  <CharactersWithSpaces>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#6a - Revocation of Consent for Provision of Special Education Services</dc:title>
  <dc:creator>Vermont Agency of Education</dc:creator>
  <cp:keywords/>
  <cp:lastModifiedBy>Tristan McNamara</cp:lastModifiedBy>
  <cp:revision>28</cp:revision>
  <cp:lastPrinted>2015-09-09T16:37:00Z</cp:lastPrinted>
  <dcterms:created xsi:type="dcterms:W3CDTF">2021-12-21T13:07:00Z</dcterms:created>
  <dcterms:modified xsi:type="dcterms:W3CDTF">2022-07-08T19:30:00Z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0x01010064406EACD8B2894994DD799A4E75113E</vt:lpwstr>
  </property>
</Properties>
</file>