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9F32" w14:textId="77777777" w:rsidR="000F7F54" w:rsidRDefault="000F7F54" w:rsidP="000F7F54">
      <w:r>
        <w:tab/>
      </w:r>
    </w:p>
    <w:p w14:paraId="39F62856" w14:textId="2F4F303A" w:rsidR="00CF4517" w:rsidRPr="00CF4517" w:rsidRDefault="00CF4517" w:rsidP="008419E5">
      <w:pPr>
        <w:pStyle w:val="Heading1"/>
        <w:jc w:val="center"/>
        <w:rPr>
          <w:rFonts w:eastAsia="FZShuTi" w:cs="Times New Roman"/>
          <w:bCs/>
          <w:szCs w:val="28"/>
        </w:rPr>
      </w:pPr>
      <w:r w:rsidRPr="00CF4517">
        <w:rPr>
          <w:rFonts w:eastAsia="FZShuTi"/>
        </w:rPr>
        <w:t xml:space="preserve">VERMONT EARLY COLLEGE PROGRAM – </w:t>
      </w:r>
      <w:r w:rsidR="003A4661">
        <w:rPr>
          <w:rFonts w:eastAsia="FZShuTi"/>
        </w:rPr>
        <w:t>20</w:t>
      </w:r>
      <w:r w:rsidR="007379C1">
        <w:rPr>
          <w:rFonts w:eastAsia="FZShuTi"/>
        </w:rPr>
        <w:t>20-2021</w:t>
      </w:r>
    </w:p>
    <w:p w14:paraId="33764203" w14:textId="1121E536" w:rsidR="00CF4517" w:rsidRDefault="00CF4517" w:rsidP="008419E5">
      <w:pPr>
        <w:pStyle w:val="Heading1"/>
        <w:jc w:val="center"/>
        <w:rPr>
          <w:rFonts w:eastAsia="FZShuTi"/>
        </w:rPr>
      </w:pPr>
      <w:r w:rsidRPr="0F2ADEE3">
        <w:rPr>
          <w:rFonts w:eastAsia="FZShuTi"/>
        </w:rPr>
        <w:t>Approved Early College Program Postsecondary Partners</w:t>
      </w:r>
      <w:r w:rsidR="00A97E98">
        <w:rPr>
          <w:rFonts w:eastAsia="FZShuTi"/>
        </w:rPr>
        <w:t>hip</w:t>
      </w:r>
      <w:r w:rsidRPr="0F2ADEE3">
        <w:rPr>
          <w:rFonts w:eastAsia="FZShuTi"/>
        </w:rPr>
        <w:t xml:space="preserve"> </w:t>
      </w:r>
      <w:r w:rsidR="1E8F627B" w:rsidRPr="0F2ADEE3">
        <w:rPr>
          <w:rFonts w:eastAsia="FZShuTi"/>
        </w:rPr>
        <w:t>Agreement</w:t>
      </w:r>
    </w:p>
    <w:p w14:paraId="5C6314E5" w14:textId="77777777" w:rsidR="00CF4517" w:rsidRPr="00FD6D8D" w:rsidDel="00221C5A" w:rsidRDefault="00CF4517" w:rsidP="008419E5">
      <w:pPr>
        <w:rPr>
          <w:rFonts w:eastAsia="FZShuTi"/>
          <w:sz w:val="10"/>
          <w:szCs w:val="10"/>
        </w:rPr>
      </w:pPr>
    </w:p>
    <w:p w14:paraId="572D5277" w14:textId="2E8AEB16" w:rsidR="00C752B9" w:rsidRPr="00202B1A" w:rsidRDefault="00C752B9" w:rsidP="0031410A">
      <w:pPr>
        <w:tabs>
          <w:tab w:val="left" w:pos="3600"/>
          <w:tab w:val="left" w:pos="4320"/>
          <w:tab w:val="right" w:pos="9810"/>
        </w:tabs>
        <w:rPr>
          <w:rFonts w:eastAsia="FZShuTi" w:cs="Times New Roman"/>
          <w:sz w:val="24"/>
          <w:szCs w:val="24"/>
        </w:rPr>
      </w:pPr>
      <w:r w:rsidRPr="00177DDE">
        <w:rPr>
          <w:sz w:val="24"/>
          <w:szCs w:val="24"/>
        </w:rPr>
        <w:t xml:space="preserve">Under the Flexible Pathways Initiative, the State has encouraged and supported school districts in offering high-quality educational experiences. Two such experiences, Dual Enrollment and Early College, allow school districts to offer post-secondary experiences to students to meet graduation requirements. </w:t>
      </w:r>
      <w:r w:rsidRPr="00177DDE">
        <w:rPr>
          <w:rFonts w:cs="Times New Roman"/>
          <w:sz w:val="24"/>
          <w:szCs w:val="24"/>
        </w:rPr>
        <w:t xml:space="preserve">The Early College Program, </w:t>
      </w:r>
      <w:hyperlink r:id="rId11" w:history="1">
        <w:r w:rsidRPr="00202B1A">
          <w:rPr>
            <w:rStyle w:val="Hyperlink"/>
            <w:sz w:val="24"/>
            <w:szCs w:val="24"/>
          </w:rPr>
          <w:t>16 V.S.A. § 946</w:t>
        </w:r>
      </w:hyperlink>
      <w:r w:rsidRPr="00202B1A">
        <w:rPr>
          <w:sz w:val="24"/>
          <w:szCs w:val="24"/>
        </w:rPr>
        <w:t>,</w:t>
      </w:r>
      <w:r w:rsidRPr="00202B1A">
        <w:rPr>
          <w:rFonts w:cs="Times New Roman"/>
          <w:sz w:val="24"/>
          <w:szCs w:val="24"/>
        </w:rPr>
        <w:t xml:space="preserve"> allows seniors who enroll to take a full year of college-level courses tuition free.  Student readiness for and participation in college coursework must be determined by their principal and/or their designee and documented in the student’s Personalized Learning Plan. </w:t>
      </w:r>
    </w:p>
    <w:p w14:paraId="574A445C" w14:textId="77777777" w:rsidR="00C752B9" w:rsidRPr="00202B1A" w:rsidRDefault="00C752B9" w:rsidP="00CF4517">
      <w:pPr>
        <w:tabs>
          <w:tab w:val="left" w:pos="3600"/>
          <w:tab w:val="left" w:pos="4320"/>
          <w:tab w:val="right" w:pos="9810"/>
        </w:tabs>
        <w:rPr>
          <w:rFonts w:eastAsia="FZShuTi" w:cs="Times New Roman"/>
          <w:sz w:val="24"/>
          <w:szCs w:val="24"/>
        </w:rPr>
      </w:pPr>
    </w:p>
    <w:p w14:paraId="5C511060" w14:textId="6E756D1A" w:rsidR="009B7FB7" w:rsidRPr="00202B1A" w:rsidRDefault="00F8203C" w:rsidP="00CF4517">
      <w:pPr>
        <w:tabs>
          <w:tab w:val="left" w:pos="3600"/>
          <w:tab w:val="left" w:pos="4320"/>
          <w:tab w:val="right" w:pos="9810"/>
        </w:tabs>
        <w:rPr>
          <w:rFonts w:eastAsia="FZShuTi" w:cs="Times New Roman"/>
          <w:sz w:val="24"/>
          <w:szCs w:val="24"/>
        </w:rPr>
      </w:pPr>
      <w:r w:rsidRPr="00202B1A">
        <w:rPr>
          <w:rFonts w:eastAsia="FZShuTi" w:cs="Times New Roman"/>
          <w:bCs w:val="0"/>
          <w:sz w:val="24"/>
          <w:szCs w:val="24"/>
        </w:rPr>
        <w:t>F</w:t>
      </w:r>
      <w:r w:rsidR="00CF4517" w:rsidRPr="00202B1A">
        <w:rPr>
          <w:rFonts w:eastAsia="FZShuTi" w:cs="Times New Roman"/>
          <w:bCs w:val="0"/>
          <w:sz w:val="24"/>
          <w:szCs w:val="24"/>
        </w:rPr>
        <w:t>or</w:t>
      </w:r>
      <w:r w:rsidR="00CF4517" w:rsidRPr="00202B1A">
        <w:rPr>
          <w:rFonts w:eastAsia="FZShuTi" w:cs="Times New Roman"/>
          <w:sz w:val="24"/>
          <w:szCs w:val="24"/>
        </w:rPr>
        <w:t xml:space="preserve"> each 12</w:t>
      </w:r>
      <w:r w:rsidR="00CF4517" w:rsidRPr="00202B1A">
        <w:rPr>
          <w:rFonts w:eastAsia="FZShuTi" w:cs="Times New Roman"/>
          <w:sz w:val="24"/>
          <w:szCs w:val="24"/>
          <w:vertAlign w:val="superscript"/>
        </w:rPr>
        <w:t>th</w:t>
      </w:r>
      <w:r w:rsidR="00CF4517" w:rsidRPr="00202B1A">
        <w:rPr>
          <w:rFonts w:eastAsia="FZShuTi" w:cs="Times New Roman"/>
          <w:sz w:val="24"/>
          <w:szCs w:val="24"/>
        </w:rPr>
        <w:t xml:space="preserve"> grade Vermont student enrolled, the Secretary </w:t>
      </w:r>
      <w:r w:rsidR="009830EB" w:rsidRPr="00202B1A">
        <w:rPr>
          <w:rFonts w:eastAsia="FZShuTi" w:cs="Times New Roman"/>
          <w:sz w:val="24"/>
          <w:szCs w:val="24"/>
        </w:rPr>
        <w:t xml:space="preserve">of Education </w:t>
      </w:r>
      <w:r w:rsidR="00CF4517" w:rsidRPr="00202B1A">
        <w:rPr>
          <w:rFonts w:eastAsia="FZShuTi" w:cs="Times New Roman"/>
          <w:sz w:val="24"/>
          <w:szCs w:val="24"/>
        </w:rPr>
        <w:t xml:space="preserve">shall pay an amount equal to 87 percent of the base education amount, but not more than tuition charged by the institution, to an early college program that is approved for operation by the Secretary. </w:t>
      </w:r>
      <w:r w:rsidR="007F54FD" w:rsidRPr="00202B1A">
        <w:rPr>
          <w:rFonts w:eastAsia="FZShuTi" w:cs="Times New Roman"/>
          <w:sz w:val="24"/>
          <w:szCs w:val="24"/>
        </w:rPr>
        <w:t xml:space="preserve">This </w:t>
      </w:r>
      <w:r w:rsidR="006C390B" w:rsidRPr="00202B1A">
        <w:rPr>
          <w:rFonts w:eastAsia="FZShuTi" w:cs="Times New Roman"/>
          <w:sz w:val="24"/>
          <w:szCs w:val="24"/>
        </w:rPr>
        <w:t>amount</w:t>
      </w:r>
      <w:r w:rsidR="009B7FB7" w:rsidRPr="00202B1A">
        <w:rPr>
          <w:rFonts w:eastAsia="FZShuTi" w:cs="Times New Roman"/>
          <w:sz w:val="24"/>
          <w:szCs w:val="24"/>
        </w:rPr>
        <w:t xml:space="preserve"> is intended to cover tuition for both semesters, not each. </w:t>
      </w:r>
    </w:p>
    <w:p w14:paraId="154FDDC7" w14:textId="77777777" w:rsidR="009B7FB7" w:rsidRPr="00202B1A" w:rsidRDefault="009B7FB7" w:rsidP="00CF4517">
      <w:pPr>
        <w:tabs>
          <w:tab w:val="left" w:pos="3600"/>
          <w:tab w:val="left" w:pos="4320"/>
          <w:tab w:val="right" w:pos="9810"/>
        </w:tabs>
        <w:rPr>
          <w:rFonts w:eastAsia="FZShuTi" w:cs="Times New Roman"/>
          <w:bCs w:val="0"/>
          <w:sz w:val="24"/>
          <w:szCs w:val="24"/>
        </w:rPr>
      </w:pPr>
    </w:p>
    <w:p w14:paraId="341710F7" w14:textId="77777777" w:rsidR="00CF4517" w:rsidRPr="00202B1A" w:rsidRDefault="00CF4517" w:rsidP="005603FD">
      <w:pPr>
        <w:tabs>
          <w:tab w:val="left" w:pos="3600"/>
          <w:tab w:val="left" w:pos="4320"/>
          <w:tab w:val="right" w:pos="9810"/>
        </w:tabs>
        <w:rPr>
          <w:rFonts w:eastAsia="FZShuTi" w:cs="Times New Roman"/>
          <w:bCs w:val="0"/>
          <w:sz w:val="24"/>
          <w:szCs w:val="24"/>
        </w:rPr>
      </w:pPr>
      <w:r w:rsidRPr="00202B1A">
        <w:rPr>
          <w:rFonts w:eastAsia="FZShuTi" w:cs="Times New Roman"/>
          <w:bCs w:val="0"/>
          <w:sz w:val="24"/>
          <w:szCs w:val="24"/>
          <w:u w:val="single"/>
        </w:rPr>
        <w:t>Early College Program Provider Responsibilities</w:t>
      </w:r>
      <w:r w:rsidRPr="00202B1A">
        <w:rPr>
          <w:rFonts w:eastAsia="FZShuTi" w:cs="Times New Roman"/>
          <w:bCs w:val="0"/>
          <w:sz w:val="24"/>
          <w:szCs w:val="24"/>
        </w:rPr>
        <w:t>:</w:t>
      </w:r>
    </w:p>
    <w:p w14:paraId="73F2A147" w14:textId="77777777" w:rsidR="00CF4517" w:rsidRPr="00202B1A" w:rsidRDefault="00CF4517" w:rsidP="005603FD">
      <w:pPr>
        <w:numPr>
          <w:ilvl w:val="0"/>
          <w:numId w:val="27"/>
        </w:numPr>
        <w:tabs>
          <w:tab w:val="left" w:pos="3600"/>
          <w:tab w:val="left" w:pos="4320"/>
          <w:tab w:val="right" w:pos="9810"/>
        </w:tabs>
        <w:contextualSpacing/>
        <w:rPr>
          <w:rFonts w:eastAsia="FZShuTi" w:cs="Times New Roman"/>
          <w:bCs w:val="0"/>
          <w:sz w:val="24"/>
          <w:szCs w:val="24"/>
        </w:rPr>
      </w:pPr>
      <w:r w:rsidRPr="00202B1A">
        <w:rPr>
          <w:rFonts w:eastAsia="FZShuTi" w:cs="Times New Roman"/>
          <w:bCs w:val="0"/>
          <w:sz w:val="24"/>
          <w:szCs w:val="24"/>
        </w:rPr>
        <w:t>Partnering postsecondary institutions must be a NEASC accredited school or a school accredited by another regional accrediting agency recognized by the US DoE.</w:t>
      </w:r>
    </w:p>
    <w:p w14:paraId="3E2220EC" w14:textId="090F40A3" w:rsidR="005E461E" w:rsidRPr="00202B1A" w:rsidRDefault="00CF4517" w:rsidP="005603FD">
      <w:pPr>
        <w:numPr>
          <w:ilvl w:val="0"/>
          <w:numId w:val="27"/>
        </w:numPr>
        <w:rPr>
          <w:rFonts w:eastAsia="FZShuTi" w:cs="Times New Roman"/>
          <w:bCs w:val="0"/>
          <w:sz w:val="24"/>
          <w:szCs w:val="24"/>
        </w:rPr>
      </w:pPr>
      <w:r w:rsidRPr="00202B1A">
        <w:rPr>
          <w:rFonts w:eastAsia="FZShuTi" w:cs="Times New Roman"/>
          <w:bCs w:val="0"/>
          <w:sz w:val="24"/>
          <w:szCs w:val="24"/>
        </w:rPr>
        <w:t xml:space="preserve">The postsecondary institution shall submit to the Legislature and to the </w:t>
      </w:r>
      <w:r w:rsidR="00710E4B" w:rsidRPr="00202B1A">
        <w:rPr>
          <w:rFonts w:eastAsia="FZShuTi" w:cs="Times New Roman"/>
          <w:bCs w:val="0"/>
          <w:sz w:val="24"/>
          <w:szCs w:val="24"/>
        </w:rPr>
        <w:t xml:space="preserve">AOE designee, </w:t>
      </w:r>
      <w:hyperlink r:id="rId12" w:history="1">
        <w:r w:rsidR="00CE1DA2" w:rsidRPr="00202B1A">
          <w:rPr>
            <w:rStyle w:val="Hyperlink"/>
            <w:sz w:val="24"/>
            <w:szCs w:val="24"/>
          </w:rPr>
          <w:t>Rose Wheeler</w:t>
        </w:r>
      </w:hyperlink>
      <w:r w:rsidR="00CE1DA2" w:rsidRPr="00202B1A">
        <w:rPr>
          <w:rFonts w:eastAsia="FZShuTi" w:cs="Times New Roman"/>
          <w:sz w:val="24"/>
          <w:szCs w:val="24"/>
        </w:rPr>
        <w:t>,</w:t>
      </w:r>
      <w:r w:rsidR="00CE1DA2" w:rsidRPr="00202B1A">
        <w:rPr>
          <w:rFonts w:eastAsia="FZShuTi" w:cs="Times New Roman"/>
          <w:bCs w:val="0"/>
          <w:sz w:val="24"/>
          <w:szCs w:val="24"/>
        </w:rPr>
        <w:t xml:space="preserve"> </w:t>
      </w:r>
      <w:r w:rsidRPr="00202B1A">
        <w:rPr>
          <w:rFonts w:eastAsia="FZShuTi" w:cs="Times New Roman"/>
          <w:bCs w:val="0"/>
          <w:sz w:val="24"/>
          <w:szCs w:val="24"/>
        </w:rPr>
        <w:t xml:space="preserve">copy of the Early College report </w:t>
      </w:r>
      <w:r w:rsidRPr="00202B1A">
        <w:rPr>
          <w:rFonts w:eastAsia="FZShuTi" w:cs="Times New Roman"/>
          <w:b/>
          <w:bCs w:val="0"/>
          <w:sz w:val="24"/>
          <w:szCs w:val="24"/>
        </w:rPr>
        <w:t>due in January</w:t>
      </w:r>
      <w:r w:rsidRPr="00202B1A">
        <w:rPr>
          <w:rFonts w:eastAsia="FZShuTi" w:cs="Times New Roman"/>
          <w:bCs w:val="0"/>
          <w:sz w:val="24"/>
          <w:szCs w:val="24"/>
        </w:rPr>
        <w:t xml:space="preserve"> as required by </w:t>
      </w:r>
      <w:hyperlink r:id="rId13" w:history="1">
        <w:r w:rsidR="00E04FD0" w:rsidRPr="00202B1A">
          <w:rPr>
            <w:rStyle w:val="Hyperlink"/>
            <w:sz w:val="24"/>
            <w:szCs w:val="24"/>
          </w:rPr>
          <w:t>16 V.S.A. § 947</w:t>
        </w:r>
      </w:hyperlink>
      <w:r w:rsidR="00DB33D2" w:rsidRPr="00202B1A">
        <w:rPr>
          <w:sz w:val="24"/>
          <w:szCs w:val="24"/>
        </w:rPr>
        <w:t>.</w:t>
      </w:r>
      <w:r w:rsidRPr="00202B1A">
        <w:rPr>
          <w:rFonts w:eastAsia="FZShuTi" w:cs="Times New Roman"/>
          <w:bCs w:val="0"/>
          <w:sz w:val="24"/>
          <w:szCs w:val="24"/>
        </w:rPr>
        <w:t xml:space="preserve"> </w:t>
      </w:r>
      <w:r w:rsidRPr="00202B1A" w:rsidDel="00E04FD0">
        <w:rPr>
          <w:rFonts w:eastAsia="FZShuTi" w:cs="Times New Roman"/>
          <w:bCs w:val="0"/>
          <w:sz w:val="24"/>
          <w:szCs w:val="24"/>
        </w:rPr>
        <w:t xml:space="preserve"> </w:t>
      </w:r>
    </w:p>
    <w:p w14:paraId="7BFD0DF0" w14:textId="77777777" w:rsidR="006849C0" w:rsidRPr="00202B1A" w:rsidRDefault="006849C0" w:rsidP="006849C0">
      <w:pPr>
        <w:numPr>
          <w:ilvl w:val="0"/>
          <w:numId w:val="27"/>
        </w:numPr>
        <w:rPr>
          <w:rFonts w:eastAsia="FZShuTi" w:cs="Times New Roman"/>
          <w:bCs w:val="0"/>
          <w:sz w:val="24"/>
          <w:szCs w:val="24"/>
        </w:rPr>
      </w:pPr>
      <w:r w:rsidRPr="00202B1A">
        <w:rPr>
          <w:rFonts w:eastAsia="FZShuTi" w:cs="Times New Roman"/>
          <w:bCs w:val="0"/>
          <w:sz w:val="24"/>
          <w:szCs w:val="24"/>
        </w:rPr>
        <w:t xml:space="preserve">Courses administered through an Early College Program shall be included in the course catalog of the postsecondary institution and shall not differ in designation, description or credits. </w:t>
      </w:r>
    </w:p>
    <w:p w14:paraId="360C9C29" w14:textId="77777777" w:rsidR="006849C0" w:rsidRPr="00202B1A" w:rsidRDefault="006849C0" w:rsidP="006849C0">
      <w:pPr>
        <w:numPr>
          <w:ilvl w:val="0"/>
          <w:numId w:val="27"/>
        </w:numPr>
        <w:rPr>
          <w:rFonts w:eastAsia="FZShuTi" w:cs="Times New Roman"/>
          <w:bCs w:val="0"/>
          <w:sz w:val="24"/>
          <w:szCs w:val="24"/>
        </w:rPr>
      </w:pPr>
      <w:r w:rsidRPr="00202B1A">
        <w:rPr>
          <w:rFonts w:eastAsia="FZShuTi" w:cs="Times New Roman"/>
          <w:bCs w:val="0"/>
          <w:sz w:val="24"/>
          <w:szCs w:val="24"/>
        </w:rPr>
        <w:t>Postsecondary institution instructors serving Early College Program students must be approved by the respective postsecondary academic department and shall meet the same requirements for teaching the courses as other college faculty.</w:t>
      </w:r>
    </w:p>
    <w:p w14:paraId="488E84BC" w14:textId="77777777" w:rsidR="00CF369B" w:rsidRPr="00202B1A" w:rsidRDefault="006849C0" w:rsidP="00CF369B">
      <w:pPr>
        <w:pStyle w:val="ListParagraph"/>
        <w:numPr>
          <w:ilvl w:val="0"/>
          <w:numId w:val="27"/>
        </w:numPr>
        <w:tabs>
          <w:tab w:val="left" w:pos="3600"/>
          <w:tab w:val="left" w:pos="4320"/>
          <w:tab w:val="right" w:pos="9810"/>
        </w:tabs>
        <w:spacing w:after="0" w:line="240" w:lineRule="auto"/>
        <w:rPr>
          <w:rFonts w:ascii="Palatino Linotype" w:eastAsia="FZShuTi" w:hAnsi="Palatino Linotype" w:cs="Times New Roman"/>
          <w:bCs w:val="0"/>
          <w:sz w:val="24"/>
          <w:szCs w:val="24"/>
        </w:rPr>
      </w:pPr>
      <w:r w:rsidRPr="00202B1A">
        <w:rPr>
          <w:rFonts w:ascii="Palatino Linotype" w:eastAsia="FZShuTi" w:hAnsi="Palatino Linotype" w:cs="Times New Roman"/>
          <w:bCs w:val="0"/>
          <w:sz w:val="24"/>
          <w:szCs w:val="24"/>
        </w:rPr>
        <w:t>The postsecondary institution will ensure that Early College Program students meet all relevant course prerequisites.</w:t>
      </w:r>
      <w:r w:rsidR="00CF369B" w:rsidRPr="00202B1A">
        <w:rPr>
          <w:rFonts w:ascii="Palatino Linotype" w:eastAsia="FZShuTi" w:hAnsi="Palatino Linotype" w:cs="Times New Roman"/>
          <w:bCs w:val="0"/>
          <w:sz w:val="24"/>
          <w:szCs w:val="24"/>
        </w:rPr>
        <w:t xml:space="preserve"> </w:t>
      </w:r>
    </w:p>
    <w:p w14:paraId="5633B3CE" w14:textId="0ADFFB4D" w:rsidR="00CF369B" w:rsidRPr="00202B1A" w:rsidRDefault="00CF369B" w:rsidP="00CF369B">
      <w:pPr>
        <w:pStyle w:val="ListParagraph"/>
        <w:numPr>
          <w:ilvl w:val="0"/>
          <w:numId w:val="27"/>
        </w:numPr>
        <w:tabs>
          <w:tab w:val="left" w:pos="3600"/>
          <w:tab w:val="left" w:pos="4320"/>
          <w:tab w:val="right" w:pos="9810"/>
        </w:tabs>
        <w:spacing w:after="0" w:line="240" w:lineRule="auto"/>
        <w:rPr>
          <w:rFonts w:ascii="Palatino Linotype" w:eastAsia="FZShuTi" w:hAnsi="Palatino Linotype" w:cs="Times New Roman"/>
          <w:bCs w:val="0"/>
          <w:sz w:val="24"/>
          <w:szCs w:val="24"/>
        </w:rPr>
      </w:pPr>
      <w:r w:rsidRPr="00202B1A">
        <w:rPr>
          <w:rFonts w:ascii="Palatino Linotype" w:eastAsia="FZShuTi" w:hAnsi="Palatino Linotype" w:cs="Times New Roman"/>
          <w:bCs w:val="0"/>
          <w:sz w:val="24"/>
          <w:szCs w:val="24"/>
        </w:rPr>
        <w:t>Early College Program students will be enrolled as full-time students for one academic year in the postsecondary institution receiving payment and students’ experiences shall be recorded on an official postsecondary institution transcript.</w:t>
      </w:r>
    </w:p>
    <w:p w14:paraId="4DB87058" w14:textId="1FCE7575" w:rsidR="00E24269" w:rsidRPr="00202B1A" w:rsidRDefault="00E24269" w:rsidP="00CF369B">
      <w:pPr>
        <w:pStyle w:val="ListParagraph"/>
        <w:numPr>
          <w:ilvl w:val="0"/>
          <w:numId w:val="27"/>
        </w:numPr>
        <w:tabs>
          <w:tab w:val="left" w:pos="3600"/>
          <w:tab w:val="left" w:pos="4320"/>
          <w:tab w:val="right" w:pos="9810"/>
        </w:tabs>
        <w:spacing w:after="0" w:line="240" w:lineRule="auto"/>
        <w:rPr>
          <w:rFonts w:ascii="Palatino Linotype" w:eastAsia="FZShuTi" w:hAnsi="Palatino Linotype" w:cs="Times New Roman"/>
          <w:sz w:val="24"/>
          <w:szCs w:val="24"/>
        </w:rPr>
      </w:pPr>
      <w:r w:rsidRPr="00202B1A">
        <w:rPr>
          <w:rFonts w:ascii="Palatino Linotype" w:eastAsia="FZShuTi" w:hAnsi="Palatino Linotype" w:cs="Times New Roman"/>
          <w:sz w:val="24"/>
          <w:szCs w:val="24"/>
        </w:rPr>
        <w:t xml:space="preserve">Early College Program students will be held to the same full-time enrollment status </w:t>
      </w:r>
      <w:r w:rsidR="004D2D12" w:rsidRPr="00202B1A">
        <w:rPr>
          <w:rFonts w:ascii="Palatino Linotype" w:eastAsia="FZShuTi" w:hAnsi="Palatino Linotype" w:cs="Times New Roman"/>
          <w:sz w:val="24"/>
          <w:szCs w:val="24"/>
        </w:rPr>
        <w:t>requirements as</w:t>
      </w:r>
      <w:r w:rsidRPr="00202B1A">
        <w:rPr>
          <w:rFonts w:ascii="Palatino Linotype" w:eastAsia="FZShuTi" w:hAnsi="Palatino Linotype" w:cs="Times New Roman"/>
          <w:sz w:val="24"/>
          <w:szCs w:val="24"/>
        </w:rPr>
        <w:t xml:space="preserve"> other matriculated students at the postsecondary institution.</w:t>
      </w:r>
    </w:p>
    <w:p w14:paraId="7BCF0879" w14:textId="77777777" w:rsidR="00CF369B" w:rsidRPr="00202B1A" w:rsidRDefault="00CF369B" w:rsidP="00CF369B">
      <w:pPr>
        <w:numPr>
          <w:ilvl w:val="0"/>
          <w:numId w:val="27"/>
        </w:numPr>
        <w:rPr>
          <w:rFonts w:eastAsia="FZShuTi" w:cs="Times New Roman"/>
          <w:bCs w:val="0"/>
          <w:sz w:val="24"/>
          <w:szCs w:val="24"/>
        </w:rPr>
      </w:pPr>
      <w:r w:rsidRPr="00202B1A">
        <w:rPr>
          <w:rFonts w:eastAsia="FZShuTi" w:cs="Times New Roman"/>
          <w:bCs w:val="0"/>
          <w:sz w:val="24"/>
          <w:szCs w:val="24"/>
        </w:rPr>
        <w:lastRenderedPageBreak/>
        <w:t>A postsecondary institution shall not accept a student into an Early College Program unless enrollment in an Early College Program was an element of the student’s personalized learning plan and the principal of the high school has approved that the student is academically ready for the Early College Program.</w:t>
      </w:r>
    </w:p>
    <w:p w14:paraId="646010C7" w14:textId="77777777" w:rsidR="006849C0" w:rsidRPr="00202B1A" w:rsidRDefault="006849C0" w:rsidP="006849C0">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will provide Early College Program students with a comprehensive publication that outlines student rights and responsibilities.</w:t>
      </w:r>
    </w:p>
    <w:p w14:paraId="5470A0B2" w14:textId="77777777" w:rsidR="006849C0" w:rsidRPr="00202B1A" w:rsidRDefault="006849C0" w:rsidP="006849C0">
      <w:pPr>
        <w:numPr>
          <w:ilvl w:val="0"/>
          <w:numId w:val="27"/>
        </w:numPr>
        <w:rPr>
          <w:rFonts w:eastAsia="FZShuTi" w:cs="Times New Roman"/>
          <w:bCs w:val="0"/>
          <w:sz w:val="24"/>
          <w:szCs w:val="24"/>
        </w:rPr>
      </w:pPr>
      <w:r w:rsidRPr="00202B1A">
        <w:rPr>
          <w:rFonts w:eastAsia="FZShuTi" w:cs="Times New Roman"/>
          <w:bCs w:val="0"/>
          <w:sz w:val="24"/>
          <w:szCs w:val="24"/>
        </w:rPr>
        <w:t xml:space="preserve">The postsecondary institution will provide Early College Program students with an orientation to available student support services. </w:t>
      </w:r>
    </w:p>
    <w:p w14:paraId="7FD1B6E9" w14:textId="25669F09" w:rsidR="006849C0" w:rsidRPr="00202B1A" w:rsidRDefault="006849C0" w:rsidP="006849C0">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will ensure that Early College Program students are held to the same standards and grading policies as those expected of other students.</w:t>
      </w:r>
    </w:p>
    <w:p w14:paraId="0ED91B4B" w14:textId="06910F4F" w:rsidR="006849C0" w:rsidRPr="00202B1A" w:rsidRDefault="006849C0" w:rsidP="006849C0">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shall ensure that all published materials and resources related to the Early College Program are in accordance with statutory and policy requirements.</w:t>
      </w:r>
    </w:p>
    <w:p w14:paraId="3BA35140" w14:textId="77777777" w:rsidR="00CF369B" w:rsidRPr="00202B1A" w:rsidRDefault="00CF369B" w:rsidP="00CF369B">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shall work with every student to sign FERPA waivers so that the postsecondary institution can share student information with the sending high school.</w:t>
      </w:r>
    </w:p>
    <w:p w14:paraId="1D1AEDD8" w14:textId="77777777" w:rsidR="00CF4517" w:rsidRPr="00202B1A" w:rsidRDefault="00CF4517" w:rsidP="005603FD">
      <w:pPr>
        <w:numPr>
          <w:ilvl w:val="0"/>
          <w:numId w:val="27"/>
        </w:numPr>
        <w:rPr>
          <w:rFonts w:eastAsia="FZShuTi" w:cs="Times New Roman"/>
          <w:bCs w:val="0"/>
          <w:sz w:val="24"/>
          <w:szCs w:val="24"/>
        </w:rPr>
      </w:pPr>
      <w:r w:rsidRPr="00202B1A">
        <w:rPr>
          <w:rFonts w:eastAsia="FZShuTi" w:cs="Times New Roman"/>
          <w:bCs w:val="0"/>
          <w:sz w:val="24"/>
          <w:szCs w:val="24"/>
        </w:rPr>
        <w:t>Postsecondary institutions shall work with high schools to ensure that the Early</w:t>
      </w:r>
      <w:r w:rsidR="00A718F9" w:rsidRPr="00202B1A">
        <w:rPr>
          <w:rFonts w:eastAsia="FZShuTi" w:cs="Times New Roman"/>
          <w:bCs w:val="0"/>
          <w:sz w:val="24"/>
          <w:szCs w:val="24"/>
        </w:rPr>
        <w:t xml:space="preserve"> </w:t>
      </w:r>
      <w:r w:rsidRPr="00202B1A">
        <w:rPr>
          <w:rFonts w:eastAsia="FZShuTi" w:cs="Times New Roman"/>
          <w:bCs w:val="0"/>
          <w:sz w:val="24"/>
          <w:szCs w:val="24"/>
        </w:rPr>
        <w:t>College Program will also meet the requirements for high school graduation.</w:t>
      </w:r>
    </w:p>
    <w:p w14:paraId="2D234A91" w14:textId="5BEAC17F" w:rsidR="006849C0" w:rsidRPr="00202B1A" w:rsidRDefault="006849C0" w:rsidP="006849C0">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will be responsible for contacting the high school about dropping/adding courses as these changes may impact issuance of the high school diploma.</w:t>
      </w:r>
    </w:p>
    <w:p w14:paraId="3DF06103" w14:textId="77777777" w:rsidR="00CF4517" w:rsidRPr="00202B1A" w:rsidRDefault="00CF4517" w:rsidP="005603FD">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will send high schools a list of enrolled courses for students after the drop/add period.</w:t>
      </w:r>
    </w:p>
    <w:p w14:paraId="5EAC57E5" w14:textId="16A68552" w:rsidR="00CF4517" w:rsidRPr="00202B1A" w:rsidRDefault="00CF4517" w:rsidP="005603FD">
      <w:pPr>
        <w:numPr>
          <w:ilvl w:val="0"/>
          <w:numId w:val="27"/>
        </w:numPr>
        <w:rPr>
          <w:rFonts w:eastAsia="FZShuTi" w:cs="Times New Roman"/>
          <w:bCs w:val="0"/>
          <w:sz w:val="24"/>
          <w:szCs w:val="24"/>
        </w:rPr>
      </w:pPr>
      <w:r w:rsidRPr="00202B1A">
        <w:rPr>
          <w:rFonts w:eastAsia="FZShuTi" w:cs="Times New Roman"/>
          <w:bCs w:val="0"/>
          <w:sz w:val="24"/>
          <w:szCs w:val="24"/>
        </w:rPr>
        <w:t>In the event that a student does not successfully complete the Early College Program, the postsecondary institution</w:t>
      </w:r>
      <w:r w:rsidR="005E461E" w:rsidRPr="00202B1A">
        <w:rPr>
          <w:rFonts w:eastAsia="FZShuTi" w:cs="Times New Roman"/>
          <w:bCs w:val="0"/>
          <w:sz w:val="24"/>
          <w:szCs w:val="24"/>
        </w:rPr>
        <w:t>,</w:t>
      </w:r>
      <w:r w:rsidRPr="00202B1A">
        <w:rPr>
          <w:rFonts w:eastAsia="FZShuTi" w:cs="Times New Roman"/>
          <w:bCs w:val="0"/>
          <w:sz w:val="24"/>
          <w:szCs w:val="24"/>
        </w:rPr>
        <w:t xml:space="preserve"> </w:t>
      </w:r>
      <w:r w:rsidR="005E461E" w:rsidRPr="00202B1A">
        <w:rPr>
          <w:rFonts w:eastAsia="FZShuTi" w:cs="Times New Roman"/>
          <w:bCs w:val="0"/>
          <w:sz w:val="24"/>
          <w:szCs w:val="24"/>
        </w:rPr>
        <w:t xml:space="preserve">in conjunction with the sending high school, </w:t>
      </w:r>
      <w:r w:rsidRPr="00202B1A">
        <w:rPr>
          <w:rFonts w:eastAsia="FZShuTi" w:cs="Times New Roman"/>
          <w:bCs w:val="0"/>
          <w:sz w:val="24"/>
          <w:szCs w:val="24"/>
        </w:rPr>
        <w:t xml:space="preserve">shall make every reasonable effort to facilitate the student’s reengagement in the personalized learning plan process in order to determine the most effective pathway to graduation.  </w:t>
      </w:r>
    </w:p>
    <w:p w14:paraId="631F40DC" w14:textId="5168EE9C" w:rsidR="009C16AF" w:rsidRPr="00202B1A" w:rsidRDefault="00CF369B" w:rsidP="009C16AF">
      <w:pPr>
        <w:numPr>
          <w:ilvl w:val="0"/>
          <w:numId w:val="27"/>
        </w:numPr>
        <w:rPr>
          <w:rFonts w:eastAsia="FZShuTi" w:cs="Times New Roman"/>
          <w:sz w:val="24"/>
          <w:szCs w:val="24"/>
        </w:rPr>
      </w:pPr>
      <w:r w:rsidRPr="00202B1A">
        <w:rPr>
          <w:sz w:val="24"/>
          <w:szCs w:val="24"/>
        </w:rPr>
        <w:t>If a student drops below full-time status for any unforeseen circumstance, the</w:t>
      </w:r>
      <w:r w:rsidR="00C34D79" w:rsidRPr="00202B1A">
        <w:rPr>
          <w:sz w:val="24"/>
          <w:szCs w:val="24"/>
        </w:rPr>
        <w:t xml:space="preserve"> </w:t>
      </w:r>
      <w:hyperlink r:id="rId14" w:history="1">
        <w:r w:rsidR="00AC3914" w:rsidRPr="00202B1A">
          <w:rPr>
            <w:rStyle w:val="Hyperlink"/>
            <w:sz w:val="24"/>
            <w:szCs w:val="24"/>
          </w:rPr>
          <w:t>Early College Request for Exception form</w:t>
        </w:r>
      </w:hyperlink>
      <w:r w:rsidR="00AC3914" w:rsidRPr="00202B1A">
        <w:rPr>
          <w:sz w:val="24"/>
          <w:szCs w:val="24"/>
        </w:rPr>
        <w:t xml:space="preserve"> </w:t>
      </w:r>
      <w:r w:rsidRPr="00202B1A">
        <w:rPr>
          <w:sz w:val="24"/>
          <w:szCs w:val="24"/>
        </w:rPr>
        <w:t xml:space="preserve">must be provided </w:t>
      </w:r>
      <w:r w:rsidR="009C16AF" w:rsidRPr="00202B1A">
        <w:rPr>
          <w:sz w:val="24"/>
          <w:szCs w:val="24"/>
        </w:rPr>
        <w:t>to the AOE for review and approval if the student is seeking to continue on a part-time basis.</w:t>
      </w:r>
    </w:p>
    <w:p w14:paraId="6A3EDB4F" w14:textId="31D9D5A2" w:rsidR="00CF369B" w:rsidRPr="00202B1A" w:rsidRDefault="009C16AF" w:rsidP="009C16AF">
      <w:pPr>
        <w:ind w:left="720"/>
        <w:rPr>
          <w:rFonts w:eastAsia="FZShuTi" w:cs="Times New Roman"/>
          <w:sz w:val="24"/>
          <w:szCs w:val="24"/>
        </w:rPr>
      </w:pPr>
      <w:r w:rsidRPr="00202B1A">
        <w:rPr>
          <w:sz w:val="24"/>
          <w:szCs w:val="24"/>
        </w:rPr>
        <w:t>T</w:t>
      </w:r>
      <w:r w:rsidR="00CF369B" w:rsidRPr="00202B1A">
        <w:rPr>
          <w:sz w:val="24"/>
          <w:szCs w:val="24"/>
        </w:rPr>
        <w:t xml:space="preserve">he secondary and/or postsecondary institution </w:t>
      </w:r>
      <w:r w:rsidRPr="00202B1A">
        <w:rPr>
          <w:sz w:val="24"/>
          <w:szCs w:val="24"/>
        </w:rPr>
        <w:t>will need to complete the request form.</w:t>
      </w:r>
      <w:r w:rsidR="00497B7E" w:rsidRPr="00202B1A">
        <w:rPr>
          <w:sz w:val="24"/>
          <w:szCs w:val="24"/>
        </w:rPr>
        <w:t xml:space="preserve"> </w:t>
      </w:r>
    </w:p>
    <w:p w14:paraId="14B4C1FD" w14:textId="77777777" w:rsidR="00CF4517" w:rsidRPr="00202B1A" w:rsidRDefault="00CF4517" w:rsidP="005603FD">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shall comply with Vermont Agency of Education</w:t>
      </w:r>
      <w:r w:rsidR="00A718F9" w:rsidRPr="00202B1A">
        <w:rPr>
          <w:rFonts w:eastAsia="FZShuTi" w:cs="Times New Roman"/>
          <w:bCs w:val="0"/>
          <w:sz w:val="24"/>
          <w:szCs w:val="24"/>
        </w:rPr>
        <w:t xml:space="preserve"> </w:t>
      </w:r>
      <w:r w:rsidRPr="00202B1A">
        <w:rPr>
          <w:rFonts w:eastAsia="FZShuTi" w:cs="Times New Roman"/>
          <w:bCs w:val="0"/>
          <w:sz w:val="24"/>
          <w:szCs w:val="24"/>
        </w:rPr>
        <w:t xml:space="preserve">finance procedures for the purpose of effecting payment.  </w:t>
      </w:r>
    </w:p>
    <w:p w14:paraId="7582B98F" w14:textId="5045BD7F" w:rsidR="00CF4517" w:rsidRPr="00202B1A" w:rsidRDefault="00CF4517" w:rsidP="005603FD">
      <w:pPr>
        <w:numPr>
          <w:ilvl w:val="0"/>
          <w:numId w:val="27"/>
        </w:numPr>
        <w:rPr>
          <w:rFonts w:eastAsia="FZShuTi" w:cs="Times New Roman"/>
          <w:bCs w:val="0"/>
          <w:sz w:val="24"/>
          <w:szCs w:val="24"/>
        </w:rPr>
      </w:pPr>
      <w:r w:rsidRPr="00202B1A">
        <w:rPr>
          <w:rFonts w:eastAsia="FZShuTi" w:cs="Times New Roman"/>
          <w:bCs w:val="0"/>
          <w:sz w:val="24"/>
          <w:szCs w:val="24"/>
        </w:rPr>
        <w:t>The postsecondary institution will meet the following deadlines for invoicing: November 15</w:t>
      </w:r>
      <w:r w:rsidR="00CB4F37" w:rsidRPr="00202B1A">
        <w:rPr>
          <w:rFonts w:eastAsia="FZShuTi" w:cs="Times New Roman"/>
          <w:bCs w:val="0"/>
          <w:sz w:val="24"/>
          <w:szCs w:val="24"/>
        </w:rPr>
        <w:t>, 20</w:t>
      </w:r>
      <w:r w:rsidR="001D4ADE" w:rsidRPr="00202B1A">
        <w:rPr>
          <w:rFonts w:eastAsia="FZShuTi" w:cs="Times New Roman"/>
          <w:bCs w:val="0"/>
          <w:sz w:val="24"/>
          <w:szCs w:val="24"/>
        </w:rPr>
        <w:t>20</w:t>
      </w:r>
      <w:r w:rsidRPr="00202B1A">
        <w:rPr>
          <w:rFonts w:eastAsia="FZShuTi" w:cs="Times New Roman"/>
          <w:bCs w:val="0"/>
          <w:sz w:val="24"/>
          <w:szCs w:val="24"/>
        </w:rPr>
        <w:t xml:space="preserve"> and April 15</w:t>
      </w:r>
      <w:r w:rsidR="00CB4F37" w:rsidRPr="00202B1A">
        <w:rPr>
          <w:rFonts w:eastAsia="FZShuTi" w:cs="Times New Roman"/>
          <w:bCs w:val="0"/>
          <w:sz w:val="24"/>
          <w:szCs w:val="24"/>
        </w:rPr>
        <w:t>, 202</w:t>
      </w:r>
      <w:r w:rsidR="001D4ADE" w:rsidRPr="00202B1A">
        <w:rPr>
          <w:rFonts w:eastAsia="FZShuTi" w:cs="Times New Roman"/>
          <w:bCs w:val="0"/>
          <w:sz w:val="24"/>
          <w:szCs w:val="24"/>
        </w:rPr>
        <w:t>1</w:t>
      </w:r>
      <w:r w:rsidR="00CB4F37" w:rsidRPr="00202B1A">
        <w:rPr>
          <w:rFonts w:eastAsia="FZShuTi" w:cs="Times New Roman"/>
          <w:bCs w:val="0"/>
          <w:sz w:val="24"/>
          <w:szCs w:val="24"/>
        </w:rPr>
        <w:t xml:space="preserve"> </w:t>
      </w:r>
      <w:r w:rsidRPr="00202B1A">
        <w:rPr>
          <w:rFonts w:eastAsia="FZShuTi" w:cs="Times New Roman"/>
          <w:bCs w:val="0"/>
          <w:sz w:val="24"/>
          <w:szCs w:val="24"/>
        </w:rPr>
        <w:t>by the close of business day</w:t>
      </w:r>
      <w:r w:rsidR="00360E2D" w:rsidRPr="00202B1A">
        <w:rPr>
          <w:rFonts w:eastAsia="FZShuTi" w:cs="Times New Roman"/>
          <w:bCs w:val="0"/>
          <w:sz w:val="24"/>
          <w:szCs w:val="24"/>
        </w:rPr>
        <w:t xml:space="preserve"> (if </w:t>
      </w:r>
      <w:r w:rsidR="006A6F87" w:rsidRPr="00202B1A">
        <w:rPr>
          <w:rFonts w:eastAsia="FZShuTi" w:cs="Times New Roman"/>
          <w:bCs w:val="0"/>
          <w:sz w:val="24"/>
          <w:szCs w:val="24"/>
        </w:rPr>
        <w:t>the</w:t>
      </w:r>
      <w:r w:rsidR="00360E2D" w:rsidRPr="00202B1A">
        <w:rPr>
          <w:rFonts w:eastAsia="FZShuTi" w:cs="Times New Roman"/>
          <w:bCs w:val="0"/>
          <w:sz w:val="24"/>
          <w:szCs w:val="24"/>
        </w:rPr>
        <w:t xml:space="preserve"> </w:t>
      </w:r>
      <w:r w:rsidR="006849C0" w:rsidRPr="00202B1A">
        <w:rPr>
          <w:rFonts w:eastAsia="FZShuTi" w:cs="Times New Roman"/>
          <w:bCs w:val="0"/>
          <w:sz w:val="24"/>
          <w:szCs w:val="24"/>
        </w:rPr>
        <w:t>1</w:t>
      </w:r>
      <w:r w:rsidR="00360E2D" w:rsidRPr="00202B1A">
        <w:rPr>
          <w:rFonts w:eastAsia="FZShuTi" w:cs="Times New Roman"/>
          <w:bCs w:val="0"/>
          <w:sz w:val="24"/>
          <w:szCs w:val="24"/>
        </w:rPr>
        <w:t>5</w:t>
      </w:r>
      <w:r w:rsidR="00360E2D" w:rsidRPr="00202B1A">
        <w:rPr>
          <w:rFonts w:eastAsia="FZShuTi" w:cs="Times New Roman"/>
          <w:bCs w:val="0"/>
          <w:sz w:val="24"/>
          <w:szCs w:val="24"/>
          <w:vertAlign w:val="superscript"/>
        </w:rPr>
        <w:t>th</w:t>
      </w:r>
      <w:r w:rsidR="00360E2D" w:rsidRPr="00202B1A">
        <w:rPr>
          <w:rFonts w:eastAsia="FZShuTi" w:cs="Times New Roman"/>
          <w:bCs w:val="0"/>
          <w:sz w:val="24"/>
          <w:szCs w:val="24"/>
        </w:rPr>
        <w:t xml:space="preserve"> falls on a weekend, it should be submitted the last business day before the 15</w:t>
      </w:r>
      <w:r w:rsidR="00360E2D" w:rsidRPr="00202B1A">
        <w:rPr>
          <w:rFonts w:eastAsia="FZShuTi" w:cs="Times New Roman"/>
          <w:bCs w:val="0"/>
          <w:sz w:val="24"/>
          <w:szCs w:val="24"/>
          <w:vertAlign w:val="superscript"/>
        </w:rPr>
        <w:t>th</w:t>
      </w:r>
      <w:r w:rsidR="00360E2D" w:rsidRPr="00202B1A">
        <w:rPr>
          <w:rFonts w:eastAsia="FZShuTi" w:cs="Times New Roman"/>
          <w:bCs w:val="0"/>
          <w:sz w:val="24"/>
          <w:szCs w:val="24"/>
        </w:rPr>
        <w:t>)</w:t>
      </w:r>
      <w:r w:rsidRPr="00202B1A">
        <w:rPr>
          <w:rFonts w:eastAsia="FZShuTi" w:cs="Times New Roman"/>
          <w:bCs w:val="0"/>
          <w:sz w:val="24"/>
          <w:szCs w:val="24"/>
        </w:rPr>
        <w:t>.  Invoices received after the close of business day will not be reimbursed from the AOE and any costs incurred will be covered by the institution (</w:t>
      </w:r>
      <w:r w:rsidRPr="00202B1A">
        <w:rPr>
          <w:rFonts w:eastAsia="FZShuTi" w:cs="Times New Roman"/>
          <w:b/>
          <w:bCs w:val="0"/>
          <w:sz w:val="24"/>
          <w:szCs w:val="24"/>
        </w:rPr>
        <w:t>not</w:t>
      </w:r>
      <w:r w:rsidRPr="00202B1A">
        <w:rPr>
          <w:rFonts w:eastAsia="FZShuTi" w:cs="Times New Roman"/>
          <w:bCs w:val="0"/>
          <w:sz w:val="24"/>
          <w:szCs w:val="24"/>
        </w:rPr>
        <w:t xml:space="preserve"> the student or parent).</w:t>
      </w:r>
    </w:p>
    <w:p w14:paraId="02C921F6" w14:textId="08849B91" w:rsidR="00762148" w:rsidRPr="00202B1A" w:rsidRDefault="00762148" w:rsidP="00762148">
      <w:pPr>
        <w:numPr>
          <w:ilvl w:val="0"/>
          <w:numId w:val="27"/>
        </w:numPr>
        <w:rPr>
          <w:rFonts w:eastAsia="FZShuTi" w:cs="Times New Roman"/>
          <w:sz w:val="24"/>
          <w:szCs w:val="24"/>
        </w:rPr>
      </w:pPr>
      <w:r w:rsidRPr="00202B1A">
        <w:rPr>
          <w:rFonts w:eastAsia="FZShuTi" w:cs="Times New Roman"/>
          <w:sz w:val="24"/>
          <w:szCs w:val="24"/>
        </w:rPr>
        <w:lastRenderedPageBreak/>
        <w:t xml:space="preserve">The postsecondary institution shall </w:t>
      </w:r>
      <w:r w:rsidR="001D4A90" w:rsidRPr="00202B1A">
        <w:rPr>
          <w:rFonts w:eastAsia="FZShuTi" w:cs="Times New Roman"/>
          <w:sz w:val="24"/>
          <w:szCs w:val="24"/>
        </w:rPr>
        <w:t>complete the</w:t>
      </w:r>
      <w:r w:rsidR="00F37CD7" w:rsidRPr="00202B1A">
        <w:rPr>
          <w:rFonts w:eastAsia="FZShuTi" w:cs="Times New Roman"/>
          <w:sz w:val="24"/>
          <w:szCs w:val="24"/>
        </w:rPr>
        <w:t xml:space="preserve"> </w:t>
      </w:r>
      <w:hyperlink r:id="rId15" w:history="1">
        <w:r w:rsidR="00076D71" w:rsidRPr="00202B1A">
          <w:rPr>
            <w:rStyle w:val="Hyperlink"/>
            <w:sz w:val="24"/>
            <w:szCs w:val="24"/>
          </w:rPr>
          <w:t>EC Enrollment and Snapshot Data spreadsheet</w:t>
        </w:r>
      </w:hyperlink>
      <w:r w:rsidR="00F7774C" w:rsidRPr="00202B1A">
        <w:rPr>
          <w:sz w:val="24"/>
          <w:szCs w:val="24"/>
        </w:rPr>
        <w:t xml:space="preserve"> </w:t>
      </w:r>
      <w:r w:rsidR="00CF369B" w:rsidRPr="00202B1A">
        <w:rPr>
          <w:rFonts w:eastAsia="FZShuTi" w:cs="Times New Roman"/>
          <w:sz w:val="24"/>
          <w:szCs w:val="24"/>
        </w:rPr>
        <w:t>that includes</w:t>
      </w:r>
      <w:r w:rsidRPr="00202B1A">
        <w:rPr>
          <w:rFonts w:eastAsia="FZShuTi" w:cs="Times New Roman"/>
          <w:sz w:val="24"/>
          <w:szCs w:val="24"/>
        </w:rPr>
        <w:t>:</w:t>
      </w:r>
    </w:p>
    <w:p w14:paraId="79287FE7" w14:textId="77777777" w:rsidR="00762148" w:rsidRPr="00202B1A" w:rsidRDefault="00762148" w:rsidP="00762148">
      <w:pPr>
        <w:numPr>
          <w:ilvl w:val="1"/>
          <w:numId w:val="27"/>
        </w:numPr>
        <w:rPr>
          <w:rFonts w:eastAsia="FZShuTi" w:cs="Times New Roman"/>
          <w:bCs w:val="0"/>
          <w:sz w:val="24"/>
          <w:szCs w:val="24"/>
        </w:rPr>
      </w:pPr>
      <w:r w:rsidRPr="00202B1A">
        <w:rPr>
          <w:rFonts w:eastAsia="FZShuTi" w:cs="Times New Roman"/>
          <w:bCs w:val="0"/>
          <w:sz w:val="24"/>
          <w:szCs w:val="24"/>
        </w:rPr>
        <w:t>Student Last name, First name, MI</w:t>
      </w:r>
    </w:p>
    <w:p w14:paraId="21BFC133" w14:textId="77777777" w:rsidR="00762148" w:rsidRPr="00202B1A" w:rsidRDefault="00762148" w:rsidP="00762148">
      <w:pPr>
        <w:numPr>
          <w:ilvl w:val="1"/>
          <w:numId w:val="27"/>
        </w:numPr>
        <w:rPr>
          <w:rFonts w:eastAsia="FZShuTi" w:cs="Times New Roman"/>
          <w:bCs w:val="0"/>
          <w:sz w:val="24"/>
          <w:szCs w:val="24"/>
        </w:rPr>
      </w:pPr>
      <w:r w:rsidRPr="00202B1A">
        <w:rPr>
          <w:rFonts w:eastAsia="FZShuTi" w:cs="Times New Roman"/>
          <w:bCs w:val="0"/>
          <w:sz w:val="24"/>
          <w:szCs w:val="24"/>
        </w:rPr>
        <w:t>Gen code</w:t>
      </w:r>
    </w:p>
    <w:p w14:paraId="54638AE2" w14:textId="77777777" w:rsidR="00762148" w:rsidRPr="00202B1A" w:rsidRDefault="00762148" w:rsidP="00762148">
      <w:pPr>
        <w:numPr>
          <w:ilvl w:val="1"/>
          <w:numId w:val="27"/>
        </w:numPr>
        <w:rPr>
          <w:rFonts w:eastAsia="FZShuTi" w:cs="Times New Roman"/>
          <w:bCs w:val="0"/>
          <w:sz w:val="24"/>
          <w:szCs w:val="24"/>
        </w:rPr>
      </w:pPr>
      <w:r w:rsidRPr="00202B1A">
        <w:rPr>
          <w:rFonts w:eastAsia="FZShuTi" w:cs="Times New Roman"/>
          <w:bCs w:val="0"/>
          <w:sz w:val="24"/>
          <w:szCs w:val="24"/>
        </w:rPr>
        <w:t>DOB</w:t>
      </w:r>
    </w:p>
    <w:p w14:paraId="09D3D347" w14:textId="77777777" w:rsidR="00762148" w:rsidRPr="00202B1A" w:rsidRDefault="00762148" w:rsidP="00762148">
      <w:pPr>
        <w:numPr>
          <w:ilvl w:val="1"/>
          <w:numId w:val="27"/>
        </w:numPr>
        <w:rPr>
          <w:rFonts w:eastAsia="FZShuTi" w:cs="Times New Roman"/>
          <w:bCs w:val="0"/>
          <w:sz w:val="24"/>
          <w:szCs w:val="24"/>
        </w:rPr>
      </w:pPr>
      <w:r w:rsidRPr="00202B1A">
        <w:rPr>
          <w:rFonts w:eastAsia="FZShuTi" w:cs="Times New Roman"/>
          <w:bCs w:val="0"/>
          <w:sz w:val="24"/>
          <w:szCs w:val="24"/>
        </w:rPr>
        <w:t>Gender</w:t>
      </w:r>
    </w:p>
    <w:p w14:paraId="1E5CEFBC" w14:textId="77777777" w:rsidR="00762148" w:rsidRPr="00202B1A" w:rsidRDefault="00762148" w:rsidP="00762148">
      <w:pPr>
        <w:numPr>
          <w:ilvl w:val="1"/>
          <w:numId w:val="27"/>
        </w:numPr>
        <w:rPr>
          <w:rFonts w:eastAsia="FZShuTi" w:cs="Times New Roman"/>
          <w:bCs w:val="0"/>
          <w:sz w:val="24"/>
          <w:szCs w:val="24"/>
        </w:rPr>
      </w:pPr>
      <w:r w:rsidRPr="00202B1A">
        <w:rPr>
          <w:rFonts w:eastAsia="FZShuTi" w:cs="Times New Roman"/>
          <w:bCs w:val="0"/>
          <w:sz w:val="24"/>
          <w:szCs w:val="24"/>
        </w:rPr>
        <w:t>Town of residence</w:t>
      </w:r>
    </w:p>
    <w:p w14:paraId="6E65C7D3" w14:textId="77777777" w:rsidR="00762148" w:rsidRPr="00202B1A" w:rsidRDefault="00762148" w:rsidP="00762148">
      <w:pPr>
        <w:numPr>
          <w:ilvl w:val="1"/>
          <w:numId w:val="27"/>
        </w:numPr>
        <w:rPr>
          <w:rFonts w:eastAsia="FZShuTi" w:cs="Times New Roman"/>
          <w:bCs w:val="0"/>
          <w:sz w:val="24"/>
          <w:szCs w:val="24"/>
        </w:rPr>
      </w:pPr>
      <w:r w:rsidRPr="00202B1A">
        <w:rPr>
          <w:rFonts w:eastAsia="FZShuTi" w:cs="Times New Roman"/>
          <w:bCs w:val="0"/>
          <w:sz w:val="24"/>
          <w:szCs w:val="24"/>
        </w:rPr>
        <w:t>Town code</w:t>
      </w:r>
    </w:p>
    <w:p w14:paraId="3E351769" w14:textId="4802543A" w:rsidR="009748BB" w:rsidRPr="00202B1A" w:rsidRDefault="00D44263" w:rsidP="00762148">
      <w:pPr>
        <w:numPr>
          <w:ilvl w:val="1"/>
          <w:numId w:val="27"/>
        </w:numPr>
        <w:rPr>
          <w:rFonts w:eastAsia="FZShuTi" w:cs="Times New Roman"/>
          <w:bCs w:val="0"/>
          <w:sz w:val="24"/>
          <w:szCs w:val="24"/>
        </w:rPr>
      </w:pPr>
      <w:r w:rsidRPr="00202B1A">
        <w:rPr>
          <w:rFonts w:eastAsia="FZShuTi" w:cs="Times New Roman"/>
          <w:bCs w:val="0"/>
          <w:sz w:val="24"/>
          <w:szCs w:val="24"/>
        </w:rPr>
        <w:t>High School</w:t>
      </w:r>
    </w:p>
    <w:p w14:paraId="77B54A11" w14:textId="02232E4B" w:rsidR="00C949F4" w:rsidRPr="00202B1A" w:rsidRDefault="00C949F4" w:rsidP="00762148">
      <w:pPr>
        <w:numPr>
          <w:ilvl w:val="1"/>
          <w:numId w:val="27"/>
        </w:numPr>
        <w:rPr>
          <w:rFonts w:eastAsia="FZShuTi" w:cs="Times New Roman"/>
          <w:bCs w:val="0"/>
          <w:sz w:val="24"/>
          <w:szCs w:val="24"/>
        </w:rPr>
      </w:pPr>
      <w:r w:rsidRPr="00202B1A">
        <w:rPr>
          <w:rFonts w:eastAsia="FZShuTi" w:cs="Times New Roman"/>
          <w:bCs w:val="0"/>
          <w:sz w:val="24"/>
          <w:szCs w:val="24"/>
        </w:rPr>
        <w:t>PS</w:t>
      </w:r>
      <w:r w:rsidR="00900C03" w:rsidRPr="00202B1A">
        <w:rPr>
          <w:rFonts w:eastAsia="FZShuTi" w:cs="Times New Roman"/>
          <w:bCs w:val="0"/>
          <w:sz w:val="24"/>
          <w:szCs w:val="24"/>
        </w:rPr>
        <w:t xml:space="preserve"> </w:t>
      </w:r>
      <w:r w:rsidRPr="00202B1A">
        <w:rPr>
          <w:rFonts w:eastAsia="FZShuTi" w:cs="Times New Roman"/>
          <w:bCs w:val="0"/>
          <w:sz w:val="24"/>
          <w:szCs w:val="24"/>
        </w:rPr>
        <w:t>Code</w:t>
      </w:r>
    </w:p>
    <w:p w14:paraId="750A1C00" w14:textId="5EB64741" w:rsidR="00D44263" w:rsidRPr="00202B1A" w:rsidRDefault="00C949F4" w:rsidP="00762148">
      <w:pPr>
        <w:numPr>
          <w:ilvl w:val="1"/>
          <w:numId w:val="27"/>
        </w:numPr>
        <w:rPr>
          <w:rFonts w:eastAsia="FZShuTi" w:cs="Times New Roman"/>
          <w:bCs w:val="0"/>
          <w:sz w:val="24"/>
          <w:szCs w:val="24"/>
        </w:rPr>
      </w:pPr>
      <w:r w:rsidRPr="00202B1A">
        <w:rPr>
          <w:rFonts w:eastAsia="FZShuTi" w:cs="Times New Roman"/>
          <w:bCs w:val="0"/>
          <w:sz w:val="24"/>
          <w:szCs w:val="24"/>
        </w:rPr>
        <w:t xml:space="preserve">Assigned </w:t>
      </w:r>
      <w:r w:rsidR="001D4A90" w:rsidRPr="00202B1A">
        <w:rPr>
          <w:rFonts w:eastAsia="FZShuTi" w:cs="Times New Roman"/>
          <w:bCs w:val="0"/>
          <w:sz w:val="24"/>
          <w:szCs w:val="24"/>
        </w:rPr>
        <w:t>Semester</w:t>
      </w:r>
      <w:r w:rsidRPr="00202B1A">
        <w:rPr>
          <w:rFonts w:eastAsia="FZShuTi" w:cs="Times New Roman"/>
          <w:bCs w:val="0"/>
          <w:sz w:val="24"/>
          <w:szCs w:val="24"/>
        </w:rPr>
        <w:t xml:space="preserve"> for enrolled students (e.g., 1 or 2)</w:t>
      </w:r>
    </w:p>
    <w:p w14:paraId="4023E5CF" w14:textId="113E342F" w:rsidR="00D44263" w:rsidRPr="00202B1A" w:rsidRDefault="00C949F4" w:rsidP="00762148">
      <w:pPr>
        <w:numPr>
          <w:ilvl w:val="1"/>
          <w:numId w:val="27"/>
        </w:numPr>
        <w:rPr>
          <w:rFonts w:eastAsia="FZShuTi" w:cs="Times New Roman"/>
          <w:bCs w:val="0"/>
          <w:sz w:val="24"/>
          <w:szCs w:val="24"/>
        </w:rPr>
      </w:pPr>
      <w:r w:rsidRPr="00202B1A">
        <w:rPr>
          <w:rFonts w:eastAsia="FZShuTi" w:cs="Times New Roman"/>
          <w:bCs w:val="0"/>
          <w:sz w:val="24"/>
          <w:szCs w:val="24"/>
        </w:rPr>
        <w:t>Full time nu</w:t>
      </w:r>
      <w:r w:rsidR="00D44263" w:rsidRPr="00202B1A">
        <w:rPr>
          <w:rFonts w:eastAsia="FZShuTi" w:cs="Times New Roman"/>
          <w:bCs w:val="0"/>
          <w:sz w:val="24"/>
          <w:szCs w:val="24"/>
        </w:rPr>
        <w:t>mber of credits</w:t>
      </w:r>
      <w:r w:rsidRPr="00202B1A">
        <w:rPr>
          <w:rFonts w:eastAsia="FZShuTi" w:cs="Times New Roman"/>
          <w:bCs w:val="0"/>
          <w:sz w:val="24"/>
          <w:szCs w:val="24"/>
        </w:rPr>
        <w:t xml:space="preserve"> per semester </w:t>
      </w:r>
    </w:p>
    <w:p w14:paraId="21F6A5ED" w14:textId="3B09815E" w:rsidR="003A4661" w:rsidRPr="00202B1A" w:rsidRDefault="00292E69" w:rsidP="009C16AF">
      <w:pPr>
        <w:pStyle w:val="ListParagraph"/>
        <w:numPr>
          <w:ilvl w:val="0"/>
          <w:numId w:val="29"/>
        </w:numPr>
        <w:spacing w:after="0" w:line="240" w:lineRule="auto"/>
        <w:rPr>
          <w:rFonts w:ascii="Palatino Linotype" w:eastAsia="FZShuTi" w:hAnsi="Palatino Linotype" w:cs="Times New Roman"/>
          <w:sz w:val="24"/>
          <w:szCs w:val="24"/>
        </w:rPr>
      </w:pPr>
      <w:r w:rsidRPr="00202B1A">
        <w:rPr>
          <w:rFonts w:ascii="Palatino Linotype" w:eastAsia="FZShuTi" w:hAnsi="Palatino Linotype" w:cs="Times New Roman"/>
          <w:sz w:val="24"/>
          <w:szCs w:val="24"/>
        </w:rPr>
        <w:t>T</w:t>
      </w:r>
      <w:r w:rsidR="003A4661" w:rsidRPr="00202B1A">
        <w:rPr>
          <w:rFonts w:ascii="Palatino Linotype" w:eastAsia="FZShuTi" w:hAnsi="Palatino Linotype" w:cs="Times New Roman"/>
          <w:sz w:val="24"/>
          <w:szCs w:val="24"/>
        </w:rPr>
        <w:t xml:space="preserve">he </w:t>
      </w:r>
      <w:r w:rsidR="000C0729" w:rsidRPr="00202B1A">
        <w:rPr>
          <w:rFonts w:ascii="Palatino Linotype" w:eastAsia="FZShuTi" w:hAnsi="Palatino Linotype" w:cs="Times New Roman"/>
          <w:sz w:val="24"/>
          <w:szCs w:val="24"/>
        </w:rPr>
        <w:t>postsecondary</w:t>
      </w:r>
      <w:r w:rsidR="003A4661" w:rsidRPr="00202B1A">
        <w:rPr>
          <w:rFonts w:ascii="Palatino Linotype" w:eastAsia="FZShuTi" w:hAnsi="Palatino Linotype" w:cs="Times New Roman"/>
          <w:sz w:val="24"/>
          <w:szCs w:val="24"/>
        </w:rPr>
        <w:t xml:space="preserve"> </w:t>
      </w:r>
      <w:r w:rsidR="000C0729" w:rsidRPr="00202B1A">
        <w:rPr>
          <w:rFonts w:ascii="Palatino Linotype" w:eastAsia="FZShuTi" w:hAnsi="Palatino Linotype" w:cs="Times New Roman"/>
          <w:sz w:val="24"/>
          <w:szCs w:val="24"/>
        </w:rPr>
        <w:t>institution</w:t>
      </w:r>
      <w:r w:rsidR="003A4661" w:rsidRPr="00202B1A">
        <w:rPr>
          <w:rFonts w:ascii="Palatino Linotype" w:eastAsia="FZShuTi" w:hAnsi="Palatino Linotype" w:cs="Times New Roman"/>
          <w:sz w:val="24"/>
          <w:szCs w:val="24"/>
        </w:rPr>
        <w:t xml:space="preserve"> will </w:t>
      </w:r>
      <w:r w:rsidR="001D4A90" w:rsidRPr="00202B1A">
        <w:rPr>
          <w:rFonts w:ascii="Palatino Linotype" w:eastAsia="FZShuTi" w:hAnsi="Palatino Linotype" w:cs="Times New Roman"/>
          <w:sz w:val="24"/>
          <w:szCs w:val="24"/>
        </w:rPr>
        <w:t>upload</w:t>
      </w:r>
      <w:r w:rsidR="003A4661" w:rsidRPr="00202B1A">
        <w:rPr>
          <w:rFonts w:ascii="Palatino Linotype" w:eastAsia="FZShuTi" w:hAnsi="Palatino Linotype" w:cs="Times New Roman"/>
          <w:sz w:val="24"/>
          <w:szCs w:val="24"/>
        </w:rPr>
        <w:t xml:space="preserve"> the </w:t>
      </w:r>
      <w:r w:rsidR="009748BB" w:rsidRPr="00202B1A">
        <w:rPr>
          <w:rFonts w:ascii="Palatino Linotype" w:eastAsia="FZShuTi" w:hAnsi="Palatino Linotype" w:cs="Times New Roman"/>
          <w:sz w:val="24"/>
          <w:szCs w:val="24"/>
        </w:rPr>
        <w:t xml:space="preserve">EC Enrollment </w:t>
      </w:r>
      <w:r w:rsidR="001D4A90" w:rsidRPr="00202B1A">
        <w:rPr>
          <w:rFonts w:ascii="Palatino Linotype" w:eastAsia="FZShuTi" w:hAnsi="Palatino Linotype" w:cs="Times New Roman"/>
          <w:sz w:val="24"/>
          <w:szCs w:val="24"/>
        </w:rPr>
        <w:t xml:space="preserve">and </w:t>
      </w:r>
      <w:r w:rsidR="003A4661" w:rsidRPr="00202B1A">
        <w:rPr>
          <w:rFonts w:ascii="Palatino Linotype" w:eastAsia="FZShuTi" w:hAnsi="Palatino Linotype" w:cs="Times New Roman"/>
          <w:sz w:val="24"/>
          <w:szCs w:val="24"/>
        </w:rPr>
        <w:t>Snap</w:t>
      </w:r>
      <w:r w:rsidR="00C949F4" w:rsidRPr="00202B1A">
        <w:rPr>
          <w:rFonts w:ascii="Palatino Linotype" w:eastAsia="FZShuTi" w:hAnsi="Palatino Linotype" w:cs="Times New Roman"/>
          <w:sz w:val="24"/>
          <w:szCs w:val="24"/>
        </w:rPr>
        <w:t>s</w:t>
      </w:r>
      <w:r w:rsidR="003A4661" w:rsidRPr="00202B1A">
        <w:rPr>
          <w:rFonts w:ascii="Palatino Linotype" w:eastAsia="FZShuTi" w:hAnsi="Palatino Linotype" w:cs="Times New Roman"/>
          <w:sz w:val="24"/>
          <w:szCs w:val="24"/>
        </w:rPr>
        <w:t xml:space="preserve">hot </w:t>
      </w:r>
      <w:r w:rsidR="00C949F4" w:rsidRPr="00202B1A">
        <w:rPr>
          <w:rFonts w:ascii="Palatino Linotype" w:eastAsia="FZShuTi" w:hAnsi="Palatino Linotype" w:cs="Times New Roman"/>
          <w:sz w:val="24"/>
          <w:szCs w:val="24"/>
        </w:rPr>
        <w:t xml:space="preserve">Data </w:t>
      </w:r>
      <w:r w:rsidR="009748BB" w:rsidRPr="00202B1A">
        <w:rPr>
          <w:rFonts w:ascii="Palatino Linotype" w:eastAsia="FZShuTi" w:hAnsi="Palatino Linotype" w:cs="Times New Roman"/>
          <w:sz w:val="24"/>
          <w:szCs w:val="24"/>
        </w:rPr>
        <w:t>spreadsh</w:t>
      </w:r>
      <w:r w:rsidR="003A4661" w:rsidRPr="00202B1A">
        <w:rPr>
          <w:rFonts w:ascii="Palatino Linotype" w:eastAsia="FZShuTi" w:hAnsi="Palatino Linotype" w:cs="Times New Roman"/>
          <w:sz w:val="24"/>
          <w:szCs w:val="24"/>
        </w:rPr>
        <w:t xml:space="preserve">eet </w:t>
      </w:r>
      <w:r w:rsidR="005118A5" w:rsidRPr="00202B1A">
        <w:rPr>
          <w:rFonts w:ascii="Palatino Linotype" w:eastAsia="FZShuTi" w:hAnsi="Palatino Linotype" w:cs="Times New Roman"/>
          <w:sz w:val="24"/>
          <w:szCs w:val="24"/>
        </w:rPr>
        <w:t>per fall and spring semesters</w:t>
      </w:r>
      <w:r w:rsidR="003A4661" w:rsidRPr="00202B1A">
        <w:rPr>
          <w:rFonts w:ascii="Palatino Linotype" w:eastAsia="FZShuTi" w:hAnsi="Palatino Linotype" w:cs="Times New Roman"/>
          <w:sz w:val="24"/>
          <w:szCs w:val="24"/>
        </w:rPr>
        <w:t xml:space="preserve"> to the </w:t>
      </w:r>
      <w:hyperlink r:id="rId16" w:history="1">
        <w:r w:rsidR="003A4661" w:rsidRPr="001E1C35">
          <w:rPr>
            <w:rStyle w:val="Hyperlink"/>
            <w:rFonts w:ascii="Palatino Linotype" w:eastAsia="FZShuTi" w:hAnsi="Palatino Linotype"/>
            <w:sz w:val="24"/>
            <w:szCs w:val="24"/>
          </w:rPr>
          <w:t xml:space="preserve">AOE SFTP </w:t>
        </w:r>
        <w:r w:rsidR="00C949F4" w:rsidRPr="001E1C35">
          <w:rPr>
            <w:rStyle w:val="Hyperlink"/>
            <w:rFonts w:ascii="Palatino Linotype" w:eastAsia="FZShuTi" w:hAnsi="Palatino Linotype"/>
            <w:sz w:val="24"/>
            <w:szCs w:val="24"/>
          </w:rPr>
          <w:t>folder</w:t>
        </w:r>
      </w:hyperlink>
      <w:r w:rsidR="00C949F4" w:rsidRPr="00202B1A">
        <w:rPr>
          <w:rFonts w:ascii="Palatino Linotype" w:eastAsia="FZShuTi" w:hAnsi="Palatino Linotype" w:cs="Times New Roman"/>
          <w:sz w:val="24"/>
          <w:szCs w:val="24"/>
        </w:rPr>
        <w:t xml:space="preserve"> </w:t>
      </w:r>
      <w:r w:rsidR="003A4661" w:rsidRPr="00202B1A">
        <w:rPr>
          <w:rFonts w:ascii="Palatino Linotype" w:eastAsia="FZShuTi" w:hAnsi="Palatino Linotype" w:cs="Times New Roman"/>
          <w:sz w:val="24"/>
          <w:szCs w:val="24"/>
        </w:rPr>
        <w:t xml:space="preserve">within the established invoicing timeline </w:t>
      </w:r>
      <w:r w:rsidR="005118A5" w:rsidRPr="00202B1A">
        <w:rPr>
          <w:rFonts w:ascii="Palatino Linotype" w:eastAsia="FZShuTi" w:hAnsi="Palatino Linotype" w:cs="Times New Roman"/>
          <w:sz w:val="24"/>
          <w:szCs w:val="24"/>
        </w:rPr>
        <w:t>(November 15</w:t>
      </w:r>
      <w:r w:rsidR="00165666" w:rsidRPr="00202B1A">
        <w:rPr>
          <w:rFonts w:ascii="Palatino Linotype" w:eastAsia="FZShuTi" w:hAnsi="Palatino Linotype" w:cs="Times New Roman"/>
          <w:sz w:val="24"/>
          <w:szCs w:val="24"/>
        </w:rPr>
        <w:t xml:space="preserve">, </w:t>
      </w:r>
      <w:r w:rsidR="00165666" w:rsidRPr="00202B1A">
        <w:rPr>
          <w:rFonts w:ascii="Palatino Linotype" w:eastAsia="FZShuTi" w:hAnsi="Palatino Linotype" w:cs="Times New Roman"/>
          <w:bCs w:val="0"/>
          <w:sz w:val="24"/>
          <w:szCs w:val="24"/>
        </w:rPr>
        <w:t>20</w:t>
      </w:r>
      <w:r w:rsidR="00AA4821" w:rsidRPr="00202B1A">
        <w:rPr>
          <w:rFonts w:ascii="Palatino Linotype" w:eastAsia="FZShuTi" w:hAnsi="Palatino Linotype" w:cs="Times New Roman"/>
          <w:bCs w:val="0"/>
          <w:sz w:val="24"/>
          <w:szCs w:val="24"/>
        </w:rPr>
        <w:t>20</w:t>
      </w:r>
      <w:r w:rsidR="005118A5" w:rsidRPr="00202B1A">
        <w:rPr>
          <w:rFonts w:ascii="Palatino Linotype" w:eastAsia="FZShuTi" w:hAnsi="Palatino Linotype" w:cs="Times New Roman"/>
          <w:sz w:val="24"/>
          <w:szCs w:val="24"/>
        </w:rPr>
        <w:t xml:space="preserve"> and April 15</w:t>
      </w:r>
      <w:r w:rsidR="00165666" w:rsidRPr="00202B1A">
        <w:rPr>
          <w:rFonts w:ascii="Palatino Linotype" w:eastAsia="FZShuTi" w:hAnsi="Palatino Linotype" w:cs="Times New Roman"/>
          <w:sz w:val="24"/>
          <w:szCs w:val="24"/>
        </w:rPr>
        <w:t xml:space="preserve">, </w:t>
      </w:r>
      <w:r w:rsidR="00165666" w:rsidRPr="00202B1A">
        <w:rPr>
          <w:rFonts w:ascii="Palatino Linotype" w:eastAsia="FZShuTi" w:hAnsi="Palatino Linotype" w:cs="Times New Roman"/>
          <w:bCs w:val="0"/>
          <w:sz w:val="24"/>
          <w:szCs w:val="24"/>
        </w:rPr>
        <w:t>202</w:t>
      </w:r>
      <w:r w:rsidR="00AA4821" w:rsidRPr="00202B1A">
        <w:rPr>
          <w:rFonts w:ascii="Palatino Linotype" w:eastAsia="FZShuTi" w:hAnsi="Palatino Linotype" w:cs="Times New Roman"/>
          <w:bCs w:val="0"/>
          <w:sz w:val="24"/>
          <w:szCs w:val="24"/>
        </w:rPr>
        <w:t>1</w:t>
      </w:r>
      <w:r w:rsidR="005118A5" w:rsidRPr="00202B1A">
        <w:rPr>
          <w:rFonts w:ascii="Palatino Linotype" w:eastAsia="FZShuTi" w:hAnsi="Palatino Linotype" w:cs="Times New Roman"/>
          <w:sz w:val="24"/>
          <w:szCs w:val="24"/>
        </w:rPr>
        <w:t>)</w:t>
      </w:r>
      <w:r w:rsidR="003A4661" w:rsidRPr="00202B1A">
        <w:rPr>
          <w:rFonts w:ascii="Palatino Linotype" w:eastAsia="FZShuTi" w:hAnsi="Palatino Linotype" w:cs="Times New Roman"/>
          <w:sz w:val="24"/>
          <w:szCs w:val="24"/>
        </w:rPr>
        <w:t>.</w:t>
      </w:r>
    </w:p>
    <w:p w14:paraId="51F93B46" w14:textId="102BE2F7" w:rsidR="009C16AF" w:rsidRPr="00202B1A" w:rsidRDefault="00713F99" w:rsidP="009C16AF">
      <w:pPr>
        <w:pStyle w:val="ListParagraph"/>
        <w:numPr>
          <w:ilvl w:val="0"/>
          <w:numId w:val="29"/>
        </w:numPr>
        <w:spacing w:after="0" w:line="240" w:lineRule="auto"/>
        <w:rPr>
          <w:rFonts w:ascii="Palatino Linotype" w:eastAsia="FZShuTi" w:hAnsi="Palatino Linotype" w:cs="Times New Roman"/>
          <w:sz w:val="24"/>
          <w:szCs w:val="24"/>
        </w:rPr>
      </w:pPr>
      <w:r w:rsidRPr="00202B1A">
        <w:rPr>
          <w:rFonts w:ascii="Palatino Linotype" w:eastAsia="FZShuTi" w:hAnsi="Palatino Linotype" w:cs="Times New Roman"/>
          <w:sz w:val="24"/>
          <w:szCs w:val="24"/>
        </w:rPr>
        <w:t>The p</w:t>
      </w:r>
      <w:r w:rsidR="000C0729" w:rsidRPr="00202B1A">
        <w:rPr>
          <w:rFonts w:ascii="Palatino Linotype" w:eastAsia="FZShuTi" w:hAnsi="Palatino Linotype" w:cs="Times New Roman"/>
          <w:sz w:val="24"/>
          <w:szCs w:val="24"/>
        </w:rPr>
        <w:t>ostsecondary</w:t>
      </w:r>
      <w:r w:rsidR="00CF369B" w:rsidRPr="00202B1A">
        <w:rPr>
          <w:rFonts w:ascii="Palatino Linotype" w:eastAsia="FZShuTi" w:hAnsi="Palatino Linotype" w:cs="Times New Roman"/>
          <w:sz w:val="24"/>
          <w:szCs w:val="24"/>
        </w:rPr>
        <w:t xml:space="preserve"> </w:t>
      </w:r>
      <w:r w:rsidR="000C0729" w:rsidRPr="00202B1A">
        <w:rPr>
          <w:rFonts w:ascii="Palatino Linotype" w:eastAsia="FZShuTi" w:hAnsi="Palatino Linotype" w:cs="Times New Roman"/>
          <w:sz w:val="24"/>
          <w:szCs w:val="24"/>
        </w:rPr>
        <w:t>institution</w:t>
      </w:r>
      <w:r w:rsidR="005118A5" w:rsidRPr="00202B1A">
        <w:rPr>
          <w:rFonts w:ascii="Palatino Linotype" w:eastAsia="FZShuTi" w:hAnsi="Palatino Linotype" w:cs="Times New Roman"/>
          <w:sz w:val="24"/>
          <w:szCs w:val="24"/>
        </w:rPr>
        <w:t xml:space="preserve"> will accept as full payment for tuition set forth, which is </w:t>
      </w:r>
      <w:r w:rsidR="00CF369B" w:rsidRPr="00202B1A">
        <w:rPr>
          <w:rFonts w:ascii="Palatino Linotype" w:eastAsia="FZShuTi" w:hAnsi="Palatino Linotype" w:cs="Times New Roman"/>
          <w:sz w:val="24"/>
          <w:szCs w:val="24"/>
        </w:rPr>
        <w:t>reimbursed</w:t>
      </w:r>
      <w:r w:rsidR="005118A5" w:rsidRPr="00202B1A">
        <w:rPr>
          <w:rFonts w:ascii="Palatino Linotype" w:eastAsia="FZShuTi" w:hAnsi="Palatino Linotype" w:cs="Times New Roman"/>
          <w:sz w:val="24"/>
          <w:szCs w:val="24"/>
        </w:rPr>
        <w:t xml:space="preserve"> at 87% of the base education amount, which is </w:t>
      </w:r>
      <w:r w:rsidR="00AA4821" w:rsidRPr="00202B1A">
        <w:rPr>
          <w:rFonts w:ascii="Palatino Linotype" w:eastAsia="FZShuTi" w:hAnsi="Palatino Linotype" w:cs="Times New Roman"/>
          <w:sz w:val="24"/>
          <w:szCs w:val="24"/>
        </w:rPr>
        <w:t>$9,189</w:t>
      </w:r>
      <w:r w:rsidR="005118A5" w:rsidRPr="00202B1A">
        <w:rPr>
          <w:rFonts w:ascii="Palatino Linotype" w:eastAsia="FZShuTi" w:hAnsi="Palatino Linotype" w:cs="Times New Roman"/>
          <w:bCs w:val="0"/>
          <w:sz w:val="24"/>
          <w:szCs w:val="24"/>
        </w:rPr>
        <w:t>.</w:t>
      </w:r>
      <w:r w:rsidR="005118A5" w:rsidRPr="00202B1A">
        <w:rPr>
          <w:rFonts w:ascii="Palatino Linotype" w:eastAsia="FZShuTi" w:hAnsi="Palatino Linotype" w:cs="Times New Roman"/>
          <w:sz w:val="24"/>
          <w:szCs w:val="24"/>
        </w:rPr>
        <w:t xml:space="preserve">  This amount cover</w:t>
      </w:r>
      <w:r w:rsidR="00CF369B" w:rsidRPr="00202B1A">
        <w:rPr>
          <w:rFonts w:ascii="Palatino Linotype" w:eastAsia="FZShuTi" w:hAnsi="Palatino Linotype" w:cs="Times New Roman"/>
          <w:sz w:val="24"/>
          <w:szCs w:val="24"/>
        </w:rPr>
        <w:t>s</w:t>
      </w:r>
      <w:r w:rsidR="005118A5" w:rsidRPr="00202B1A">
        <w:rPr>
          <w:rFonts w:ascii="Palatino Linotype" w:eastAsia="FZShuTi" w:hAnsi="Palatino Linotype" w:cs="Times New Roman"/>
          <w:sz w:val="24"/>
          <w:szCs w:val="24"/>
        </w:rPr>
        <w:t xml:space="preserve"> tuition for both semesters, not each.  All </w:t>
      </w:r>
      <w:r w:rsidR="009C16AF" w:rsidRPr="00202B1A">
        <w:rPr>
          <w:rFonts w:ascii="Palatino Linotype" w:eastAsia="FZShuTi" w:hAnsi="Palatino Linotype" w:cs="Times New Roman"/>
          <w:sz w:val="24"/>
          <w:szCs w:val="24"/>
        </w:rPr>
        <w:t>participating postsecondary</w:t>
      </w:r>
      <w:r w:rsidR="000C0729" w:rsidRPr="00202B1A">
        <w:rPr>
          <w:rFonts w:ascii="Palatino Linotype" w:eastAsia="FZShuTi" w:hAnsi="Palatino Linotype" w:cs="Times New Roman"/>
          <w:sz w:val="24"/>
          <w:szCs w:val="24"/>
        </w:rPr>
        <w:t xml:space="preserve"> institutions</w:t>
      </w:r>
      <w:r w:rsidR="005118A5" w:rsidRPr="00202B1A">
        <w:rPr>
          <w:rFonts w:ascii="Palatino Linotype" w:eastAsia="FZShuTi" w:hAnsi="Palatino Linotype" w:cs="Times New Roman"/>
          <w:sz w:val="24"/>
          <w:szCs w:val="24"/>
        </w:rPr>
        <w:t xml:space="preserve"> will be reimbursed at that rate </w:t>
      </w:r>
      <w:proofErr w:type="gramStart"/>
      <w:r w:rsidR="005118A5" w:rsidRPr="00202B1A">
        <w:rPr>
          <w:rFonts w:ascii="Palatino Linotype" w:eastAsia="FZShuTi" w:hAnsi="Palatino Linotype" w:cs="Times New Roman"/>
          <w:sz w:val="24"/>
          <w:szCs w:val="24"/>
        </w:rPr>
        <w:t>with the exception of</w:t>
      </w:r>
      <w:proofErr w:type="gramEnd"/>
      <w:r w:rsidR="005118A5" w:rsidRPr="00202B1A">
        <w:rPr>
          <w:rFonts w:ascii="Palatino Linotype" w:eastAsia="FZShuTi" w:hAnsi="Palatino Linotype" w:cs="Times New Roman"/>
          <w:sz w:val="24"/>
          <w:szCs w:val="24"/>
        </w:rPr>
        <w:t xml:space="preserve"> CCV. </w:t>
      </w:r>
      <w:r w:rsidRPr="00202B1A">
        <w:rPr>
          <w:rFonts w:ascii="Palatino Linotype" w:eastAsia="FZShuTi" w:hAnsi="Palatino Linotype" w:cs="Times New Roman"/>
          <w:sz w:val="24"/>
          <w:szCs w:val="24"/>
        </w:rPr>
        <w:t xml:space="preserve"> </w:t>
      </w:r>
      <w:r w:rsidR="005118A5" w:rsidRPr="00202B1A">
        <w:rPr>
          <w:rFonts w:ascii="Palatino Linotype" w:eastAsia="FZShuTi" w:hAnsi="Palatino Linotype" w:cs="Times New Roman"/>
          <w:sz w:val="24"/>
          <w:szCs w:val="24"/>
        </w:rPr>
        <w:t xml:space="preserve">The CCV tuition rate cannot exceed </w:t>
      </w:r>
      <w:r w:rsidR="00CF369B" w:rsidRPr="00202B1A">
        <w:rPr>
          <w:rFonts w:ascii="Palatino Linotype" w:eastAsia="FZShuTi" w:hAnsi="Palatino Linotype" w:cs="Times New Roman"/>
          <w:sz w:val="24"/>
          <w:szCs w:val="24"/>
        </w:rPr>
        <w:t>but</w:t>
      </w:r>
      <w:r w:rsidR="005118A5" w:rsidRPr="00202B1A">
        <w:rPr>
          <w:rFonts w:ascii="Palatino Linotype" w:eastAsia="FZShuTi" w:hAnsi="Palatino Linotype" w:cs="Times New Roman"/>
          <w:sz w:val="24"/>
          <w:szCs w:val="24"/>
        </w:rPr>
        <w:t xml:space="preserve"> may be less than $</w:t>
      </w:r>
      <w:r w:rsidR="00AA4821" w:rsidRPr="00202B1A">
        <w:rPr>
          <w:rFonts w:ascii="Palatino Linotype" w:eastAsia="FZShuTi" w:hAnsi="Palatino Linotype" w:cs="Times New Roman"/>
          <w:sz w:val="24"/>
          <w:szCs w:val="24"/>
        </w:rPr>
        <w:t>9,</w:t>
      </w:r>
      <w:r w:rsidR="00AA4821" w:rsidRPr="00202B1A">
        <w:rPr>
          <w:rFonts w:ascii="Palatino Linotype" w:eastAsia="FZShuTi" w:hAnsi="Palatino Linotype" w:cs="Times New Roman"/>
          <w:bCs w:val="0"/>
          <w:sz w:val="24"/>
          <w:szCs w:val="24"/>
        </w:rPr>
        <w:t>189</w:t>
      </w:r>
      <w:r w:rsidR="005118A5" w:rsidRPr="00202B1A">
        <w:rPr>
          <w:rFonts w:ascii="Palatino Linotype" w:eastAsia="FZShuTi" w:hAnsi="Palatino Linotype" w:cs="Times New Roman"/>
          <w:bCs w:val="0"/>
          <w:sz w:val="24"/>
          <w:szCs w:val="24"/>
        </w:rPr>
        <w:t>.</w:t>
      </w:r>
    </w:p>
    <w:p w14:paraId="6FD2D5B0" w14:textId="77777777" w:rsidR="009748BB" w:rsidRPr="00202B1A" w:rsidRDefault="009748BB" w:rsidP="00CF369B">
      <w:pPr>
        <w:tabs>
          <w:tab w:val="left" w:pos="3600"/>
          <w:tab w:val="left" w:pos="4320"/>
          <w:tab w:val="right" w:pos="9810"/>
        </w:tabs>
        <w:rPr>
          <w:rFonts w:eastAsia="FZShuTi" w:cs="Times New Roman"/>
          <w:sz w:val="24"/>
          <w:szCs w:val="24"/>
        </w:rPr>
      </w:pPr>
    </w:p>
    <w:p w14:paraId="5E8BA0E3" w14:textId="454014C3" w:rsidR="006B0EB7" w:rsidRPr="00202B1A" w:rsidRDefault="006B0EB7" w:rsidP="00F741D9">
      <w:pPr>
        <w:spacing w:after="120"/>
        <w:rPr>
          <w:rFonts w:cs="Times New Roman"/>
          <w:sz w:val="24"/>
          <w:szCs w:val="24"/>
        </w:rPr>
      </w:pPr>
      <w:r w:rsidRPr="00202B1A">
        <w:rPr>
          <w:rFonts w:cs="Times New Roman"/>
          <w:sz w:val="24"/>
          <w:szCs w:val="24"/>
        </w:rPr>
        <w:t>This year the Participation Agreement process involves two steps</w:t>
      </w:r>
      <w:r w:rsidR="00F741D9" w:rsidRPr="00202B1A">
        <w:rPr>
          <w:rFonts w:cs="Times New Roman"/>
          <w:sz w:val="24"/>
          <w:szCs w:val="24"/>
        </w:rPr>
        <w:t>:</w:t>
      </w:r>
      <w:r w:rsidRPr="00202B1A">
        <w:rPr>
          <w:rFonts w:cs="Times New Roman"/>
          <w:sz w:val="24"/>
          <w:szCs w:val="24"/>
        </w:rPr>
        <w:t xml:space="preserve"> </w:t>
      </w:r>
    </w:p>
    <w:p w14:paraId="2DA8056C" w14:textId="67B37CD7" w:rsidR="006B0EB7" w:rsidRPr="00202B1A" w:rsidRDefault="006B0EB7" w:rsidP="006B0EB7">
      <w:pPr>
        <w:pStyle w:val="ListParagraph"/>
        <w:numPr>
          <w:ilvl w:val="0"/>
          <w:numId w:val="30"/>
        </w:numPr>
        <w:spacing w:after="0" w:line="240" w:lineRule="auto"/>
        <w:rPr>
          <w:rFonts w:ascii="Palatino Linotype" w:hAnsi="Palatino Linotype" w:cs="Times New Roman"/>
          <w:sz w:val="24"/>
          <w:szCs w:val="24"/>
        </w:rPr>
      </w:pPr>
      <w:r w:rsidRPr="00202B1A">
        <w:rPr>
          <w:rFonts w:ascii="Palatino Linotype" w:hAnsi="Palatino Linotype" w:cs="Times New Roman"/>
          <w:sz w:val="24"/>
          <w:szCs w:val="24"/>
        </w:rPr>
        <w:t xml:space="preserve">Download and complete the </w:t>
      </w:r>
      <w:r w:rsidR="00F25220" w:rsidRPr="00202B1A">
        <w:rPr>
          <w:rFonts w:ascii="Palatino Linotype" w:hAnsi="Palatino Linotype" w:cs="Times New Roman"/>
          <w:sz w:val="24"/>
          <w:szCs w:val="24"/>
        </w:rPr>
        <w:t xml:space="preserve">Approved Early College Program Postsecondary Partnership </w:t>
      </w:r>
      <w:r w:rsidR="0030450D" w:rsidRPr="00202B1A">
        <w:rPr>
          <w:rFonts w:ascii="Palatino Linotype" w:hAnsi="Palatino Linotype" w:cs="Times New Roman"/>
          <w:sz w:val="24"/>
          <w:szCs w:val="24"/>
        </w:rPr>
        <w:t>Agreement form</w:t>
      </w:r>
      <w:r w:rsidR="0030450D" w:rsidRPr="00177DDE">
        <w:rPr>
          <w:rFonts w:ascii="Palatino Linotype" w:hAnsi="Palatino Linotype" w:cs="Times New Roman"/>
          <w:sz w:val="24"/>
          <w:szCs w:val="24"/>
        </w:rPr>
        <w:t xml:space="preserve"> </w:t>
      </w:r>
      <w:r w:rsidRPr="00202B1A">
        <w:rPr>
          <w:rFonts w:ascii="Palatino Linotype" w:hAnsi="Palatino Linotype" w:cs="Times New Roman"/>
          <w:sz w:val="24"/>
          <w:szCs w:val="24"/>
        </w:rPr>
        <w:t>and</w:t>
      </w:r>
      <w:r w:rsidRPr="00202B1A">
        <w:rPr>
          <w:rFonts w:ascii="Palatino Linotype" w:hAnsi="Palatino Linotype" w:cs="Times New Roman"/>
          <w:b/>
          <w:sz w:val="24"/>
          <w:szCs w:val="24"/>
        </w:rPr>
        <w:t xml:space="preserve"> email</w:t>
      </w:r>
      <w:r w:rsidRPr="00202B1A">
        <w:rPr>
          <w:rFonts w:ascii="Palatino Linotype" w:hAnsi="Palatino Linotype" w:cs="Times New Roman"/>
          <w:sz w:val="24"/>
          <w:szCs w:val="24"/>
        </w:rPr>
        <w:t xml:space="preserve"> the completed form to AOE designee, Rose Wheeler at </w:t>
      </w:r>
      <w:hyperlink r:id="rId17" w:history="1">
        <w:r w:rsidRPr="00202B1A">
          <w:rPr>
            <w:rStyle w:val="Hyperlink"/>
            <w:rFonts w:ascii="Palatino Linotype" w:hAnsi="Palatino Linotype"/>
            <w:sz w:val="24"/>
            <w:szCs w:val="24"/>
          </w:rPr>
          <w:t>rose.wheeler@vermont.gov</w:t>
        </w:r>
      </w:hyperlink>
      <w:r w:rsidRPr="00202B1A">
        <w:rPr>
          <w:rFonts w:ascii="Palatino Linotype" w:hAnsi="Palatino Linotype" w:cs="Times New Roman"/>
          <w:sz w:val="24"/>
          <w:szCs w:val="24"/>
        </w:rPr>
        <w:t xml:space="preserve"> by September 11, 2020.  </w:t>
      </w:r>
    </w:p>
    <w:p w14:paraId="21E4DBB9" w14:textId="568E7D07" w:rsidR="006B0EB7" w:rsidRPr="00202B1A" w:rsidRDefault="006B0EB7" w:rsidP="001950C7">
      <w:pPr>
        <w:pStyle w:val="ListParagraph"/>
        <w:numPr>
          <w:ilvl w:val="0"/>
          <w:numId w:val="30"/>
        </w:numPr>
        <w:spacing w:after="120" w:line="240" w:lineRule="auto"/>
        <w:rPr>
          <w:rFonts w:ascii="Palatino Linotype" w:hAnsi="Palatino Linotype" w:cs="Times New Roman"/>
          <w:sz w:val="24"/>
          <w:szCs w:val="24"/>
        </w:rPr>
      </w:pPr>
      <w:r w:rsidRPr="00202B1A">
        <w:rPr>
          <w:rFonts w:ascii="Palatino Linotype" w:hAnsi="Palatino Linotype" w:cs="Times New Roman"/>
          <w:sz w:val="24"/>
          <w:szCs w:val="24"/>
        </w:rPr>
        <w:t xml:space="preserve">The completed form </w:t>
      </w:r>
      <w:r w:rsidR="00900C03" w:rsidRPr="00202B1A">
        <w:rPr>
          <w:rFonts w:ascii="Palatino Linotype" w:hAnsi="Palatino Linotype" w:cs="Times New Roman"/>
          <w:sz w:val="24"/>
          <w:szCs w:val="24"/>
        </w:rPr>
        <w:t xml:space="preserve">will be converted </w:t>
      </w:r>
      <w:r w:rsidRPr="00202B1A">
        <w:rPr>
          <w:rFonts w:ascii="Palatino Linotype" w:hAnsi="Palatino Linotype" w:cs="Times New Roman"/>
          <w:sz w:val="24"/>
          <w:szCs w:val="24"/>
        </w:rPr>
        <w:t xml:space="preserve">into a </w:t>
      </w:r>
      <w:proofErr w:type="spellStart"/>
      <w:r w:rsidRPr="00202B1A">
        <w:rPr>
          <w:rFonts w:ascii="Palatino Linotype" w:hAnsi="Palatino Linotype" w:cs="Times New Roman"/>
          <w:sz w:val="24"/>
          <w:szCs w:val="24"/>
        </w:rPr>
        <w:t>OneSpan</w:t>
      </w:r>
      <w:proofErr w:type="spellEnd"/>
      <w:r w:rsidRPr="00202B1A">
        <w:rPr>
          <w:rFonts w:ascii="Palatino Linotype" w:hAnsi="Palatino Linotype" w:cs="Times New Roman"/>
          <w:sz w:val="24"/>
          <w:szCs w:val="24"/>
        </w:rPr>
        <w:t xml:space="preserve"> document </w:t>
      </w:r>
      <w:r w:rsidR="00900C03" w:rsidRPr="00202B1A">
        <w:rPr>
          <w:rFonts w:ascii="Palatino Linotype" w:hAnsi="Palatino Linotype" w:cs="Times New Roman"/>
          <w:sz w:val="24"/>
          <w:szCs w:val="24"/>
        </w:rPr>
        <w:t>and</w:t>
      </w:r>
      <w:r w:rsidRPr="00202B1A">
        <w:rPr>
          <w:rFonts w:ascii="Palatino Linotype" w:hAnsi="Palatino Linotype" w:cs="Times New Roman"/>
          <w:sz w:val="24"/>
          <w:szCs w:val="24"/>
        </w:rPr>
        <w:t xml:space="preserve"> routed to the authorized representative for signature to be maintained on file.</w:t>
      </w:r>
      <w:r w:rsidR="0072350D" w:rsidRPr="00202B1A">
        <w:rPr>
          <w:rFonts w:ascii="Palatino Linotype" w:hAnsi="Palatino Linotype" w:cs="Times New Roman"/>
          <w:sz w:val="24"/>
          <w:szCs w:val="24"/>
        </w:rPr>
        <w:t xml:space="preserve"> The signature of the authorized representative indicates understanding of and assurance </w:t>
      </w:r>
      <w:r w:rsidR="00A72291" w:rsidRPr="00202B1A">
        <w:rPr>
          <w:rFonts w:ascii="Palatino Linotype" w:hAnsi="Palatino Linotype" w:cs="Times New Roman"/>
          <w:sz w:val="24"/>
          <w:szCs w:val="24"/>
        </w:rPr>
        <w:t xml:space="preserve">that the approved Early College Program Postsecondary Partner’s responsibilities will be met. </w:t>
      </w:r>
    </w:p>
    <w:p w14:paraId="63CE19BA" w14:textId="77777777" w:rsidR="006B0EB7" w:rsidRPr="00202B1A" w:rsidRDefault="006B0EB7" w:rsidP="006B0EB7">
      <w:pPr>
        <w:jc w:val="center"/>
        <w:rPr>
          <w:rStyle w:val="Hyperlink"/>
          <w:b/>
          <w:sz w:val="24"/>
          <w:szCs w:val="24"/>
        </w:rPr>
      </w:pPr>
      <w:r w:rsidRPr="00202B1A">
        <w:rPr>
          <w:rFonts w:cs="Times New Roman"/>
          <w:b/>
          <w:sz w:val="24"/>
          <w:szCs w:val="24"/>
        </w:rPr>
        <w:t xml:space="preserve">The completed form is due by September 11, 2020 to </w:t>
      </w:r>
      <w:hyperlink r:id="rId18" w:history="1">
        <w:r w:rsidRPr="00202B1A">
          <w:rPr>
            <w:rStyle w:val="Hyperlink"/>
            <w:b/>
            <w:sz w:val="24"/>
            <w:szCs w:val="24"/>
          </w:rPr>
          <w:t>Rose Wheeler</w:t>
        </w:r>
      </w:hyperlink>
      <w:r w:rsidRPr="00202B1A">
        <w:rPr>
          <w:rStyle w:val="Hyperlink"/>
          <w:b/>
          <w:sz w:val="24"/>
          <w:szCs w:val="24"/>
        </w:rPr>
        <w:t>.</w:t>
      </w:r>
    </w:p>
    <w:p w14:paraId="6521D8EB" w14:textId="77777777" w:rsidR="006B0EB7" w:rsidRPr="00202B1A" w:rsidRDefault="006B0EB7" w:rsidP="00CF369B">
      <w:pPr>
        <w:tabs>
          <w:tab w:val="left" w:pos="3600"/>
          <w:tab w:val="left" w:pos="4320"/>
          <w:tab w:val="right" w:pos="9810"/>
        </w:tabs>
        <w:rPr>
          <w:rFonts w:eastAsia="FZShuTi" w:cs="Times New Roman"/>
          <w:sz w:val="24"/>
          <w:szCs w:val="24"/>
        </w:rPr>
      </w:pPr>
    </w:p>
    <w:p w14:paraId="18928706" w14:textId="77777777" w:rsidR="00CF369B" w:rsidRPr="00202B1A" w:rsidRDefault="00CF369B" w:rsidP="00CF369B">
      <w:pPr>
        <w:tabs>
          <w:tab w:val="left" w:pos="3600"/>
          <w:tab w:val="left" w:pos="4320"/>
          <w:tab w:val="right" w:pos="9810"/>
        </w:tabs>
        <w:rPr>
          <w:rFonts w:eastAsia="FZShuTi" w:cs="Times New Roman"/>
          <w:sz w:val="24"/>
          <w:szCs w:val="24"/>
        </w:rPr>
      </w:pPr>
    </w:p>
    <w:p w14:paraId="54803A82" w14:textId="77777777" w:rsidR="00E77B1A" w:rsidRPr="00202B1A" w:rsidRDefault="00E77B1A">
      <w:pPr>
        <w:spacing w:after="200" w:line="276" w:lineRule="auto"/>
        <w:rPr>
          <w:rFonts w:eastAsia="FZShuTi"/>
          <w:bCs w:val="0"/>
          <w:sz w:val="24"/>
          <w:szCs w:val="24"/>
        </w:rPr>
      </w:pPr>
      <w:r w:rsidRPr="00202B1A">
        <w:rPr>
          <w:rFonts w:eastAsia="FZShuTi"/>
          <w:sz w:val="24"/>
          <w:szCs w:val="24"/>
        </w:rPr>
        <w:br w:type="page"/>
      </w:r>
    </w:p>
    <w:p w14:paraId="12BDCDD5" w14:textId="77777777" w:rsidR="005118A5" w:rsidRPr="00202B1A" w:rsidRDefault="005118A5" w:rsidP="005118A5">
      <w:pPr>
        <w:rPr>
          <w:rFonts w:eastAsia="FZShuTi" w:cs="Times New Roman"/>
          <w:b/>
          <w:bCs w:val="0"/>
          <w:sz w:val="24"/>
          <w:szCs w:val="24"/>
        </w:rPr>
      </w:pPr>
    </w:p>
    <w:p w14:paraId="6174A6E3" w14:textId="583A4EAC" w:rsidR="00CF4517" w:rsidRPr="00202B1A" w:rsidRDefault="00CF4517" w:rsidP="005118A5">
      <w:pPr>
        <w:rPr>
          <w:rFonts w:eastAsia="FZShuTi" w:cs="Times New Roman"/>
          <w:bCs w:val="0"/>
          <w:sz w:val="24"/>
          <w:szCs w:val="24"/>
        </w:rPr>
      </w:pPr>
      <w:r w:rsidRPr="00202B1A">
        <w:rPr>
          <w:rFonts w:eastAsia="FZShuTi" w:cs="Times New Roman"/>
          <w:b/>
          <w:bCs w:val="0"/>
          <w:sz w:val="24"/>
          <w:szCs w:val="24"/>
        </w:rPr>
        <w:t>Postsecondary Institution</w:t>
      </w:r>
      <w:r w:rsidRPr="00202B1A">
        <w:rPr>
          <w:rFonts w:eastAsia="FZShuTi" w:cs="Times New Roman"/>
          <w:bCs w:val="0"/>
          <w:sz w:val="24"/>
          <w:szCs w:val="24"/>
        </w:rPr>
        <w:t>:</w:t>
      </w:r>
      <w:r w:rsidR="00C459A4" w:rsidRPr="00202B1A">
        <w:rPr>
          <w:rFonts w:eastAsia="FZShuTi" w:cs="Times New Roman"/>
          <w:bCs w:val="0"/>
          <w:sz w:val="24"/>
          <w:szCs w:val="24"/>
        </w:rPr>
        <w:t xml:space="preserve"> </w:t>
      </w:r>
      <w:r w:rsidR="00AA6DA6">
        <w:rPr>
          <w:rFonts w:cs="Times New Roman"/>
          <w:bCs w:val="0"/>
          <w:sz w:val="24"/>
          <w:szCs w:val="24"/>
          <w:u w:val="single"/>
        </w:rPr>
        <w:fldChar w:fldCharType="begin">
          <w:ffData>
            <w:name w:val="PostsecondaryName"/>
            <w:enabled/>
            <w:calcOnExit w:val="0"/>
            <w:statusText w:type="text" w:val="Type the name of your postsecondary institution here."/>
            <w:textInput/>
          </w:ffData>
        </w:fldChar>
      </w:r>
      <w:bookmarkStart w:id="0" w:name="PostsecondaryName"/>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0"/>
    </w:p>
    <w:p w14:paraId="0FEE0D85" w14:textId="77777777" w:rsidR="005118A5" w:rsidRPr="00202B1A" w:rsidRDefault="005118A5" w:rsidP="005118A5">
      <w:pPr>
        <w:tabs>
          <w:tab w:val="right" w:leader="underscore" w:pos="10080"/>
        </w:tabs>
        <w:rPr>
          <w:rFonts w:eastAsia="FZShuTi" w:cs="Times New Roman"/>
          <w:b/>
          <w:bCs w:val="0"/>
          <w:sz w:val="24"/>
          <w:szCs w:val="24"/>
        </w:rPr>
      </w:pPr>
    </w:p>
    <w:p w14:paraId="4E8EE95E" w14:textId="3E52F782" w:rsidR="009E6565" w:rsidRPr="00202B1A" w:rsidRDefault="009E6565" w:rsidP="005118A5">
      <w:pPr>
        <w:tabs>
          <w:tab w:val="right" w:leader="underscore" w:pos="10080"/>
        </w:tabs>
        <w:rPr>
          <w:rFonts w:eastAsia="FZShuTi" w:cs="Times New Roman"/>
          <w:bCs w:val="0"/>
          <w:sz w:val="24"/>
          <w:szCs w:val="24"/>
        </w:rPr>
      </w:pPr>
      <w:r w:rsidRPr="00202B1A">
        <w:rPr>
          <w:rFonts w:eastAsia="FZShuTi" w:cs="Times New Roman"/>
          <w:b/>
          <w:bCs w:val="0"/>
          <w:sz w:val="24"/>
          <w:szCs w:val="24"/>
        </w:rPr>
        <w:t>Early College contact</w:t>
      </w:r>
      <w:r w:rsidRPr="00202B1A">
        <w:rPr>
          <w:rFonts w:eastAsia="FZShuTi" w:cs="Times New Roman"/>
          <w:bCs w:val="0"/>
          <w:sz w:val="24"/>
          <w:szCs w:val="24"/>
        </w:rPr>
        <w:t>:</w:t>
      </w:r>
    </w:p>
    <w:p w14:paraId="5B9B9E81" w14:textId="6D9549AD" w:rsidR="009E6565" w:rsidRPr="00202B1A" w:rsidRDefault="009E6565" w:rsidP="009E6565">
      <w:pPr>
        <w:rPr>
          <w:rFonts w:cs="Times New Roman"/>
          <w:bCs w:val="0"/>
          <w:sz w:val="24"/>
          <w:szCs w:val="24"/>
        </w:rPr>
      </w:pPr>
      <w:r w:rsidRPr="00202B1A">
        <w:rPr>
          <w:rFonts w:cs="Times New Roman"/>
          <w:bCs w:val="0"/>
          <w:sz w:val="24"/>
          <w:szCs w:val="24"/>
        </w:rPr>
        <w:t>Name:</w:t>
      </w:r>
      <w:r w:rsidRPr="00202B1A">
        <w:rPr>
          <w:rFonts w:cs="Times New Roman"/>
          <w:bCs w:val="0"/>
          <w:sz w:val="24"/>
          <w:szCs w:val="24"/>
        </w:rPr>
        <w:tab/>
      </w:r>
      <w:r w:rsidR="00AA6DA6">
        <w:rPr>
          <w:rFonts w:cs="Times New Roman"/>
          <w:bCs w:val="0"/>
          <w:sz w:val="24"/>
          <w:szCs w:val="24"/>
          <w:u w:val="single"/>
        </w:rPr>
        <w:fldChar w:fldCharType="begin">
          <w:ffData>
            <w:name w:val="ECContactName"/>
            <w:enabled/>
            <w:calcOnExit w:val="0"/>
            <w:statusText w:type="text" w:val="Type the name of your institution's Early College contact here."/>
            <w:textInput/>
          </w:ffData>
        </w:fldChar>
      </w:r>
      <w:bookmarkStart w:id="1" w:name="ECContactName"/>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1"/>
    </w:p>
    <w:p w14:paraId="7C1C8F27" w14:textId="0C53F954" w:rsidR="009E6565" w:rsidRPr="00202B1A" w:rsidRDefault="009E6565" w:rsidP="009E6565">
      <w:pPr>
        <w:rPr>
          <w:rFonts w:cs="Times New Roman"/>
          <w:bCs w:val="0"/>
          <w:sz w:val="24"/>
          <w:szCs w:val="24"/>
        </w:rPr>
      </w:pPr>
      <w:r w:rsidRPr="00202B1A">
        <w:rPr>
          <w:rFonts w:cs="Times New Roman"/>
          <w:bCs w:val="0"/>
          <w:sz w:val="24"/>
          <w:szCs w:val="24"/>
        </w:rPr>
        <w:t>Email:</w:t>
      </w:r>
      <w:r w:rsidRPr="00202B1A">
        <w:rPr>
          <w:rFonts w:cs="Times New Roman"/>
          <w:bCs w:val="0"/>
          <w:sz w:val="24"/>
          <w:szCs w:val="24"/>
        </w:rPr>
        <w:tab/>
      </w:r>
      <w:r w:rsidR="00AA6DA6">
        <w:rPr>
          <w:rFonts w:cs="Times New Roman"/>
          <w:bCs w:val="0"/>
          <w:sz w:val="24"/>
          <w:szCs w:val="24"/>
          <w:u w:val="single"/>
        </w:rPr>
        <w:fldChar w:fldCharType="begin">
          <w:ffData>
            <w:name w:val="ECContactEmail"/>
            <w:enabled/>
            <w:calcOnExit w:val="0"/>
            <w:statusText w:type="text" w:val="Type the email address of your institution's Early College contact here."/>
            <w:textInput/>
          </w:ffData>
        </w:fldChar>
      </w:r>
      <w:bookmarkStart w:id="2" w:name="ECContactEmail"/>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2"/>
    </w:p>
    <w:p w14:paraId="6DE9581E" w14:textId="7EFD7BDD" w:rsidR="00C459A4" w:rsidRPr="00202B1A" w:rsidRDefault="009E6565" w:rsidP="009E6565">
      <w:pPr>
        <w:tabs>
          <w:tab w:val="right" w:leader="underscore" w:pos="10080"/>
        </w:tabs>
        <w:spacing w:after="200"/>
        <w:rPr>
          <w:rFonts w:cs="Times New Roman"/>
          <w:bCs w:val="0"/>
          <w:sz w:val="24"/>
          <w:szCs w:val="24"/>
          <w:u w:val="single"/>
        </w:rPr>
      </w:pPr>
      <w:r w:rsidRPr="00202B1A">
        <w:rPr>
          <w:rFonts w:cs="Times New Roman"/>
          <w:bCs w:val="0"/>
          <w:sz w:val="24"/>
          <w:szCs w:val="24"/>
        </w:rPr>
        <w:t xml:space="preserve">Phone: </w:t>
      </w:r>
      <w:r w:rsidR="00AA6DA6">
        <w:rPr>
          <w:rFonts w:cs="Times New Roman"/>
          <w:bCs w:val="0"/>
          <w:sz w:val="24"/>
          <w:szCs w:val="24"/>
          <w:u w:val="single"/>
        </w:rPr>
        <w:fldChar w:fldCharType="begin">
          <w:ffData>
            <w:name w:val="ECContactPhone"/>
            <w:enabled/>
            <w:calcOnExit w:val="0"/>
            <w:statusText w:type="text" w:val="Type the phone number of your institution's Early College contact here."/>
            <w:textInput/>
          </w:ffData>
        </w:fldChar>
      </w:r>
      <w:bookmarkStart w:id="3" w:name="ECContactPhone"/>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3"/>
    </w:p>
    <w:p w14:paraId="77FF964A" w14:textId="732F0540" w:rsidR="00CF4517" w:rsidRPr="00202B1A" w:rsidRDefault="00C459A4" w:rsidP="009E6565">
      <w:pPr>
        <w:tabs>
          <w:tab w:val="right" w:leader="underscore" w:pos="10080"/>
        </w:tabs>
        <w:spacing w:after="200"/>
        <w:rPr>
          <w:rFonts w:eastAsia="FZShuTi" w:cs="Times New Roman"/>
          <w:bCs w:val="0"/>
          <w:sz w:val="24"/>
          <w:szCs w:val="24"/>
        </w:rPr>
      </w:pPr>
      <w:r w:rsidRPr="00202B1A">
        <w:rPr>
          <w:rFonts w:eastAsia="FZShuTi" w:cs="Times New Roman"/>
          <w:b/>
          <w:bCs w:val="0"/>
          <w:sz w:val="24"/>
          <w:szCs w:val="24"/>
        </w:rPr>
        <w:t>Budget O</w:t>
      </w:r>
      <w:r w:rsidR="009E6565" w:rsidRPr="00202B1A">
        <w:rPr>
          <w:rFonts w:eastAsia="FZShuTi" w:cs="Times New Roman"/>
          <w:b/>
          <w:bCs w:val="0"/>
          <w:sz w:val="24"/>
          <w:szCs w:val="24"/>
        </w:rPr>
        <w:t>ffice</w:t>
      </w:r>
      <w:r w:rsidRPr="00202B1A">
        <w:rPr>
          <w:rFonts w:eastAsia="FZShuTi" w:cs="Times New Roman"/>
          <w:b/>
          <w:bCs w:val="0"/>
          <w:sz w:val="24"/>
          <w:szCs w:val="24"/>
        </w:rPr>
        <w:t>/Registrar</w:t>
      </w:r>
      <w:r w:rsidR="009E6565" w:rsidRPr="00202B1A">
        <w:rPr>
          <w:rFonts w:eastAsia="FZShuTi" w:cs="Times New Roman"/>
          <w:b/>
          <w:bCs w:val="0"/>
          <w:sz w:val="24"/>
          <w:szCs w:val="24"/>
        </w:rPr>
        <w:t xml:space="preserve"> contact</w:t>
      </w:r>
      <w:r w:rsidR="00CF4517" w:rsidRPr="00202B1A">
        <w:rPr>
          <w:rFonts w:eastAsia="FZShuTi" w:cs="Times New Roman"/>
          <w:bCs w:val="0"/>
          <w:sz w:val="24"/>
          <w:szCs w:val="24"/>
        </w:rPr>
        <w:t>:</w:t>
      </w:r>
    </w:p>
    <w:p w14:paraId="23359430" w14:textId="3A9B6378" w:rsidR="009E6565" w:rsidRPr="00202B1A" w:rsidRDefault="009E6565" w:rsidP="009E6565">
      <w:pPr>
        <w:rPr>
          <w:rFonts w:cs="Times New Roman"/>
          <w:bCs w:val="0"/>
          <w:sz w:val="24"/>
          <w:szCs w:val="24"/>
        </w:rPr>
      </w:pPr>
      <w:r w:rsidRPr="00202B1A">
        <w:rPr>
          <w:rFonts w:cs="Times New Roman"/>
          <w:bCs w:val="0"/>
          <w:sz w:val="24"/>
          <w:szCs w:val="24"/>
        </w:rPr>
        <w:t>Name:</w:t>
      </w:r>
      <w:r w:rsidRPr="00202B1A">
        <w:rPr>
          <w:rFonts w:cs="Times New Roman"/>
          <w:bCs w:val="0"/>
          <w:sz w:val="24"/>
          <w:szCs w:val="24"/>
        </w:rPr>
        <w:tab/>
      </w:r>
      <w:r w:rsidR="00AA6DA6">
        <w:rPr>
          <w:rFonts w:cs="Times New Roman"/>
          <w:bCs w:val="0"/>
          <w:sz w:val="24"/>
          <w:szCs w:val="24"/>
          <w:u w:val="single"/>
        </w:rPr>
        <w:fldChar w:fldCharType="begin">
          <w:ffData>
            <w:name w:val="BudgetOfficeName1"/>
            <w:enabled/>
            <w:calcOnExit w:val="0"/>
            <w:statusText w:type="text" w:val="Type the name of one of your institution's budget office/registrar contacts here."/>
            <w:textInput/>
          </w:ffData>
        </w:fldChar>
      </w:r>
      <w:bookmarkStart w:id="4" w:name="BudgetOfficeName1"/>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4"/>
    </w:p>
    <w:p w14:paraId="5982C04A" w14:textId="03DF3346" w:rsidR="009E6565" w:rsidRPr="00202B1A" w:rsidRDefault="009E6565" w:rsidP="009E6565">
      <w:pPr>
        <w:rPr>
          <w:rFonts w:cs="Times New Roman"/>
          <w:bCs w:val="0"/>
          <w:sz w:val="24"/>
          <w:szCs w:val="24"/>
        </w:rPr>
      </w:pPr>
      <w:r w:rsidRPr="00202B1A">
        <w:rPr>
          <w:rFonts w:cs="Times New Roman"/>
          <w:bCs w:val="0"/>
          <w:sz w:val="24"/>
          <w:szCs w:val="24"/>
        </w:rPr>
        <w:t>Email:</w:t>
      </w:r>
      <w:r w:rsidRPr="00202B1A">
        <w:rPr>
          <w:rFonts w:cs="Times New Roman"/>
          <w:bCs w:val="0"/>
          <w:sz w:val="24"/>
          <w:szCs w:val="24"/>
        </w:rPr>
        <w:tab/>
      </w:r>
      <w:r w:rsidR="00AA6DA6">
        <w:rPr>
          <w:rFonts w:cs="Times New Roman"/>
          <w:bCs w:val="0"/>
          <w:sz w:val="24"/>
          <w:szCs w:val="24"/>
          <w:u w:val="single"/>
        </w:rPr>
        <w:fldChar w:fldCharType="begin">
          <w:ffData>
            <w:name w:val="BudgetOfficeEmail1"/>
            <w:enabled/>
            <w:calcOnExit w:val="0"/>
            <w:statusText w:type="text" w:val="Type the email address of one of your institution's budget office/registrar contacts here."/>
            <w:textInput/>
          </w:ffData>
        </w:fldChar>
      </w:r>
      <w:bookmarkStart w:id="5" w:name="BudgetOfficeEmail1"/>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5"/>
    </w:p>
    <w:p w14:paraId="0817C255" w14:textId="1D38486F" w:rsidR="00CF4517" w:rsidRPr="00202B1A" w:rsidRDefault="009E6565" w:rsidP="009E6565">
      <w:pPr>
        <w:tabs>
          <w:tab w:val="right" w:leader="underscore" w:pos="10080"/>
        </w:tabs>
        <w:spacing w:after="200"/>
        <w:rPr>
          <w:rFonts w:eastAsia="FZShuTi" w:cs="Times New Roman"/>
          <w:bCs w:val="0"/>
          <w:sz w:val="24"/>
          <w:szCs w:val="24"/>
          <w:u w:val="single"/>
        </w:rPr>
      </w:pPr>
      <w:r w:rsidRPr="00202B1A">
        <w:rPr>
          <w:rFonts w:cs="Times New Roman"/>
          <w:bCs w:val="0"/>
          <w:sz w:val="24"/>
          <w:szCs w:val="24"/>
        </w:rPr>
        <w:t xml:space="preserve">Phone: </w:t>
      </w:r>
      <w:r w:rsidR="00AA6DA6">
        <w:rPr>
          <w:rFonts w:cs="Times New Roman"/>
          <w:bCs w:val="0"/>
          <w:sz w:val="24"/>
          <w:szCs w:val="24"/>
          <w:u w:val="single"/>
        </w:rPr>
        <w:fldChar w:fldCharType="begin">
          <w:ffData>
            <w:name w:val="BudgetOfficePhone1"/>
            <w:enabled/>
            <w:calcOnExit w:val="0"/>
            <w:statusText w:type="text" w:val="Type the phone number of one of your institution's budget office/registrar contacts here."/>
            <w:textInput/>
          </w:ffData>
        </w:fldChar>
      </w:r>
      <w:bookmarkStart w:id="6" w:name="BudgetOfficePhone1"/>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6"/>
    </w:p>
    <w:p w14:paraId="1286FC7E" w14:textId="03A6DA79" w:rsidR="009E6565" w:rsidRPr="00202B1A" w:rsidRDefault="009E6565" w:rsidP="009E6565">
      <w:pPr>
        <w:rPr>
          <w:rFonts w:cs="Times New Roman"/>
          <w:bCs w:val="0"/>
          <w:sz w:val="24"/>
          <w:szCs w:val="24"/>
        </w:rPr>
      </w:pPr>
      <w:r w:rsidRPr="00202B1A">
        <w:rPr>
          <w:rFonts w:cs="Times New Roman"/>
          <w:bCs w:val="0"/>
          <w:sz w:val="24"/>
          <w:szCs w:val="24"/>
        </w:rPr>
        <w:t>Name:</w:t>
      </w:r>
      <w:r w:rsidRPr="00202B1A">
        <w:rPr>
          <w:rFonts w:cs="Times New Roman"/>
          <w:bCs w:val="0"/>
          <w:sz w:val="24"/>
          <w:szCs w:val="24"/>
        </w:rPr>
        <w:tab/>
      </w:r>
      <w:r w:rsidR="00AA6DA6">
        <w:rPr>
          <w:rFonts w:cs="Times New Roman"/>
          <w:bCs w:val="0"/>
          <w:sz w:val="24"/>
          <w:szCs w:val="24"/>
          <w:u w:val="single"/>
        </w:rPr>
        <w:fldChar w:fldCharType="begin">
          <w:ffData>
            <w:name w:val="BudgetOfficeName2"/>
            <w:enabled/>
            <w:calcOnExit w:val="0"/>
            <w:statusText w:type="text" w:val="Type the name of one of your institution's budget office/registrar contacts here."/>
            <w:textInput/>
          </w:ffData>
        </w:fldChar>
      </w:r>
      <w:bookmarkStart w:id="7" w:name="BudgetOfficeName2"/>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7"/>
    </w:p>
    <w:p w14:paraId="5F91176F" w14:textId="7442AD09" w:rsidR="009E6565" w:rsidRPr="00202B1A" w:rsidRDefault="009E6565" w:rsidP="009E6565">
      <w:pPr>
        <w:rPr>
          <w:rFonts w:cs="Times New Roman"/>
          <w:bCs w:val="0"/>
          <w:sz w:val="24"/>
          <w:szCs w:val="24"/>
        </w:rPr>
      </w:pPr>
      <w:r w:rsidRPr="00202B1A">
        <w:rPr>
          <w:rFonts w:cs="Times New Roman"/>
          <w:bCs w:val="0"/>
          <w:sz w:val="24"/>
          <w:szCs w:val="24"/>
        </w:rPr>
        <w:t>Email:</w:t>
      </w:r>
      <w:r w:rsidRPr="00202B1A">
        <w:rPr>
          <w:rFonts w:cs="Times New Roman"/>
          <w:bCs w:val="0"/>
          <w:sz w:val="24"/>
          <w:szCs w:val="24"/>
        </w:rPr>
        <w:tab/>
      </w:r>
      <w:r w:rsidR="00AA6DA6">
        <w:rPr>
          <w:rFonts w:cs="Times New Roman"/>
          <w:bCs w:val="0"/>
          <w:sz w:val="24"/>
          <w:szCs w:val="24"/>
          <w:u w:val="single"/>
        </w:rPr>
        <w:fldChar w:fldCharType="begin">
          <w:ffData>
            <w:name w:val="BudgetOfficeEmail2"/>
            <w:enabled/>
            <w:calcOnExit w:val="0"/>
            <w:statusText w:type="text" w:val="Type the email address of one of your institution's budget office/registrar contacts here."/>
            <w:textInput/>
          </w:ffData>
        </w:fldChar>
      </w:r>
      <w:bookmarkStart w:id="8" w:name="BudgetOfficeEmail2"/>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8"/>
    </w:p>
    <w:p w14:paraId="5C3CD6DD" w14:textId="0EE368F6" w:rsidR="00CF4517" w:rsidRPr="00202B1A" w:rsidRDefault="009E6565" w:rsidP="009E6565">
      <w:pPr>
        <w:tabs>
          <w:tab w:val="right" w:leader="underscore" w:pos="10080"/>
        </w:tabs>
        <w:spacing w:after="200"/>
        <w:rPr>
          <w:rFonts w:eastAsia="FZShuTi" w:cs="Times New Roman"/>
          <w:b/>
          <w:bCs w:val="0"/>
          <w:sz w:val="24"/>
          <w:szCs w:val="24"/>
          <w:u w:val="single"/>
        </w:rPr>
      </w:pPr>
      <w:r w:rsidRPr="00202B1A">
        <w:rPr>
          <w:rFonts w:cs="Times New Roman"/>
          <w:bCs w:val="0"/>
          <w:sz w:val="24"/>
          <w:szCs w:val="24"/>
        </w:rPr>
        <w:t xml:space="preserve">Phone: </w:t>
      </w:r>
      <w:r w:rsidR="00AA6DA6">
        <w:rPr>
          <w:rFonts w:cs="Times New Roman"/>
          <w:bCs w:val="0"/>
          <w:sz w:val="24"/>
          <w:szCs w:val="24"/>
          <w:u w:val="single"/>
        </w:rPr>
        <w:fldChar w:fldCharType="begin">
          <w:ffData>
            <w:name w:val="BudgetOfficePhone2"/>
            <w:enabled/>
            <w:calcOnExit w:val="0"/>
            <w:statusText w:type="text" w:val="Type the phone number of one of your institution's budget office/registrar contacts here."/>
            <w:textInput/>
          </w:ffData>
        </w:fldChar>
      </w:r>
      <w:bookmarkStart w:id="9" w:name="BudgetOfficePhone2"/>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9"/>
    </w:p>
    <w:p w14:paraId="28CE5BF2" w14:textId="77777777" w:rsidR="005118A5" w:rsidRPr="00202B1A" w:rsidRDefault="005118A5" w:rsidP="005118A5">
      <w:pPr>
        <w:tabs>
          <w:tab w:val="right" w:leader="underscore" w:pos="10080"/>
        </w:tabs>
        <w:rPr>
          <w:rFonts w:eastAsia="FZShuTi" w:cs="Times New Roman"/>
          <w:bCs w:val="0"/>
          <w:sz w:val="24"/>
          <w:szCs w:val="24"/>
        </w:rPr>
      </w:pPr>
      <w:r w:rsidRPr="00202B1A">
        <w:rPr>
          <w:rFonts w:eastAsia="FZShuTi" w:cs="Times New Roman"/>
          <w:b/>
          <w:bCs w:val="0"/>
          <w:sz w:val="24"/>
          <w:szCs w:val="24"/>
        </w:rPr>
        <w:t>Postsecondary Academic Officer</w:t>
      </w:r>
      <w:r w:rsidRPr="00202B1A">
        <w:rPr>
          <w:rFonts w:eastAsia="FZShuTi" w:cs="Times New Roman"/>
          <w:bCs w:val="0"/>
          <w:sz w:val="24"/>
          <w:szCs w:val="24"/>
        </w:rPr>
        <w:t>:</w:t>
      </w:r>
    </w:p>
    <w:p w14:paraId="0FAA1514" w14:textId="79A037DE" w:rsidR="005118A5" w:rsidRPr="00202B1A" w:rsidRDefault="005118A5" w:rsidP="005118A5">
      <w:pPr>
        <w:rPr>
          <w:rFonts w:cs="Times New Roman"/>
          <w:bCs w:val="0"/>
          <w:sz w:val="24"/>
          <w:szCs w:val="24"/>
        </w:rPr>
      </w:pPr>
      <w:r w:rsidRPr="00202B1A">
        <w:rPr>
          <w:rFonts w:cs="Times New Roman"/>
          <w:bCs w:val="0"/>
          <w:sz w:val="24"/>
          <w:szCs w:val="24"/>
        </w:rPr>
        <w:t>Name:</w:t>
      </w:r>
      <w:r w:rsidRPr="00202B1A">
        <w:rPr>
          <w:rFonts w:cs="Times New Roman"/>
          <w:bCs w:val="0"/>
          <w:sz w:val="24"/>
          <w:szCs w:val="24"/>
        </w:rPr>
        <w:tab/>
      </w:r>
      <w:r w:rsidR="00AA6DA6">
        <w:rPr>
          <w:rFonts w:cs="Times New Roman"/>
          <w:bCs w:val="0"/>
          <w:sz w:val="24"/>
          <w:szCs w:val="24"/>
          <w:u w:val="single"/>
        </w:rPr>
        <w:fldChar w:fldCharType="begin">
          <w:ffData>
            <w:name w:val="AcademicOfficerName"/>
            <w:enabled/>
            <w:calcOnExit w:val="0"/>
            <w:statusText w:type="text" w:val="Type the name of the Postsecondary Academic Officer here."/>
            <w:textInput/>
          </w:ffData>
        </w:fldChar>
      </w:r>
      <w:bookmarkStart w:id="10" w:name="AcademicOfficerName"/>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10"/>
    </w:p>
    <w:p w14:paraId="0AF762A8" w14:textId="2BEB91AB" w:rsidR="005118A5" w:rsidRPr="00202B1A" w:rsidRDefault="005118A5" w:rsidP="005118A5">
      <w:pPr>
        <w:rPr>
          <w:rFonts w:cs="Times New Roman"/>
          <w:bCs w:val="0"/>
          <w:sz w:val="24"/>
          <w:szCs w:val="24"/>
        </w:rPr>
      </w:pPr>
      <w:r w:rsidRPr="00202B1A">
        <w:rPr>
          <w:rFonts w:cs="Times New Roman"/>
          <w:bCs w:val="0"/>
          <w:sz w:val="24"/>
          <w:szCs w:val="24"/>
        </w:rPr>
        <w:t>Email:</w:t>
      </w:r>
      <w:r w:rsidRPr="00202B1A">
        <w:rPr>
          <w:rFonts w:cs="Times New Roman"/>
          <w:bCs w:val="0"/>
          <w:sz w:val="24"/>
          <w:szCs w:val="24"/>
        </w:rPr>
        <w:tab/>
      </w:r>
      <w:r w:rsidR="00AA6DA6">
        <w:rPr>
          <w:rFonts w:cs="Times New Roman"/>
          <w:bCs w:val="0"/>
          <w:sz w:val="24"/>
          <w:szCs w:val="24"/>
          <w:u w:val="single"/>
        </w:rPr>
        <w:fldChar w:fldCharType="begin">
          <w:ffData>
            <w:name w:val="AcademicOfficerEmail"/>
            <w:enabled/>
            <w:calcOnExit w:val="0"/>
            <w:statusText w:type="text" w:val="Type the email address of the Postsecondary Academic Officer here."/>
            <w:textInput/>
          </w:ffData>
        </w:fldChar>
      </w:r>
      <w:bookmarkStart w:id="11" w:name="AcademicOfficerEmail"/>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sz w:val="24"/>
          <w:szCs w:val="24"/>
          <w:u w:val="single"/>
        </w:rPr>
        <w:fldChar w:fldCharType="end"/>
      </w:r>
      <w:bookmarkEnd w:id="11"/>
    </w:p>
    <w:p w14:paraId="4F9077F5" w14:textId="5A8777BC" w:rsidR="005118A5" w:rsidRPr="00202B1A" w:rsidRDefault="005118A5" w:rsidP="005118A5">
      <w:pPr>
        <w:tabs>
          <w:tab w:val="right" w:leader="underscore" w:pos="10080"/>
        </w:tabs>
        <w:rPr>
          <w:rFonts w:eastAsia="FZShuTi" w:cs="Times New Roman"/>
          <w:bCs w:val="0"/>
          <w:sz w:val="24"/>
          <w:szCs w:val="24"/>
        </w:rPr>
      </w:pPr>
      <w:r w:rsidRPr="00202B1A">
        <w:rPr>
          <w:rFonts w:cs="Times New Roman"/>
          <w:bCs w:val="0"/>
          <w:sz w:val="24"/>
          <w:szCs w:val="24"/>
        </w:rPr>
        <w:t xml:space="preserve">Phone: </w:t>
      </w:r>
      <w:r w:rsidR="00AA6DA6">
        <w:rPr>
          <w:rFonts w:cs="Times New Roman"/>
          <w:bCs w:val="0"/>
          <w:sz w:val="24"/>
          <w:szCs w:val="24"/>
          <w:u w:val="single"/>
        </w:rPr>
        <w:fldChar w:fldCharType="begin">
          <w:ffData>
            <w:name w:val="AcademicOfficerPhone"/>
            <w:enabled/>
            <w:calcOnExit w:val="0"/>
            <w:statusText w:type="text" w:val="Type the phone number of the Postsecondary Academic Officer here."/>
            <w:textInput/>
          </w:ffData>
        </w:fldChar>
      </w:r>
      <w:bookmarkStart w:id="12" w:name="AcademicOfficerPhone"/>
      <w:r w:rsidR="00AA6DA6">
        <w:rPr>
          <w:rFonts w:cs="Times New Roman"/>
          <w:bCs w:val="0"/>
          <w:sz w:val="24"/>
          <w:szCs w:val="24"/>
          <w:u w:val="single"/>
        </w:rPr>
        <w:instrText xml:space="preserve"> FORMTEXT </w:instrText>
      </w:r>
      <w:r w:rsidR="00AA6DA6">
        <w:rPr>
          <w:rFonts w:cs="Times New Roman"/>
          <w:bCs w:val="0"/>
          <w:sz w:val="24"/>
          <w:szCs w:val="24"/>
          <w:u w:val="single"/>
        </w:rPr>
      </w:r>
      <w:r w:rsidR="00AA6DA6">
        <w:rPr>
          <w:rFonts w:cs="Times New Roman"/>
          <w:bCs w:val="0"/>
          <w:sz w:val="24"/>
          <w:szCs w:val="24"/>
          <w:u w:val="single"/>
        </w:rPr>
        <w:fldChar w:fldCharType="separate"/>
      </w:r>
      <w:bookmarkStart w:id="13" w:name="_GoBack"/>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r w:rsidR="00AA6DA6">
        <w:rPr>
          <w:rFonts w:cs="Times New Roman"/>
          <w:bCs w:val="0"/>
          <w:noProof/>
          <w:sz w:val="24"/>
          <w:szCs w:val="24"/>
          <w:u w:val="single"/>
        </w:rPr>
        <w:t> </w:t>
      </w:r>
      <w:bookmarkEnd w:id="13"/>
      <w:r w:rsidR="00AA6DA6">
        <w:rPr>
          <w:rFonts w:cs="Times New Roman"/>
          <w:bCs w:val="0"/>
          <w:sz w:val="24"/>
          <w:szCs w:val="24"/>
          <w:u w:val="single"/>
        </w:rPr>
        <w:fldChar w:fldCharType="end"/>
      </w:r>
      <w:bookmarkEnd w:id="12"/>
    </w:p>
    <w:p w14:paraId="250BB873" w14:textId="77777777" w:rsidR="009E6565" w:rsidRPr="00202B1A" w:rsidRDefault="009E6565" w:rsidP="00DF642D">
      <w:pPr>
        <w:rPr>
          <w:rFonts w:eastAsia="FZShuTi" w:cs="Times New Roman"/>
          <w:bCs w:val="0"/>
          <w:sz w:val="24"/>
          <w:szCs w:val="24"/>
        </w:rPr>
      </w:pPr>
    </w:p>
    <w:p w14:paraId="4253BD9B" w14:textId="77777777" w:rsidR="006D4E6A" w:rsidRPr="00202B1A" w:rsidRDefault="006D4E6A" w:rsidP="005118A5">
      <w:pPr>
        <w:spacing w:line="276" w:lineRule="auto"/>
        <w:rPr>
          <w:rFonts w:eastAsia="Calibri" w:cs="Times New Roman"/>
          <w:b/>
          <w:bCs w:val="0"/>
          <w:sz w:val="24"/>
          <w:szCs w:val="24"/>
        </w:rPr>
      </w:pPr>
    </w:p>
    <w:p w14:paraId="5250856F" w14:textId="7A900CB9" w:rsidR="006D4E6A" w:rsidRPr="00202B1A" w:rsidRDefault="006D4E6A" w:rsidP="005118A5">
      <w:pPr>
        <w:spacing w:line="276" w:lineRule="auto"/>
        <w:rPr>
          <w:rFonts w:eastAsia="Calibri" w:cs="Times New Roman"/>
          <w:b/>
          <w:bCs w:val="0"/>
          <w:sz w:val="24"/>
          <w:szCs w:val="24"/>
        </w:rPr>
      </w:pPr>
      <w:r w:rsidRPr="00202B1A">
        <w:rPr>
          <w:rFonts w:eastAsia="Calibri" w:cs="Times New Roman"/>
          <w:b/>
          <w:bCs w:val="0"/>
          <w:sz w:val="24"/>
          <w:szCs w:val="24"/>
        </w:rPr>
        <w:t>________________________________________</w:t>
      </w:r>
      <w:r w:rsidR="001918F1" w:rsidRPr="00202B1A">
        <w:rPr>
          <w:rFonts w:eastAsia="Calibri" w:cs="Times New Roman"/>
          <w:b/>
          <w:bCs w:val="0"/>
          <w:sz w:val="24"/>
          <w:szCs w:val="24"/>
        </w:rPr>
        <w:t xml:space="preserve">                                  ________</w:t>
      </w:r>
    </w:p>
    <w:p w14:paraId="15DF7555" w14:textId="20700158" w:rsidR="005118A5" w:rsidRPr="00202B1A" w:rsidRDefault="005118A5" w:rsidP="006D4E6A">
      <w:pPr>
        <w:spacing w:line="276" w:lineRule="auto"/>
        <w:rPr>
          <w:rFonts w:eastAsia="FZShuTi" w:cs="Times New Roman"/>
          <w:bCs w:val="0"/>
          <w:sz w:val="24"/>
          <w:szCs w:val="24"/>
        </w:rPr>
      </w:pPr>
      <w:r w:rsidRPr="00202B1A">
        <w:rPr>
          <w:rFonts w:eastAsia="Calibri" w:cs="Times New Roman"/>
          <w:b/>
          <w:bCs w:val="0"/>
          <w:sz w:val="24"/>
          <w:szCs w:val="24"/>
        </w:rPr>
        <w:t>Postsecondary Academic Officer’s Signature</w:t>
      </w:r>
      <w:r w:rsidR="001918F1" w:rsidRPr="00202B1A">
        <w:rPr>
          <w:rFonts w:eastAsia="Calibri" w:cs="Times New Roman"/>
          <w:b/>
          <w:bCs w:val="0"/>
          <w:sz w:val="24"/>
          <w:szCs w:val="24"/>
        </w:rPr>
        <w:t xml:space="preserve">                                 Date</w:t>
      </w:r>
    </w:p>
    <w:p w14:paraId="428AF095" w14:textId="77777777" w:rsidR="005118A5" w:rsidRPr="00202B1A" w:rsidRDefault="005118A5" w:rsidP="00A718F9">
      <w:pPr>
        <w:jc w:val="center"/>
        <w:rPr>
          <w:rFonts w:eastAsia="FZShuTi" w:cs="Times New Roman"/>
          <w:bCs w:val="0"/>
          <w:sz w:val="24"/>
          <w:szCs w:val="24"/>
        </w:rPr>
      </w:pPr>
    </w:p>
    <w:p w14:paraId="19021892" w14:textId="77777777" w:rsidR="001918F1" w:rsidRPr="00202B1A" w:rsidRDefault="001918F1" w:rsidP="006828C9">
      <w:pPr>
        <w:tabs>
          <w:tab w:val="right" w:leader="underscore" w:pos="10080"/>
        </w:tabs>
        <w:jc w:val="center"/>
        <w:rPr>
          <w:rFonts w:eastAsiaTheme="minorEastAsia" w:cstheme="minorBidi"/>
          <w:sz w:val="24"/>
          <w:szCs w:val="24"/>
        </w:rPr>
      </w:pPr>
    </w:p>
    <w:p w14:paraId="30A602E0" w14:textId="77777777" w:rsidR="001918F1" w:rsidRPr="00202B1A" w:rsidRDefault="001918F1" w:rsidP="006828C9">
      <w:pPr>
        <w:tabs>
          <w:tab w:val="right" w:leader="underscore" w:pos="10080"/>
        </w:tabs>
        <w:jc w:val="center"/>
        <w:rPr>
          <w:rFonts w:eastAsiaTheme="minorEastAsia" w:cstheme="minorBidi"/>
          <w:sz w:val="24"/>
          <w:szCs w:val="24"/>
        </w:rPr>
      </w:pPr>
    </w:p>
    <w:p w14:paraId="2CD1B0A2" w14:textId="00755762" w:rsidR="006828C9" w:rsidRPr="00202B1A" w:rsidRDefault="006828C9" w:rsidP="006828C9">
      <w:pPr>
        <w:tabs>
          <w:tab w:val="right" w:leader="underscore" w:pos="10080"/>
        </w:tabs>
        <w:jc w:val="center"/>
        <w:rPr>
          <w:rFonts w:eastAsiaTheme="minorEastAsia" w:cstheme="minorBidi"/>
          <w:sz w:val="24"/>
          <w:szCs w:val="24"/>
          <w:highlight w:val="yellow"/>
        </w:rPr>
      </w:pPr>
      <w:r w:rsidRPr="00202B1A">
        <w:rPr>
          <w:rFonts w:eastAsiaTheme="minorEastAsia" w:cstheme="minorBidi"/>
          <w:sz w:val="24"/>
          <w:szCs w:val="24"/>
        </w:rPr>
        <w:t xml:space="preserve">Please return the completed participation agreement by </w:t>
      </w:r>
      <w:r w:rsidRPr="00202B1A">
        <w:rPr>
          <w:rFonts w:eastAsiaTheme="minorEastAsia" w:cstheme="minorBidi"/>
          <w:b/>
          <w:sz w:val="24"/>
          <w:szCs w:val="24"/>
        </w:rPr>
        <w:t>September 11, 2020</w:t>
      </w:r>
      <w:r w:rsidRPr="00202B1A">
        <w:rPr>
          <w:rFonts w:eastAsiaTheme="minorEastAsia" w:cstheme="minorBidi"/>
          <w:sz w:val="24"/>
          <w:szCs w:val="24"/>
        </w:rPr>
        <w:t xml:space="preserve">, to:  </w:t>
      </w:r>
    </w:p>
    <w:p w14:paraId="0371F1AD" w14:textId="77777777" w:rsidR="006828C9" w:rsidRPr="00202B1A" w:rsidRDefault="006828C9" w:rsidP="006828C9">
      <w:pPr>
        <w:tabs>
          <w:tab w:val="right" w:leader="underscore" w:pos="10080"/>
        </w:tabs>
        <w:jc w:val="center"/>
        <w:rPr>
          <w:rFonts w:eastAsiaTheme="minorEastAsia" w:cstheme="minorBidi"/>
          <w:sz w:val="24"/>
          <w:szCs w:val="24"/>
        </w:rPr>
      </w:pPr>
      <w:r w:rsidRPr="00202B1A">
        <w:rPr>
          <w:rFonts w:eastAsiaTheme="minorEastAsia" w:cstheme="minorBidi"/>
          <w:sz w:val="24"/>
          <w:szCs w:val="24"/>
        </w:rPr>
        <w:t>Rose Wheeler</w:t>
      </w:r>
    </w:p>
    <w:p w14:paraId="45511D83" w14:textId="77777777" w:rsidR="006828C9" w:rsidRPr="00202B1A" w:rsidRDefault="006828C9" w:rsidP="006828C9">
      <w:pPr>
        <w:tabs>
          <w:tab w:val="right" w:leader="underscore" w:pos="10080"/>
        </w:tabs>
        <w:jc w:val="center"/>
        <w:rPr>
          <w:rFonts w:eastAsiaTheme="minorEastAsia" w:cstheme="minorBidi"/>
          <w:sz w:val="24"/>
          <w:szCs w:val="24"/>
        </w:rPr>
      </w:pPr>
      <w:r w:rsidRPr="00202B1A">
        <w:rPr>
          <w:rFonts w:eastAsiaTheme="minorEastAsia" w:cstheme="minorBidi"/>
          <w:sz w:val="24"/>
          <w:szCs w:val="24"/>
        </w:rPr>
        <w:t xml:space="preserve"> Agency of Education</w:t>
      </w:r>
    </w:p>
    <w:p w14:paraId="53E6161C" w14:textId="4328E778" w:rsidR="006828C9" w:rsidRPr="00202B1A" w:rsidRDefault="006828C9" w:rsidP="006828C9">
      <w:pPr>
        <w:tabs>
          <w:tab w:val="right" w:leader="underscore" w:pos="10080"/>
        </w:tabs>
        <w:jc w:val="center"/>
        <w:rPr>
          <w:sz w:val="24"/>
          <w:szCs w:val="24"/>
        </w:rPr>
      </w:pPr>
      <w:r w:rsidRPr="00202B1A">
        <w:rPr>
          <w:rFonts w:eastAsiaTheme="minorEastAsia" w:cstheme="minorBidi"/>
          <w:sz w:val="24"/>
          <w:szCs w:val="24"/>
        </w:rPr>
        <w:t xml:space="preserve"> </w:t>
      </w:r>
      <w:r w:rsidRPr="00202B1A">
        <w:rPr>
          <w:sz w:val="24"/>
          <w:szCs w:val="24"/>
        </w:rPr>
        <w:t xml:space="preserve">1 National Life Drive, Davis 5 </w:t>
      </w:r>
    </w:p>
    <w:p w14:paraId="3CEB231D" w14:textId="77777777" w:rsidR="006828C9" w:rsidRPr="00202B1A" w:rsidRDefault="006828C9" w:rsidP="006828C9">
      <w:pPr>
        <w:tabs>
          <w:tab w:val="right" w:leader="underscore" w:pos="10080"/>
        </w:tabs>
        <w:jc w:val="center"/>
        <w:rPr>
          <w:rFonts w:eastAsiaTheme="minorEastAsia" w:cstheme="minorBidi"/>
          <w:sz w:val="24"/>
          <w:szCs w:val="24"/>
          <w:highlight w:val="yellow"/>
        </w:rPr>
      </w:pPr>
      <w:r w:rsidRPr="00202B1A">
        <w:rPr>
          <w:sz w:val="24"/>
          <w:szCs w:val="24"/>
        </w:rPr>
        <w:t>Montpelier, VT 05620-2501</w:t>
      </w:r>
    </w:p>
    <w:p w14:paraId="23AEDB71" w14:textId="77777777" w:rsidR="006828C9" w:rsidRPr="00202B1A" w:rsidRDefault="006828C9" w:rsidP="006828C9">
      <w:pPr>
        <w:tabs>
          <w:tab w:val="right" w:leader="underscore" w:pos="10080"/>
        </w:tabs>
        <w:jc w:val="center"/>
        <w:rPr>
          <w:rFonts w:eastAsiaTheme="minorEastAsia" w:cstheme="minorBidi"/>
          <w:sz w:val="24"/>
          <w:szCs w:val="24"/>
          <w:highlight w:val="yellow"/>
        </w:rPr>
      </w:pPr>
    </w:p>
    <w:p w14:paraId="0625319B" w14:textId="6B2BA9FF" w:rsidR="006828C9" w:rsidRPr="00202B1A" w:rsidRDefault="006828C9" w:rsidP="006828C9">
      <w:pPr>
        <w:tabs>
          <w:tab w:val="right" w:leader="underscore" w:pos="10080"/>
        </w:tabs>
        <w:jc w:val="center"/>
        <w:rPr>
          <w:sz w:val="24"/>
          <w:szCs w:val="24"/>
        </w:rPr>
      </w:pPr>
      <w:r w:rsidRPr="00202B1A">
        <w:rPr>
          <w:rFonts w:eastAsiaTheme="minorEastAsia" w:cstheme="minorBidi"/>
          <w:sz w:val="24"/>
          <w:szCs w:val="24"/>
        </w:rPr>
        <w:t xml:space="preserve">Fax: </w:t>
      </w:r>
      <w:r w:rsidRPr="00202B1A">
        <w:rPr>
          <w:sz w:val="24"/>
          <w:szCs w:val="24"/>
        </w:rPr>
        <w:t>802-828-6430</w:t>
      </w:r>
      <w:r w:rsidRPr="00202B1A" w:rsidDel="00AF288E">
        <w:rPr>
          <w:rFonts w:eastAsiaTheme="minorEastAsia" w:cstheme="minorBidi"/>
          <w:sz w:val="24"/>
          <w:szCs w:val="24"/>
        </w:rPr>
        <w:t xml:space="preserve"> </w:t>
      </w:r>
      <w:r w:rsidRPr="00202B1A">
        <w:rPr>
          <w:rFonts w:eastAsiaTheme="minorEastAsia" w:cstheme="minorBidi"/>
          <w:sz w:val="24"/>
          <w:szCs w:val="24"/>
        </w:rPr>
        <w:t xml:space="preserve">or email with </w:t>
      </w:r>
      <w:r w:rsidRPr="00202B1A">
        <w:rPr>
          <w:rFonts w:eastAsiaTheme="minorEastAsia" w:cstheme="minorBidi"/>
          <w:i/>
          <w:sz w:val="24"/>
          <w:szCs w:val="24"/>
        </w:rPr>
        <w:t>e-signature</w:t>
      </w:r>
      <w:r w:rsidRPr="00202B1A">
        <w:rPr>
          <w:rFonts w:eastAsiaTheme="minorEastAsia" w:cstheme="minorBidi"/>
          <w:sz w:val="24"/>
          <w:szCs w:val="24"/>
        </w:rPr>
        <w:t xml:space="preserve"> to: </w:t>
      </w:r>
      <w:hyperlink r:id="rId19" w:history="1">
        <w:r w:rsidRPr="00202B1A">
          <w:rPr>
            <w:rStyle w:val="Hyperlink"/>
            <w:rFonts w:eastAsiaTheme="minorEastAsia" w:cstheme="minorBidi"/>
            <w:sz w:val="24"/>
            <w:szCs w:val="24"/>
          </w:rPr>
          <w:t>Rose Wheeler</w:t>
        </w:r>
      </w:hyperlink>
      <w:r w:rsidR="00177DDE">
        <w:rPr>
          <w:rStyle w:val="Hyperlink"/>
          <w:rFonts w:eastAsiaTheme="minorEastAsia" w:cstheme="minorBidi"/>
          <w:sz w:val="24"/>
          <w:szCs w:val="24"/>
        </w:rPr>
        <w:t>.</w:t>
      </w:r>
    </w:p>
    <w:p w14:paraId="4716D986" w14:textId="1B59DC64" w:rsidR="00CF4517" w:rsidRPr="00CF4517" w:rsidRDefault="00CF4517">
      <w:pPr>
        <w:jc w:val="center"/>
        <w:rPr>
          <w:rFonts w:eastAsia="FZShuTi" w:cs="Times New Roman"/>
          <w:bCs w:val="0"/>
          <w:sz w:val="24"/>
          <w:szCs w:val="24"/>
        </w:rPr>
      </w:pPr>
    </w:p>
    <w:sectPr w:rsidR="00CF4517" w:rsidRPr="00CF4517" w:rsidSect="00256309">
      <w:footerReference w:type="default" r:id="rId20"/>
      <w:headerReference w:type="first" r:id="rId21"/>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C1DD" w14:textId="77777777" w:rsidR="004D2301" w:rsidRDefault="004D2301" w:rsidP="004062C7">
      <w:r>
        <w:separator/>
      </w:r>
    </w:p>
  </w:endnote>
  <w:endnote w:type="continuationSeparator" w:id="0">
    <w:p w14:paraId="242B68C6" w14:textId="77777777" w:rsidR="004D2301" w:rsidRDefault="004D2301" w:rsidP="004062C7">
      <w:r>
        <w:continuationSeparator/>
      </w:r>
    </w:p>
  </w:endnote>
  <w:endnote w:type="continuationNotice" w:id="1">
    <w:p w14:paraId="516E44CD" w14:textId="77777777" w:rsidR="004D2301" w:rsidRDefault="004D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ZShuTi">
    <w:altName w:val="SimSun"/>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0"/>
      <w:gridCol w:w="1585"/>
      <w:gridCol w:w="3635"/>
    </w:tblGrid>
    <w:tr w:rsidR="00796D5F" w14:paraId="7A8F50E8" w14:textId="77777777" w:rsidTr="00F53994">
      <w:trPr>
        <w:cantSplit/>
        <w:trHeight w:val="633"/>
        <w:tblHeader/>
      </w:trPr>
      <w:tc>
        <w:tcPr>
          <w:tcW w:w="4248" w:type="dxa"/>
        </w:tcPr>
        <w:p w14:paraId="4BE445E8" w14:textId="2EC65824" w:rsidR="00796D5F" w:rsidRPr="00937FFC" w:rsidRDefault="00CF4517" w:rsidP="006E0168">
          <w:pPr>
            <w:rPr>
              <w:sz w:val="20"/>
            </w:rPr>
          </w:pPr>
          <w:r>
            <w:rPr>
              <w:sz w:val="20"/>
            </w:rPr>
            <w:t xml:space="preserve">ECP – </w:t>
          </w:r>
          <w:r w:rsidR="006E0168">
            <w:rPr>
              <w:sz w:val="20"/>
            </w:rPr>
            <w:t>2</w:t>
          </w:r>
          <w:r w:rsidR="00AA4821">
            <w:rPr>
              <w:sz w:val="20"/>
            </w:rPr>
            <w:t>020-2021</w:t>
          </w:r>
          <w:r w:rsidR="0081182D">
            <w:rPr>
              <w:sz w:val="20"/>
            </w:rPr>
            <w:t>H</w:t>
          </w:r>
          <w:r>
            <w:rPr>
              <w:sz w:val="20"/>
            </w:rPr>
            <w:t>igher Ed Assurances</w:t>
          </w:r>
          <w:r w:rsidR="005603FD">
            <w:rPr>
              <w:sz w:val="20"/>
            </w:rPr>
            <w:br/>
          </w:r>
        </w:p>
      </w:tc>
      <w:tc>
        <w:tcPr>
          <w:tcW w:w="1620" w:type="dxa"/>
        </w:tcPr>
        <w:p w14:paraId="0F5ABE69" w14:textId="159872C4"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3C01A0">
            <w:rPr>
              <w:b/>
              <w:noProof/>
              <w:sz w:val="20"/>
            </w:rPr>
            <w:t>4</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3C01A0" w:rsidRPr="003C01A0">
            <w:rPr>
              <w:b/>
              <w:noProof/>
              <w:sz w:val="20"/>
            </w:rPr>
            <w:t>4</w:t>
          </w:r>
          <w:r w:rsidRPr="00937FFC">
            <w:rPr>
              <w:b/>
              <w:noProof/>
              <w:sz w:val="20"/>
            </w:rPr>
            <w:fldChar w:fldCharType="end"/>
          </w:r>
        </w:p>
      </w:tc>
      <w:tc>
        <w:tcPr>
          <w:tcW w:w="3708" w:type="dxa"/>
        </w:tcPr>
        <w:p w14:paraId="27476F8E" w14:textId="77777777" w:rsidR="00796D5F" w:rsidRPr="00937FFC" w:rsidRDefault="00796D5F" w:rsidP="00796D5F">
          <w:pPr>
            <w:jc w:val="right"/>
            <w:rPr>
              <w:sz w:val="20"/>
              <w:szCs w:val="18"/>
            </w:rPr>
          </w:pPr>
          <w:r w:rsidRPr="00937FFC">
            <w:rPr>
              <w:noProof/>
              <w:sz w:val="20"/>
            </w:rPr>
            <w:drawing>
              <wp:inline distT="0" distB="0" distL="0" distR="0" wp14:anchorId="5D1C2FDF" wp14:editId="1D6558AD">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671FC891"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B5962" w14:textId="77777777" w:rsidR="004D2301" w:rsidRDefault="004D2301" w:rsidP="004062C7">
      <w:r>
        <w:separator/>
      </w:r>
    </w:p>
  </w:footnote>
  <w:footnote w:type="continuationSeparator" w:id="0">
    <w:p w14:paraId="03091AF9" w14:textId="77777777" w:rsidR="004D2301" w:rsidRDefault="004D2301" w:rsidP="004062C7">
      <w:r>
        <w:continuationSeparator/>
      </w:r>
    </w:p>
  </w:footnote>
  <w:footnote w:type="continuationNotice" w:id="1">
    <w:p w14:paraId="6B5E49E4" w14:textId="77777777" w:rsidR="004D2301" w:rsidRDefault="004D2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299E" w14:textId="77777777" w:rsidR="002237E0" w:rsidRDefault="002237E0" w:rsidP="004062C7">
    <w:pPr>
      <w:pStyle w:val="AOE-Header"/>
    </w:pPr>
    <w:r>
      <w:drawing>
        <wp:inline distT="0" distB="0" distL="0" distR="0" wp14:anchorId="5407B672" wp14:editId="46EF05D6">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1D9B71C9" w14:textId="0455AB1A" w:rsidR="002237E0" w:rsidRDefault="007379C1" w:rsidP="004062C7">
    <w:pPr>
      <w:pStyle w:val="AOE-Header"/>
      <w:rPr>
        <w:shd w:val="clear" w:color="auto" w:fill="FFFFFF"/>
      </w:rPr>
    </w:pPr>
    <w:r>
      <w:rPr>
        <w:shd w:val="clear" w:color="auto" w:fill="FFFFFF"/>
      </w:rPr>
      <w:t>1 National Life Drive, Davis 5</w:t>
    </w:r>
  </w:p>
  <w:p w14:paraId="6591A842" w14:textId="12CAF674" w:rsidR="007379C1" w:rsidRPr="007963EC" w:rsidRDefault="007379C1" w:rsidP="007379C1">
    <w:pPr>
      <w:pStyle w:val="AOE-Header"/>
    </w:pPr>
    <w:r>
      <w:t>Montpelier, VT 05620-2501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2F940321"/>
    <w:multiLevelType w:val="hybridMultilevel"/>
    <w:tmpl w:val="6E2C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6E477CC"/>
    <w:multiLevelType w:val="multilevel"/>
    <w:tmpl w:val="2DD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5B92EA3"/>
    <w:multiLevelType w:val="hybridMultilevel"/>
    <w:tmpl w:val="5D6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114B7"/>
    <w:multiLevelType w:val="hybridMultilevel"/>
    <w:tmpl w:val="B2A6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5"/>
  </w:num>
  <w:num w:numId="2">
    <w:abstractNumId w:val="13"/>
  </w:num>
  <w:num w:numId="3">
    <w:abstractNumId w:val="21"/>
  </w:num>
  <w:num w:numId="4">
    <w:abstractNumId w:val="18"/>
  </w:num>
  <w:num w:numId="5">
    <w:abstractNumId w:val="19"/>
  </w:num>
  <w:num w:numId="6">
    <w:abstractNumId w:val="4"/>
  </w:num>
  <w:num w:numId="7">
    <w:abstractNumId w:val="0"/>
  </w:num>
  <w:num w:numId="8">
    <w:abstractNumId w:val="14"/>
  </w:num>
  <w:num w:numId="9">
    <w:abstractNumId w:val="17"/>
  </w:num>
  <w:num w:numId="10">
    <w:abstractNumId w:val="26"/>
  </w:num>
  <w:num w:numId="11">
    <w:abstractNumId w:val="15"/>
  </w:num>
  <w:num w:numId="12">
    <w:abstractNumId w:val="6"/>
  </w:num>
  <w:num w:numId="13">
    <w:abstractNumId w:val="28"/>
  </w:num>
  <w:num w:numId="14">
    <w:abstractNumId w:val="7"/>
  </w:num>
  <w:num w:numId="15">
    <w:abstractNumId w:val="27"/>
  </w:num>
  <w:num w:numId="16">
    <w:abstractNumId w:val="3"/>
  </w:num>
  <w:num w:numId="17">
    <w:abstractNumId w:val="5"/>
  </w:num>
  <w:num w:numId="18">
    <w:abstractNumId w:val="16"/>
  </w:num>
  <w:num w:numId="19">
    <w:abstractNumId w:val="20"/>
  </w:num>
  <w:num w:numId="20">
    <w:abstractNumId w:val="10"/>
  </w:num>
  <w:num w:numId="21">
    <w:abstractNumId w:val="11"/>
  </w:num>
  <w:num w:numId="22">
    <w:abstractNumId w:val="9"/>
  </w:num>
  <w:num w:numId="23">
    <w:abstractNumId w:val="1"/>
  </w:num>
  <w:num w:numId="24">
    <w:abstractNumId w:val="23"/>
  </w:num>
  <w:num w:numId="25">
    <w:abstractNumId w:val="1"/>
  </w:num>
  <w:num w:numId="26">
    <w:abstractNumId w:val="2"/>
  </w:num>
  <w:num w:numId="27">
    <w:abstractNumId w:val="8"/>
  </w:num>
  <w:num w:numId="28">
    <w:abstractNumId w:val="12"/>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0v7BpOZcyV9KtDZ+Me1PMlvDkc8yJFrZLn+WRLjJHlJiFhWJxGKBfYZDLBWbU54Q0pmhGrP8+DLWe9JLEhQvw==" w:salt="GM+bLHVKaj9pfCVc6/jBt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CF4517"/>
    <w:rsid w:val="00002516"/>
    <w:rsid w:val="00002DF2"/>
    <w:rsid w:val="00016D82"/>
    <w:rsid w:val="00034BD5"/>
    <w:rsid w:val="00050B8A"/>
    <w:rsid w:val="00062DFA"/>
    <w:rsid w:val="00076D71"/>
    <w:rsid w:val="000A7297"/>
    <w:rsid w:val="000B5535"/>
    <w:rsid w:val="000C0729"/>
    <w:rsid w:val="000C6A2D"/>
    <w:rsid w:val="000F3A23"/>
    <w:rsid w:val="000F7F54"/>
    <w:rsid w:val="00102EA8"/>
    <w:rsid w:val="00126EDE"/>
    <w:rsid w:val="0013222A"/>
    <w:rsid w:val="00133A69"/>
    <w:rsid w:val="00133EE0"/>
    <w:rsid w:val="00137EF1"/>
    <w:rsid w:val="00161F11"/>
    <w:rsid w:val="001645D6"/>
    <w:rsid w:val="00165666"/>
    <w:rsid w:val="0017612B"/>
    <w:rsid w:val="00177DDE"/>
    <w:rsid w:val="001839C4"/>
    <w:rsid w:val="001918F1"/>
    <w:rsid w:val="001950C7"/>
    <w:rsid w:val="001C1F88"/>
    <w:rsid w:val="001C30C4"/>
    <w:rsid w:val="001D07C0"/>
    <w:rsid w:val="001D3272"/>
    <w:rsid w:val="001D4A90"/>
    <w:rsid w:val="001D4ADE"/>
    <w:rsid w:val="001E1C35"/>
    <w:rsid w:val="001E750A"/>
    <w:rsid w:val="001E7FBE"/>
    <w:rsid w:val="001F22D0"/>
    <w:rsid w:val="001F4BF6"/>
    <w:rsid w:val="00202A11"/>
    <w:rsid w:val="00202B1A"/>
    <w:rsid w:val="00203803"/>
    <w:rsid w:val="00217F09"/>
    <w:rsid w:val="00221659"/>
    <w:rsid w:val="00221C5A"/>
    <w:rsid w:val="002237E0"/>
    <w:rsid w:val="0024786D"/>
    <w:rsid w:val="0025481E"/>
    <w:rsid w:val="00256309"/>
    <w:rsid w:val="00256868"/>
    <w:rsid w:val="0026199E"/>
    <w:rsid w:val="002921A0"/>
    <w:rsid w:val="00292E69"/>
    <w:rsid w:val="002A0C9D"/>
    <w:rsid w:val="002D6A73"/>
    <w:rsid w:val="002E0106"/>
    <w:rsid w:val="002E3710"/>
    <w:rsid w:val="002E7E11"/>
    <w:rsid w:val="0030450D"/>
    <w:rsid w:val="00314055"/>
    <w:rsid w:val="0031410A"/>
    <w:rsid w:val="00326074"/>
    <w:rsid w:val="003274F5"/>
    <w:rsid w:val="003275FD"/>
    <w:rsid w:val="00334D48"/>
    <w:rsid w:val="00340C04"/>
    <w:rsid w:val="00360E2D"/>
    <w:rsid w:val="003A3846"/>
    <w:rsid w:val="003A4661"/>
    <w:rsid w:val="003B6653"/>
    <w:rsid w:val="003B7F81"/>
    <w:rsid w:val="003C01A0"/>
    <w:rsid w:val="003D0155"/>
    <w:rsid w:val="003D090F"/>
    <w:rsid w:val="003D278C"/>
    <w:rsid w:val="003D29A0"/>
    <w:rsid w:val="004062C7"/>
    <w:rsid w:val="00407512"/>
    <w:rsid w:val="00423286"/>
    <w:rsid w:val="00442899"/>
    <w:rsid w:val="00443CD4"/>
    <w:rsid w:val="00444A7A"/>
    <w:rsid w:val="004722E1"/>
    <w:rsid w:val="00490247"/>
    <w:rsid w:val="004920BF"/>
    <w:rsid w:val="00497B7E"/>
    <w:rsid w:val="004A2AD3"/>
    <w:rsid w:val="004A7AD0"/>
    <w:rsid w:val="004B3A27"/>
    <w:rsid w:val="004B58E1"/>
    <w:rsid w:val="004B7F41"/>
    <w:rsid w:val="004D2301"/>
    <w:rsid w:val="004D2D12"/>
    <w:rsid w:val="004E3FEE"/>
    <w:rsid w:val="00500232"/>
    <w:rsid w:val="005118A5"/>
    <w:rsid w:val="0052164E"/>
    <w:rsid w:val="00530F87"/>
    <w:rsid w:val="005464E9"/>
    <w:rsid w:val="00550273"/>
    <w:rsid w:val="005603FD"/>
    <w:rsid w:val="00562AC3"/>
    <w:rsid w:val="0056727F"/>
    <w:rsid w:val="00572D4E"/>
    <w:rsid w:val="00575711"/>
    <w:rsid w:val="005A2F07"/>
    <w:rsid w:val="005A5B1B"/>
    <w:rsid w:val="005C4DAE"/>
    <w:rsid w:val="005D1A81"/>
    <w:rsid w:val="005D7389"/>
    <w:rsid w:val="005D7ABB"/>
    <w:rsid w:val="005E461E"/>
    <w:rsid w:val="00600339"/>
    <w:rsid w:val="006062D9"/>
    <w:rsid w:val="00626212"/>
    <w:rsid w:val="0063049A"/>
    <w:rsid w:val="0064407E"/>
    <w:rsid w:val="00651E8D"/>
    <w:rsid w:val="006703F6"/>
    <w:rsid w:val="00670B92"/>
    <w:rsid w:val="00680E20"/>
    <w:rsid w:val="006828C9"/>
    <w:rsid w:val="006849C0"/>
    <w:rsid w:val="0069140C"/>
    <w:rsid w:val="006A6F87"/>
    <w:rsid w:val="006B0EB7"/>
    <w:rsid w:val="006C390B"/>
    <w:rsid w:val="006D4E6A"/>
    <w:rsid w:val="006E0168"/>
    <w:rsid w:val="006E7F4B"/>
    <w:rsid w:val="006F698F"/>
    <w:rsid w:val="00710E4B"/>
    <w:rsid w:val="0071182E"/>
    <w:rsid w:val="00713F99"/>
    <w:rsid w:val="00721DF9"/>
    <w:rsid w:val="0072350D"/>
    <w:rsid w:val="00732AD6"/>
    <w:rsid w:val="00732DD3"/>
    <w:rsid w:val="00734368"/>
    <w:rsid w:val="007379C1"/>
    <w:rsid w:val="00746838"/>
    <w:rsid w:val="00762148"/>
    <w:rsid w:val="00783C62"/>
    <w:rsid w:val="00795803"/>
    <w:rsid w:val="007959E2"/>
    <w:rsid w:val="007963EC"/>
    <w:rsid w:val="00796D5F"/>
    <w:rsid w:val="007B1E89"/>
    <w:rsid w:val="007C10C5"/>
    <w:rsid w:val="007C4BD6"/>
    <w:rsid w:val="007D17B1"/>
    <w:rsid w:val="007D1B86"/>
    <w:rsid w:val="007D5736"/>
    <w:rsid w:val="007D5E67"/>
    <w:rsid w:val="007E14BE"/>
    <w:rsid w:val="007E3BD6"/>
    <w:rsid w:val="007F54FD"/>
    <w:rsid w:val="007F6C2C"/>
    <w:rsid w:val="0081182D"/>
    <w:rsid w:val="0082162E"/>
    <w:rsid w:val="008419E5"/>
    <w:rsid w:val="008520DD"/>
    <w:rsid w:val="00865A62"/>
    <w:rsid w:val="0087647A"/>
    <w:rsid w:val="0087701F"/>
    <w:rsid w:val="008778C6"/>
    <w:rsid w:val="0088380A"/>
    <w:rsid w:val="008C332D"/>
    <w:rsid w:val="008E11B7"/>
    <w:rsid w:val="008E1768"/>
    <w:rsid w:val="008E5C24"/>
    <w:rsid w:val="008E712A"/>
    <w:rsid w:val="008F17F1"/>
    <w:rsid w:val="008F6F90"/>
    <w:rsid w:val="00900C03"/>
    <w:rsid w:val="009175FF"/>
    <w:rsid w:val="009176F0"/>
    <w:rsid w:val="00920DAE"/>
    <w:rsid w:val="00925985"/>
    <w:rsid w:val="0092656D"/>
    <w:rsid w:val="00937F53"/>
    <w:rsid w:val="00937FFC"/>
    <w:rsid w:val="0094350D"/>
    <w:rsid w:val="00945FB2"/>
    <w:rsid w:val="00955057"/>
    <w:rsid w:val="00961A6D"/>
    <w:rsid w:val="009748BB"/>
    <w:rsid w:val="009830EB"/>
    <w:rsid w:val="009B38F1"/>
    <w:rsid w:val="009B7FB7"/>
    <w:rsid w:val="009C16AF"/>
    <w:rsid w:val="009D24B2"/>
    <w:rsid w:val="009D3AE0"/>
    <w:rsid w:val="009D4528"/>
    <w:rsid w:val="009D6AC3"/>
    <w:rsid w:val="009E6565"/>
    <w:rsid w:val="00A1547A"/>
    <w:rsid w:val="00A24AEB"/>
    <w:rsid w:val="00A26050"/>
    <w:rsid w:val="00A718F9"/>
    <w:rsid w:val="00A72291"/>
    <w:rsid w:val="00A827ED"/>
    <w:rsid w:val="00A92164"/>
    <w:rsid w:val="00A97E98"/>
    <w:rsid w:val="00AA4821"/>
    <w:rsid w:val="00AA6DA6"/>
    <w:rsid w:val="00AB47A8"/>
    <w:rsid w:val="00AC3914"/>
    <w:rsid w:val="00AD4B66"/>
    <w:rsid w:val="00AF33BA"/>
    <w:rsid w:val="00AF602B"/>
    <w:rsid w:val="00B00CDF"/>
    <w:rsid w:val="00B04C63"/>
    <w:rsid w:val="00B10E91"/>
    <w:rsid w:val="00B25D38"/>
    <w:rsid w:val="00B25DEC"/>
    <w:rsid w:val="00B57D78"/>
    <w:rsid w:val="00B6001B"/>
    <w:rsid w:val="00BA4039"/>
    <w:rsid w:val="00BD7ABE"/>
    <w:rsid w:val="00BE43B0"/>
    <w:rsid w:val="00BF385E"/>
    <w:rsid w:val="00BF50AF"/>
    <w:rsid w:val="00C07872"/>
    <w:rsid w:val="00C342E0"/>
    <w:rsid w:val="00C34D79"/>
    <w:rsid w:val="00C42702"/>
    <w:rsid w:val="00C459A4"/>
    <w:rsid w:val="00C72C20"/>
    <w:rsid w:val="00C752B9"/>
    <w:rsid w:val="00C9148B"/>
    <w:rsid w:val="00C949F4"/>
    <w:rsid w:val="00CB29BB"/>
    <w:rsid w:val="00CB4F37"/>
    <w:rsid w:val="00CC1D86"/>
    <w:rsid w:val="00CC230C"/>
    <w:rsid w:val="00CE1DA2"/>
    <w:rsid w:val="00CF369B"/>
    <w:rsid w:val="00CF4517"/>
    <w:rsid w:val="00CF6B9D"/>
    <w:rsid w:val="00D036CC"/>
    <w:rsid w:val="00D04EC2"/>
    <w:rsid w:val="00D064CA"/>
    <w:rsid w:val="00D077A2"/>
    <w:rsid w:val="00D22EA0"/>
    <w:rsid w:val="00D264DF"/>
    <w:rsid w:val="00D27481"/>
    <w:rsid w:val="00D41020"/>
    <w:rsid w:val="00D44263"/>
    <w:rsid w:val="00D4511F"/>
    <w:rsid w:val="00D66181"/>
    <w:rsid w:val="00D81096"/>
    <w:rsid w:val="00D814C7"/>
    <w:rsid w:val="00D8645A"/>
    <w:rsid w:val="00D90DEA"/>
    <w:rsid w:val="00D9200F"/>
    <w:rsid w:val="00DB33D2"/>
    <w:rsid w:val="00DB7497"/>
    <w:rsid w:val="00DC066A"/>
    <w:rsid w:val="00DC1416"/>
    <w:rsid w:val="00DE7FA2"/>
    <w:rsid w:val="00DF642D"/>
    <w:rsid w:val="00DF7B1B"/>
    <w:rsid w:val="00E02BC6"/>
    <w:rsid w:val="00E04FD0"/>
    <w:rsid w:val="00E2171D"/>
    <w:rsid w:val="00E230CE"/>
    <w:rsid w:val="00E24269"/>
    <w:rsid w:val="00E52978"/>
    <w:rsid w:val="00E57F74"/>
    <w:rsid w:val="00E606BA"/>
    <w:rsid w:val="00E743A7"/>
    <w:rsid w:val="00E773E9"/>
    <w:rsid w:val="00E77B1A"/>
    <w:rsid w:val="00EA1DA0"/>
    <w:rsid w:val="00EB38B1"/>
    <w:rsid w:val="00ED3A89"/>
    <w:rsid w:val="00EE16C0"/>
    <w:rsid w:val="00F13CA9"/>
    <w:rsid w:val="00F25220"/>
    <w:rsid w:val="00F275C7"/>
    <w:rsid w:val="00F37CD7"/>
    <w:rsid w:val="00F57512"/>
    <w:rsid w:val="00F64392"/>
    <w:rsid w:val="00F65CB1"/>
    <w:rsid w:val="00F741D9"/>
    <w:rsid w:val="00F76AD8"/>
    <w:rsid w:val="00F7774C"/>
    <w:rsid w:val="00F8203C"/>
    <w:rsid w:val="00F90A87"/>
    <w:rsid w:val="00FA084B"/>
    <w:rsid w:val="00FC38D2"/>
    <w:rsid w:val="00FD0339"/>
    <w:rsid w:val="00FD6D8D"/>
    <w:rsid w:val="00FE0C96"/>
    <w:rsid w:val="00FE2356"/>
    <w:rsid w:val="00FF7E65"/>
    <w:rsid w:val="0F2ADEE3"/>
    <w:rsid w:val="18E9A40F"/>
    <w:rsid w:val="1E8F627B"/>
    <w:rsid w:val="579D8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FFE3D"/>
  <w15:docId w15:val="{4553622F-4E86-4C06-8548-CCE51AD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styleId="CommentReference">
    <w:name w:val="annotation reference"/>
    <w:basedOn w:val="DefaultParagraphFont"/>
    <w:uiPriority w:val="99"/>
    <w:semiHidden/>
    <w:unhideWhenUsed/>
    <w:rsid w:val="00530F87"/>
    <w:rPr>
      <w:sz w:val="16"/>
      <w:szCs w:val="16"/>
    </w:rPr>
  </w:style>
  <w:style w:type="paragraph" w:styleId="CommentText">
    <w:name w:val="annotation text"/>
    <w:basedOn w:val="Normal"/>
    <w:link w:val="CommentTextChar"/>
    <w:uiPriority w:val="99"/>
    <w:semiHidden/>
    <w:unhideWhenUsed/>
    <w:rsid w:val="00530F87"/>
    <w:rPr>
      <w:sz w:val="20"/>
      <w:szCs w:val="20"/>
    </w:rPr>
  </w:style>
  <w:style w:type="character" w:customStyle="1" w:styleId="CommentTextChar">
    <w:name w:val="Comment Text Char"/>
    <w:basedOn w:val="DefaultParagraphFont"/>
    <w:link w:val="CommentText"/>
    <w:uiPriority w:val="99"/>
    <w:semiHidden/>
    <w:rsid w:val="00530F87"/>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530F87"/>
    <w:rPr>
      <w:b/>
    </w:rPr>
  </w:style>
  <w:style w:type="character" w:customStyle="1" w:styleId="CommentSubjectChar">
    <w:name w:val="Comment Subject Char"/>
    <w:basedOn w:val="CommentTextChar"/>
    <w:link w:val="CommentSubject"/>
    <w:uiPriority w:val="99"/>
    <w:semiHidden/>
    <w:rsid w:val="00530F87"/>
    <w:rPr>
      <w:rFonts w:ascii="Palatino Linotype" w:eastAsia="Times New Roman" w:hAnsi="Palatino Linotype" w:cs="Calibri"/>
      <w:b/>
      <w:bCs/>
      <w:sz w:val="20"/>
      <w:szCs w:val="20"/>
    </w:rPr>
  </w:style>
  <w:style w:type="paragraph" w:styleId="Revision">
    <w:name w:val="Revision"/>
    <w:hidden/>
    <w:uiPriority w:val="99"/>
    <w:semiHidden/>
    <w:rsid w:val="009E6565"/>
    <w:pPr>
      <w:spacing w:after="0" w:line="240" w:lineRule="auto"/>
    </w:pPr>
    <w:rPr>
      <w:rFonts w:ascii="Palatino Linotype" w:eastAsia="Times New Roman" w:hAnsi="Palatino Linotype" w:cs="Calibri"/>
      <w:bCs/>
    </w:rPr>
  </w:style>
  <w:style w:type="character" w:styleId="UnresolvedMention">
    <w:name w:val="Unresolved Mention"/>
    <w:basedOn w:val="DefaultParagraphFont"/>
    <w:uiPriority w:val="99"/>
    <w:semiHidden/>
    <w:unhideWhenUsed/>
    <w:rsid w:val="00C9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45352153">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0308168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997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statutes/section/16/023/00947" TargetMode="External"/><Relationship Id="rId18" Type="http://schemas.openxmlformats.org/officeDocument/2006/relationships/hyperlink" Target="mailto:rose.wheeler@vermont.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ose.wheeler@vermont.gov" TargetMode="External"/><Relationship Id="rId17" Type="http://schemas.openxmlformats.org/officeDocument/2006/relationships/hyperlink" Target="mailto:rose.wheeler@vermont.gov" TargetMode="External"/><Relationship Id="rId2" Type="http://schemas.openxmlformats.org/officeDocument/2006/relationships/customXml" Target="../customXml/item2.xml"/><Relationship Id="rId16" Type="http://schemas.openxmlformats.org/officeDocument/2006/relationships/hyperlink" Target="https://secure.education.state.vt.us/EFTClient/Account/Logi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vermont.gov/statutes/section/16/023/00946" TargetMode="External"/><Relationship Id="rId5" Type="http://schemas.openxmlformats.org/officeDocument/2006/relationships/numbering" Target="numbering.xml"/><Relationship Id="rId15" Type="http://schemas.openxmlformats.org/officeDocument/2006/relationships/hyperlink" Target="https://education.vermont.gov/documents/ec-enrollment-and-snapshot-data-spreadsheet-fy2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se.wheeler@vermon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arly-college-request-for-exception-to-full-time-status-for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A10CBA7543443921EB4CAD015A521" ma:contentTypeVersion="10" ma:contentTypeDescription="Create a new document." ma:contentTypeScope="" ma:versionID="b3f54a748e811a9cd73fdd3e4a108796">
  <xsd:schema xmlns:xsd="http://www.w3.org/2001/XMLSchema" xmlns:xs="http://www.w3.org/2001/XMLSchema" xmlns:p="http://schemas.microsoft.com/office/2006/metadata/properties" xmlns:ns3="20142ec9-c80b-4939-86fa-a6e8e3da62f7" xmlns:ns4="4e377e17-f5f7-428f-8427-1118b32109d4" targetNamespace="http://schemas.microsoft.com/office/2006/metadata/properties" ma:root="true" ma:fieldsID="e5e1608c8a2877475bdbf9dac58d2cc0" ns3:_="" ns4:_="">
    <xsd:import namespace="20142ec9-c80b-4939-86fa-a6e8e3da62f7"/>
    <xsd:import namespace="4e377e17-f5f7-428f-8427-1118b32109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2ec9-c80b-4939-86fa-a6e8e3da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77e17-f5f7-428f-8427-1118b3210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0331-6BCC-4E97-B53E-2E0F337CFBDC}">
  <ds:schemaRefs>
    <ds:schemaRef ds:uri="http://purl.org/dc/terms/"/>
    <ds:schemaRef ds:uri="http://schemas.openxmlformats.org/package/2006/metadata/core-properties"/>
    <ds:schemaRef ds:uri="20142ec9-c80b-4939-86fa-a6e8e3da62f7"/>
    <ds:schemaRef ds:uri="http://schemas.microsoft.com/office/2006/documentManagement/types"/>
    <ds:schemaRef ds:uri="4e377e17-f5f7-428f-8427-1118b32109d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FDF4D2-E426-4DCC-9C2B-B87573DA3648}">
  <ds:schemaRefs>
    <ds:schemaRef ds:uri="http://schemas.microsoft.com/sharepoint/v3/contenttype/forms"/>
  </ds:schemaRefs>
</ds:datastoreItem>
</file>

<file path=customXml/itemProps3.xml><?xml version="1.0" encoding="utf-8"?>
<ds:datastoreItem xmlns:ds="http://schemas.openxmlformats.org/officeDocument/2006/customXml" ds:itemID="{4E792A94-FCD4-49DB-8562-9E1341192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2ec9-c80b-4939-86fa-a6e8e3da62f7"/>
    <ds:schemaRef ds:uri="4e377e17-f5f7-428f-8427-1118b321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291B7-EBAB-40C8-99F5-427FB7C9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Early College Program HE Agreement</vt:lpstr>
    </vt:vector>
  </TitlesOfParts>
  <Company>Vermont Agency of Education</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College Program HE Agreement</dc:title>
  <dc:creator>Vermont Agency of Education</dc:creator>
  <cp:keywords/>
  <cp:lastModifiedBy>Scott, Miranda</cp:lastModifiedBy>
  <cp:revision>3</cp:revision>
  <cp:lastPrinted>2018-08-13T15:20:00Z</cp:lastPrinted>
  <dcterms:created xsi:type="dcterms:W3CDTF">2020-08-07T20:11:00Z</dcterms:created>
  <dcterms:modified xsi:type="dcterms:W3CDTF">2020-08-07T20:11:00Z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0x010100C41A10CBA7543443921EB4CAD015A521</vt:lpwstr>
  </property>
</Properties>
</file>