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0C" w:rsidRDefault="003F200C" w:rsidP="003F200C"/>
    <w:p w:rsidR="004C0AC2" w:rsidRDefault="004C0AC2" w:rsidP="003F200C"/>
    <w:p w:rsidR="004C0AC2" w:rsidRDefault="004C0AC2" w:rsidP="004C0AC2">
      <w:pPr>
        <w:autoSpaceDE w:val="0"/>
        <w:autoSpaceDN w:val="0"/>
        <w:adjustRightInd w:val="0"/>
        <w:jc w:val="center"/>
        <w:rPr>
          <w:rFonts w:ascii="Franklin Gothic Demi Cond" w:hAnsi="Franklin Gothic Demi Cond" w:cs="Times New Roman"/>
          <w:bCs w:val="0"/>
          <w:sz w:val="72"/>
          <w:szCs w:val="20"/>
        </w:rPr>
      </w:pPr>
    </w:p>
    <w:p w:rsidR="004C0AC2" w:rsidRPr="004C0AC2" w:rsidRDefault="00BA1998" w:rsidP="004C0AC2">
      <w:pPr>
        <w:autoSpaceDE w:val="0"/>
        <w:autoSpaceDN w:val="0"/>
        <w:adjustRightInd w:val="0"/>
        <w:jc w:val="center"/>
        <w:rPr>
          <w:rFonts w:ascii="Franklin Gothic Demi Cond" w:hAnsi="Franklin Gothic Demi Cond" w:cs="Times New Roman"/>
          <w:bCs w:val="0"/>
          <w:sz w:val="72"/>
          <w:szCs w:val="20"/>
        </w:rPr>
      </w:pPr>
      <w:r>
        <w:rPr>
          <w:rFonts w:ascii="Franklin Gothic Demi Cond" w:hAnsi="Franklin Gothic Demi Cond" w:cs="Times New Roman"/>
          <w:bCs w:val="0"/>
          <w:sz w:val="72"/>
          <w:szCs w:val="20"/>
        </w:rPr>
        <w:t>2020</w:t>
      </w:r>
    </w:p>
    <w:p w:rsidR="004C0AC2" w:rsidRPr="004C0AC2" w:rsidRDefault="004C0AC2" w:rsidP="004C0AC2">
      <w:pPr>
        <w:autoSpaceDE w:val="0"/>
        <w:autoSpaceDN w:val="0"/>
        <w:adjustRightInd w:val="0"/>
        <w:jc w:val="center"/>
        <w:rPr>
          <w:rFonts w:ascii="Franklin Gothic Demi Cond" w:hAnsi="Franklin Gothic Demi Cond" w:cs="Times New Roman"/>
          <w:bCs w:val="0"/>
          <w:sz w:val="72"/>
          <w:szCs w:val="20"/>
        </w:rPr>
      </w:pPr>
      <w:r w:rsidRPr="004C0AC2">
        <w:rPr>
          <w:rFonts w:ascii="Franklin Gothic Demi Cond" w:hAnsi="Franklin Gothic Demi Cond" w:cs="Times New Roman"/>
          <w:bCs w:val="0"/>
          <w:sz w:val="72"/>
          <w:szCs w:val="20"/>
        </w:rPr>
        <w:t>Vermont Teacher of the Year Application</w:t>
      </w:r>
    </w:p>
    <w:p w:rsidR="004C0AC2" w:rsidRPr="004C0AC2" w:rsidRDefault="004C0AC2" w:rsidP="004C0AC2">
      <w:pPr>
        <w:autoSpaceDE w:val="0"/>
        <w:autoSpaceDN w:val="0"/>
        <w:adjustRightInd w:val="0"/>
        <w:jc w:val="center"/>
        <w:rPr>
          <w:rFonts w:ascii="Franklin Gothic Demi Cond" w:hAnsi="Franklin Gothic Demi Cond" w:cs="Times New Roman"/>
          <w:bCs w:val="0"/>
          <w:sz w:val="72"/>
          <w:szCs w:val="20"/>
        </w:rPr>
      </w:pPr>
    </w:p>
    <w:p w:rsidR="004C0AC2" w:rsidRPr="004C0AC2" w:rsidRDefault="004C0AC2" w:rsidP="004C0AC2">
      <w:pPr>
        <w:autoSpaceDE w:val="0"/>
        <w:autoSpaceDN w:val="0"/>
        <w:adjustRightInd w:val="0"/>
        <w:jc w:val="center"/>
        <w:rPr>
          <w:rFonts w:ascii="Franklin Gothic Demi Cond" w:hAnsi="Franklin Gothic Demi Cond" w:cs="Times New Roman"/>
          <w:bCs w:val="0"/>
          <w:sz w:val="72"/>
          <w:szCs w:val="20"/>
        </w:rPr>
      </w:pPr>
      <w:r>
        <w:rPr>
          <w:rFonts w:ascii="Franklin Gothic Demi Cond" w:hAnsi="Franklin Gothic Demi Cond" w:cs="Times New Roman"/>
          <w:bCs w:val="0"/>
          <w:noProof/>
          <w:sz w:val="72"/>
          <w:szCs w:val="20"/>
        </w:rPr>
        <w:drawing>
          <wp:inline distT="0" distB="0" distL="0" distR="0" wp14:anchorId="71F881DF">
            <wp:extent cx="1524000" cy="1530350"/>
            <wp:effectExtent l="0" t="0" r="0" b="0"/>
            <wp:docPr id="2" name="Picture 2" title="Vermont Teacher of the Year 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30350"/>
                    </a:xfrm>
                    <a:prstGeom prst="rect">
                      <a:avLst/>
                    </a:prstGeom>
                    <a:noFill/>
                  </pic:spPr>
                </pic:pic>
              </a:graphicData>
            </a:graphic>
          </wp:inline>
        </w:drawing>
      </w:r>
    </w:p>
    <w:p w:rsidR="004C0AC2" w:rsidRPr="004C0AC2" w:rsidRDefault="004C0AC2" w:rsidP="004C0AC2">
      <w:pPr>
        <w:autoSpaceDE w:val="0"/>
        <w:autoSpaceDN w:val="0"/>
        <w:adjustRightInd w:val="0"/>
        <w:jc w:val="center"/>
        <w:rPr>
          <w:rFonts w:ascii="Franklin Gothic Demi Cond" w:hAnsi="Franklin Gothic Demi Cond" w:cs="Times New Roman"/>
          <w:bCs w:val="0"/>
          <w:sz w:val="72"/>
          <w:szCs w:val="20"/>
        </w:rPr>
      </w:pPr>
    </w:p>
    <w:p w:rsidR="00925D98" w:rsidRDefault="004C0AC2" w:rsidP="004C0AC2">
      <w:pPr>
        <w:autoSpaceDE w:val="0"/>
        <w:autoSpaceDN w:val="0"/>
        <w:adjustRightInd w:val="0"/>
        <w:jc w:val="center"/>
        <w:rPr>
          <w:rFonts w:ascii="Franklin Gothic Demi Cond" w:hAnsi="Franklin Gothic Demi Cond" w:cs="Times New Roman"/>
          <w:bCs w:val="0"/>
          <w:sz w:val="44"/>
          <w:szCs w:val="20"/>
        </w:rPr>
      </w:pPr>
      <w:r w:rsidRPr="004C0AC2">
        <w:rPr>
          <w:rFonts w:ascii="Franklin Gothic Demi Cond" w:hAnsi="Franklin Gothic Demi Cond" w:cs="Times New Roman"/>
          <w:bCs w:val="0"/>
          <w:sz w:val="44"/>
          <w:szCs w:val="20"/>
        </w:rPr>
        <w:t>Application due date: Ju</w:t>
      </w:r>
      <w:r w:rsidR="00C119A0">
        <w:rPr>
          <w:rFonts w:ascii="Franklin Gothic Demi Cond" w:hAnsi="Franklin Gothic Demi Cond" w:cs="Times New Roman"/>
          <w:bCs w:val="0"/>
          <w:sz w:val="44"/>
          <w:szCs w:val="20"/>
        </w:rPr>
        <w:t>ly 31</w:t>
      </w:r>
      <w:r w:rsidRPr="004C0AC2">
        <w:rPr>
          <w:rFonts w:ascii="Franklin Gothic Demi Cond" w:hAnsi="Franklin Gothic Demi Cond" w:cs="Times New Roman"/>
          <w:bCs w:val="0"/>
          <w:sz w:val="44"/>
          <w:szCs w:val="20"/>
        </w:rPr>
        <w:t>, 201</w:t>
      </w:r>
      <w:r w:rsidR="00C119A0">
        <w:rPr>
          <w:rFonts w:ascii="Franklin Gothic Demi Cond" w:hAnsi="Franklin Gothic Demi Cond" w:cs="Times New Roman"/>
          <w:bCs w:val="0"/>
          <w:sz w:val="44"/>
          <w:szCs w:val="20"/>
        </w:rPr>
        <w:t>9</w:t>
      </w:r>
    </w:p>
    <w:p w:rsidR="00925D98" w:rsidRDefault="00925D98" w:rsidP="004C0AC2">
      <w:pPr>
        <w:autoSpaceDE w:val="0"/>
        <w:autoSpaceDN w:val="0"/>
        <w:adjustRightInd w:val="0"/>
        <w:jc w:val="center"/>
        <w:rPr>
          <w:rFonts w:ascii="Franklin Gothic Demi Cond" w:hAnsi="Franklin Gothic Demi Cond" w:cs="Times New Roman"/>
          <w:bCs w:val="0"/>
          <w:sz w:val="44"/>
          <w:szCs w:val="20"/>
        </w:rPr>
      </w:pPr>
    </w:p>
    <w:p w:rsidR="004C0AC2" w:rsidRPr="004C0AC2" w:rsidRDefault="004C0AC2" w:rsidP="004C0AC2">
      <w:pPr>
        <w:autoSpaceDE w:val="0"/>
        <w:autoSpaceDN w:val="0"/>
        <w:adjustRightInd w:val="0"/>
        <w:jc w:val="center"/>
        <w:rPr>
          <w:rFonts w:cs="Times New Roman"/>
          <w:bCs w:val="0"/>
          <w:sz w:val="24"/>
          <w:szCs w:val="20"/>
        </w:rPr>
      </w:pPr>
      <w:r w:rsidRPr="004C0AC2">
        <w:rPr>
          <w:rFonts w:cs="Times New Roman"/>
          <w:bCs w:val="0"/>
          <w:sz w:val="24"/>
          <w:szCs w:val="20"/>
        </w:rPr>
        <w:t>For additional information contact:</w:t>
      </w:r>
    </w:p>
    <w:p w:rsidR="004C0AC2" w:rsidRPr="004C0AC2" w:rsidRDefault="004C0AC2" w:rsidP="004C0AC2">
      <w:pPr>
        <w:autoSpaceDE w:val="0"/>
        <w:autoSpaceDN w:val="0"/>
        <w:adjustRightInd w:val="0"/>
        <w:jc w:val="center"/>
        <w:rPr>
          <w:b/>
          <w:color w:val="C00000"/>
          <w:sz w:val="32"/>
        </w:rPr>
      </w:pPr>
      <w:bookmarkStart w:id="0" w:name="_GoBack"/>
      <w:bookmarkEnd w:id="0"/>
    </w:p>
    <w:p w:rsidR="004C0AC2" w:rsidRPr="004C0AC2" w:rsidRDefault="004C0AC2" w:rsidP="004C0AC2">
      <w:pPr>
        <w:autoSpaceDE w:val="0"/>
        <w:autoSpaceDN w:val="0"/>
        <w:adjustRightInd w:val="0"/>
        <w:jc w:val="center"/>
        <w:rPr>
          <w:rFonts w:cs="Times New Roman"/>
          <w:bCs w:val="0"/>
          <w:sz w:val="24"/>
          <w:szCs w:val="20"/>
        </w:rPr>
      </w:pPr>
      <w:r w:rsidRPr="004C0AC2">
        <w:rPr>
          <w:rFonts w:cs="Times New Roman"/>
          <w:bCs w:val="0"/>
          <w:sz w:val="24"/>
          <w:szCs w:val="20"/>
        </w:rPr>
        <w:t>Rebecca Gile, Vermont Agency of Education</w:t>
      </w:r>
    </w:p>
    <w:p w:rsidR="004C0AC2" w:rsidRPr="004C0AC2" w:rsidRDefault="004C0AC2" w:rsidP="004C0AC2">
      <w:pPr>
        <w:autoSpaceDE w:val="0"/>
        <w:autoSpaceDN w:val="0"/>
        <w:adjustRightInd w:val="0"/>
        <w:jc w:val="center"/>
        <w:rPr>
          <w:rFonts w:cs="Times New Roman"/>
          <w:bCs w:val="0"/>
          <w:sz w:val="24"/>
          <w:szCs w:val="20"/>
        </w:rPr>
      </w:pPr>
      <w:r w:rsidRPr="004C0AC2">
        <w:rPr>
          <w:rFonts w:cs="Times New Roman"/>
          <w:bCs w:val="0"/>
          <w:sz w:val="24"/>
          <w:szCs w:val="20"/>
        </w:rPr>
        <w:t>802.479.1718</w:t>
      </w:r>
    </w:p>
    <w:p w:rsidR="004C0AC2" w:rsidRPr="004C0AC2" w:rsidRDefault="00C119A0" w:rsidP="004C0AC2">
      <w:pPr>
        <w:autoSpaceDE w:val="0"/>
        <w:autoSpaceDN w:val="0"/>
        <w:adjustRightInd w:val="0"/>
        <w:jc w:val="center"/>
        <w:rPr>
          <w:b/>
          <w:color w:val="C00000"/>
          <w:sz w:val="32"/>
        </w:rPr>
      </w:pPr>
      <w:hyperlink r:id="rId9" w:history="1">
        <w:r w:rsidR="004C0AC2" w:rsidRPr="004C0AC2">
          <w:rPr>
            <w:rFonts w:cs="Times New Roman"/>
            <w:bCs w:val="0"/>
            <w:color w:val="0563C1"/>
            <w:sz w:val="24"/>
            <w:szCs w:val="20"/>
            <w:u w:val="single"/>
          </w:rPr>
          <w:t>Rebecca.Gile@vermont.gov</w:t>
        </w:r>
      </w:hyperlink>
    </w:p>
    <w:p w:rsidR="00925D98" w:rsidRDefault="00925D98">
      <w:pPr>
        <w:spacing w:after="200" w:line="276" w:lineRule="auto"/>
      </w:pPr>
      <w:r>
        <w:br w:type="page"/>
      </w:r>
    </w:p>
    <w:p w:rsidR="00BE4738" w:rsidRDefault="00BE4738" w:rsidP="00BE4738">
      <w:pPr>
        <w:shd w:val="clear" w:color="auto" w:fill="FFFFFF"/>
        <w:autoSpaceDE w:val="0"/>
        <w:autoSpaceDN w:val="0"/>
        <w:adjustRightInd w:val="0"/>
        <w:rPr>
          <w:rFonts w:ascii="Franklin Gothic Demi Cond" w:hAnsi="Franklin Gothic Demi Cond" w:cs="Times New Roman"/>
          <w:bCs w:val="0"/>
          <w:sz w:val="28"/>
          <w:szCs w:val="24"/>
        </w:rPr>
      </w:pPr>
      <w:r w:rsidRPr="00BE4738">
        <w:rPr>
          <w:rFonts w:ascii="Franklin Gothic Demi Cond" w:hAnsi="Franklin Gothic Demi Cond" w:cs="Times New Roman"/>
          <w:bCs w:val="0"/>
          <w:sz w:val="28"/>
          <w:szCs w:val="24"/>
        </w:rPr>
        <w:lastRenderedPageBreak/>
        <w:t xml:space="preserve">Background </w:t>
      </w:r>
    </w:p>
    <w:p w:rsidR="00BE4738" w:rsidRPr="003B19BF" w:rsidRDefault="00BE4738" w:rsidP="00BE4738">
      <w:pPr>
        <w:shd w:val="clear" w:color="auto" w:fill="FFFFFF"/>
        <w:autoSpaceDE w:val="0"/>
        <w:autoSpaceDN w:val="0"/>
        <w:adjustRightInd w:val="0"/>
        <w:rPr>
          <w:rFonts w:ascii="Franklin Gothic Demi Cond" w:hAnsi="Franklin Gothic Demi Cond" w:cs="Times New Roman"/>
          <w:bCs w:val="0"/>
          <w:sz w:val="24"/>
          <w:szCs w:val="24"/>
        </w:rPr>
      </w:pPr>
    </w:p>
    <w:p w:rsidR="00BE4738" w:rsidRDefault="00BE4738" w:rsidP="00BE4738">
      <w:pPr>
        <w:shd w:val="clear" w:color="auto" w:fill="FFFFFF"/>
        <w:autoSpaceDE w:val="0"/>
        <w:autoSpaceDN w:val="0"/>
        <w:adjustRightInd w:val="0"/>
        <w:rPr>
          <w:rFonts w:cs="Arial"/>
          <w:bCs w:val="0"/>
          <w:szCs w:val="24"/>
        </w:rPr>
      </w:pPr>
      <w:r w:rsidRPr="00BE4738">
        <w:rPr>
          <w:rFonts w:cs="Arial"/>
          <w:bCs w:val="0"/>
          <w:szCs w:val="24"/>
        </w:rPr>
        <w:t xml:space="preserve">The classroom teacher is the backbone of </w:t>
      </w:r>
      <w:r>
        <w:rPr>
          <w:rFonts w:cs="Arial"/>
          <w:bCs w:val="0"/>
          <w:szCs w:val="24"/>
        </w:rPr>
        <w:t xml:space="preserve">the American education system. </w:t>
      </w:r>
      <w:r w:rsidRPr="00BE4738">
        <w:rPr>
          <w:rFonts w:cs="Arial"/>
          <w:bCs w:val="0"/>
          <w:szCs w:val="24"/>
        </w:rPr>
        <w:t xml:space="preserve">No one person has a greater impact on the education of a child than does the teacher who creates the primary learning and instructional environment. It is the mission of the National Teacher of the Year Program to honor our nation’s greatest teachers while providing rigorous professional learning for teachers to be leaders and advocates. </w:t>
      </w:r>
    </w:p>
    <w:p w:rsidR="00BE4738" w:rsidRPr="00BE4738" w:rsidRDefault="00BE4738" w:rsidP="00BE4738">
      <w:pPr>
        <w:shd w:val="clear" w:color="auto" w:fill="FFFFFF"/>
        <w:autoSpaceDE w:val="0"/>
        <w:autoSpaceDN w:val="0"/>
        <w:adjustRightInd w:val="0"/>
        <w:rPr>
          <w:rFonts w:cs="Arial"/>
          <w:bCs w:val="0"/>
          <w:szCs w:val="24"/>
        </w:rPr>
      </w:pPr>
    </w:p>
    <w:p w:rsidR="004C0AC2" w:rsidRPr="00A3344F" w:rsidRDefault="00BE4738" w:rsidP="004C0AC2">
      <w:pPr>
        <w:shd w:val="clear" w:color="auto" w:fill="FFFFFF"/>
        <w:autoSpaceDE w:val="0"/>
        <w:autoSpaceDN w:val="0"/>
        <w:adjustRightInd w:val="0"/>
        <w:rPr>
          <w:rFonts w:cs="Arial"/>
          <w:bCs w:val="0"/>
          <w:szCs w:val="24"/>
        </w:rPr>
      </w:pPr>
      <w:r w:rsidRPr="00BE4738">
        <w:rPr>
          <w:rFonts w:cs="Arial"/>
          <w:bCs w:val="0"/>
          <w:szCs w:val="24"/>
        </w:rPr>
        <w:t>The National Teacher of the Year Program has been run by the Council of Chief State School Officers since 1952.</w:t>
      </w:r>
      <w:r>
        <w:rPr>
          <w:rFonts w:cs="Arial"/>
          <w:bCs w:val="0"/>
          <w:szCs w:val="24"/>
        </w:rPr>
        <w:t xml:space="preserve"> </w:t>
      </w:r>
      <w:r w:rsidR="004C0AC2" w:rsidRPr="00A3344F">
        <w:rPr>
          <w:rFonts w:cs="Arial"/>
          <w:bCs w:val="0"/>
          <w:szCs w:val="24"/>
        </w:rPr>
        <w:t>The Teacher of the Year Award Program was initiated in 1952 by President Dwight D. Eisenhower to bring recognition to the importance of teachers as nurturers of the "American Dream." His intention to honor all teachers by the selection of a representative teacher from each state would find completion in the yearly choice of a National Teacher of the Year. Through an organized and varied selection process involving classroom teachers, school administrators, state officials, students, parents, and business representatives, each state nominates its own Teacher of the Year.</w:t>
      </w:r>
    </w:p>
    <w:p w:rsidR="004C0AC2" w:rsidRPr="004C0AC2" w:rsidRDefault="004C0AC2" w:rsidP="004C0AC2">
      <w:pPr>
        <w:autoSpaceDE w:val="0"/>
        <w:autoSpaceDN w:val="0"/>
        <w:adjustRightInd w:val="0"/>
        <w:rPr>
          <w:rFonts w:cs="Times New Roman"/>
          <w:bCs w:val="0"/>
          <w:sz w:val="24"/>
          <w:szCs w:val="24"/>
        </w:rPr>
      </w:pPr>
    </w:p>
    <w:p w:rsidR="004C0AC2" w:rsidRPr="004C0AC2" w:rsidRDefault="004C0AC2" w:rsidP="004C0AC2">
      <w:pPr>
        <w:autoSpaceDE w:val="0"/>
        <w:autoSpaceDN w:val="0"/>
        <w:adjustRightInd w:val="0"/>
        <w:rPr>
          <w:rFonts w:ascii="Franklin Gothic Demi Cond" w:hAnsi="Franklin Gothic Demi Cond" w:cs="Times New Roman"/>
          <w:bCs w:val="0"/>
          <w:sz w:val="28"/>
          <w:szCs w:val="24"/>
        </w:rPr>
      </w:pPr>
      <w:r w:rsidRPr="004C0AC2">
        <w:rPr>
          <w:rFonts w:ascii="Franklin Gothic Demi Cond" w:hAnsi="Franklin Gothic Demi Cond" w:cs="Times New Roman"/>
          <w:bCs w:val="0"/>
          <w:sz w:val="28"/>
          <w:szCs w:val="24"/>
        </w:rPr>
        <w:t>Eligibility</w:t>
      </w:r>
    </w:p>
    <w:p w:rsidR="004C0AC2" w:rsidRPr="003B19BF" w:rsidRDefault="004C0AC2" w:rsidP="004C0AC2">
      <w:pPr>
        <w:autoSpaceDE w:val="0"/>
        <w:autoSpaceDN w:val="0"/>
        <w:adjustRightInd w:val="0"/>
        <w:rPr>
          <w:rFonts w:cs="Times New Roman"/>
          <w:bCs w:val="0"/>
          <w:sz w:val="20"/>
          <w:szCs w:val="24"/>
        </w:rPr>
      </w:pPr>
    </w:p>
    <w:p w:rsidR="004C0AC2" w:rsidRPr="00A3344F" w:rsidRDefault="004C0AC2" w:rsidP="004C0AC2">
      <w:pPr>
        <w:autoSpaceDE w:val="0"/>
        <w:autoSpaceDN w:val="0"/>
        <w:adjustRightInd w:val="0"/>
        <w:rPr>
          <w:rFonts w:cs="Times New Roman"/>
          <w:bCs w:val="0"/>
          <w:szCs w:val="24"/>
        </w:rPr>
      </w:pPr>
      <w:r w:rsidRPr="00A3344F">
        <w:rPr>
          <w:rFonts w:cs="Times New Roman"/>
          <w:bCs w:val="0"/>
          <w:szCs w:val="24"/>
        </w:rPr>
        <w:t xml:space="preserve">Any exceptionally skilled and dedicated teacher who: </w:t>
      </w:r>
    </w:p>
    <w:p w:rsidR="004C0AC2" w:rsidRPr="00A3344F" w:rsidRDefault="004C0AC2" w:rsidP="004C0AC2">
      <w:pPr>
        <w:numPr>
          <w:ilvl w:val="0"/>
          <w:numId w:val="30"/>
        </w:numPr>
        <w:autoSpaceDE w:val="0"/>
        <w:autoSpaceDN w:val="0"/>
        <w:adjustRightInd w:val="0"/>
        <w:rPr>
          <w:rFonts w:cs="Times New Roman"/>
          <w:bCs w:val="0"/>
          <w:szCs w:val="24"/>
        </w:rPr>
      </w:pPr>
      <w:r w:rsidRPr="00A3344F">
        <w:rPr>
          <w:rFonts w:cs="Times New Roman"/>
          <w:bCs w:val="0"/>
          <w:szCs w:val="24"/>
        </w:rPr>
        <w:t>is appropriately credentialed (hol</w:t>
      </w:r>
      <w:r w:rsidR="0053492B">
        <w:rPr>
          <w:rFonts w:cs="Times New Roman"/>
          <w:bCs w:val="0"/>
          <w:szCs w:val="24"/>
        </w:rPr>
        <w:t>ds a current, non-conditional, Level I or Level II</w:t>
      </w:r>
      <w:r w:rsidRPr="00A3344F">
        <w:rPr>
          <w:rFonts w:cs="Times New Roman"/>
          <w:bCs w:val="0"/>
          <w:szCs w:val="24"/>
        </w:rPr>
        <w:t xml:space="preserve"> Vermont teaching license), with an endorsement(s) in the assignment teaching; </w:t>
      </w:r>
    </w:p>
    <w:p w:rsidR="004C0AC2" w:rsidRPr="00A3344F" w:rsidRDefault="004C0AC2" w:rsidP="004C0AC2">
      <w:pPr>
        <w:numPr>
          <w:ilvl w:val="0"/>
          <w:numId w:val="30"/>
        </w:numPr>
        <w:autoSpaceDE w:val="0"/>
        <w:autoSpaceDN w:val="0"/>
        <w:adjustRightInd w:val="0"/>
        <w:rPr>
          <w:rFonts w:cs="Times New Roman"/>
          <w:bCs w:val="0"/>
          <w:szCs w:val="24"/>
        </w:rPr>
      </w:pPr>
      <w:r w:rsidRPr="00A3344F">
        <w:rPr>
          <w:rFonts w:cs="Times New Roman"/>
          <w:bCs w:val="0"/>
          <w:szCs w:val="24"/>
        </w:rPr>
        <w:t xml:space="preserve">who teaches in a Vermont public or approved independent school; </w:t>
      </w:r>
    </w:p>
    <w:p w:rsidR="004C0AC2" w:rsidRPr="00A3344F" w:rsidRDefault="004C0AC2" w:rsidP="004C0AC2">
      <w:pPr>
        <w:numPr>
          <w:ilvl w:val="0"/>
          <w:numId w:val="30"/>
        </w:numPr>
        <w:autoSpaceDE w:val="0"/>
        <w:autoSpaceDN w:val="0"/>
        <w:adjustRightInd w:val="0"/>
        <w:rPr>
          <w:rFonts w:cs="Times New Roman"/>
          <w:bCs w:val="0"/>
          <w:szCs w:val="24"/>
        </w:rPr>
      </w:pPr>
      <w:proofErr w:type="gramStart"/>
      <w:r w:rsidRPr="00A3344F">
        <w:rPr>
          <w:rFonts w:cs="Times New Roman"/>
          <w:bCs w:val="0"/>
          <w:szCs w:val="24"/>
        </w:rPr>
        <w:t>has</w:t>
      </w:r>
      <w:proofErr w:type="gramEnd"/>
      <w:r w:rsidRPr="00A3344F">
        <w:rPr>
          <w:rFonts w:cs="Times New Roman"/>
          <w:bCs w:val="0"/>
          <w:szCs w:val="24"/>
        </w:rPr>
        <w:t xml:space="preserve"> a minimum of five years of teaching experience. </w:t>
      </w:r>
    </w:p>
    <w:p w:rsidR="004C0AC2" w:rsidRPr="00A3344F" w:rsidRDefault="004C0AC2" w:rsidP="004C0AC2">
      <w:pPr>
        <w:numPr>
          <w:ilvl w:val="0"/>
          <w:numId w:val="30"/>
        </w:numPr>
        <w:autoSpaceDE w:val="0"/>
        <w:autoSpaceDN w:val="0"/>
        <w:adjustRightInd w:val="0"/>
        <w:rPr>
          <w:rFonts w:cs="Times New Roman"/>
          <w:bCs w:val="0"/>
          <w:szCs w:val="24"/>
        </w:rPr>
      </w:pPr>
      <w:r w:rsidRPr="00A3344F">
        <w:rPr>
          <w:rFonts w:cs="Times New Roman"/>
          <w:bCs w:val="0"/>
          <w:szCs w:val="24"/>
        </w:rPr>
        <w:t xml:space="preserve">Individuals holding </w:t>
      </w:r>
      <w:r w:rsidR="0053492B">
        <w:rPr>
          <w:rFonts w:cs="Times New Roman"/>
          <w:bCs w:val="0"/>
          <w:szCs w:val="24"/>
        </w:rPr>
        <w:t>temporary</w:t>
      </w:r>
      <w:r w:rsidRPr="00A3344F">
        <w:rPr>
          <w:rFonts w:cs="Times New Roman"/>
          <w:bCs w:val="0"/>
          <w:szCs w:val="24"/>
        </w:rPr>
        <w:t xml:space="preserve"> licenses are not eligible to participate. </w:t>
      </w:r>
    </w:p>
    <w:p w:rsidR="004C0AC2" w:rsidRPr="00A3344F" w:rsidRDefault="004C0AC2" w:rsidP="004C0AC2">
      <w:pPr>
        <w:numPr>
          <w:ilvl w:val="0"/>
          <w:numId w:val="30"/>
        </w:numPr>
        <w:autoSpaceDE w:val="0"/>
        <w:autoSpaceDN w:val="0"/>
        <w:adjustRightInd w:val="0"/>
        <w:rPr>
          <w:rFonts w:cs="Times New Roman"/>
          <w:bCs w:val="0"/>
          <w:szCs w:val="24"/>
        </w:rPr>
      </w:pPr>
      <w:r w:rsidRPr="00A3344F">
        <w:rPr>
          <w:rFonts w:cs="Times New Roman"/>
          <w:bCs w:val="0"/>
          <w:szCs w:val="24"/>
        </w:rPr>
        <w:t>The program is open to all teachers, including support staff (i.e., school counselor, school librarians, technology specialists, school nurses etc.).</w:t>
      </w:r>
    </w:p>
    <w:p w:rsidR="00BE4738" w:rsidRDefault="00BE4738" w:rsidP="004C0AC2">
      <w:pPr>
        <w:autoSpaceDE w:val="0"/>
        <w:autoSpaceDN w:val="0"/>
        <w:adjustRightInd w:val="0"/>
        <w:rPr>
          <w:rFonts w:cs="Times New Roman"/>
          <w:bCs w:val="0"/>
          <w:szCs w:val="24"/>
        </w:rPr>
      </w:pPr>
    </w:p>
    <w:p w:rsidR="004C0AC2" w:rsidRPr="00A3344F" w:rsidRDefault="00BE4738" w:rsidP="004C0AC2">
      <w:pPr>
        <w:autoSpaceDE w:val="0"/>
        <w:autoSpaceDN w:val="0"/>
        <w:adjustRightInd w:val="0"/>
        <w:rPr>
          <w:rFonts w:cs="Times New Roman"/>
          <w:bCs w:val="0"/>
          <w:szCs w:val="24"/>
        </w:rPr>
      </w:pPr>
      <w:r w:rsidRPr="00BE4738">
        <w:rPr>
          <w:rFonts w:cs="Times New Roman"/>
          <w:bCs w:val="0"/>
          <w:szCs w:val="24"/>
        </w:rPr>
        <w:t xml:space="preserve">The </w:t>
      </w:r>
      <w:r>
        <w:rPr>
          <w:rFonts w:cs="Times New Roman"/>
          <w:bCs w:val="0"/>
          <w:szCs w:val="24"/>
        </w:rPr>
        <w:t>Vermont</w:t>
      </w:r>
      <w:r w:rsidRPr="00BE4738">
        <w:rPr>
          <w:rFonts w:cs="Times New Roman"/>
          <w:bCs w:val="0"/>
          <w:szCs w:val="24"/>
        </w:rPr>
        <w:t xml:space="preserve"> Teacher of the Year candidate has the respect and admiration of their colleagues and: </w:t>
      </w:r>
    </w:p>
    <w:p w:rsidR="00BE4738" w:rsidRDefault="00BE4738" w:rsidP="00BE4738">
      <w:pPr>
        <w:numPr>
          <w:ilvl w:val="0"/>
          <w:numId w:val="29"/>
        </w:numPr>
        <w:autoSpaceDE w:val="0"/>
        <w:autoSpaceDN w:val="0"/>
        <w:adjustRightInd w:val="0"/>
        <w:contextualSpacing/>
        <w:rPr>
          <w:rFonts w:cs="Times New Roman"/>
          <w:bCs w:val="0"/>
          <w:szCs w:val="24"/>
        </w:rPr>
      </w:pPr>
      <w:r>
        <w:rPr>
          <w:rFonts w:cs="Times New Roman"/>
          <w:bCs w:val="0"/>
          <w:szCs w:val="24"/>
        </w:rPr>
        <w:t>P</w:t>
      </w:r>
      <w:r w:rsidR="007339C9" w:rsidRPr="007339C9">
        <w:rPr>
          <w:rFonts w:cs="Times New Roman"/>
          <w:bCs w:val="0"/>
          <w:szCs w:val="24"/>
        </w:rPr>
        <w:t>lan</w:t>
      </w:r>
      <w:r>
        <w:rPr>
          <w:rFonts w:cs="Times New Roman"/>
          <w:bCs w:val="0"/>
          <w:szCs w:val="24"/>
        </w:rPr>
        <w:t>s</w:t>
      </w:r>
      <w:r w:rsidR="007339C9" w:rsidRPr="007339C9">
        <w:rPr>
          <w:rFonts w:cs="Times New Roman"/>
          <w:bCs w:val="0"/>
          <w:szCs w:val="24"/>
        </w:rPr>
        <w:t xml:space="preserve"> to continue in an active teaching status</w:t>
      </w:r>
      <w:r w:rsidR="004C0AC2" w:rsidRPr="00A3344F">
        <w:rPr>
          <w:rFonts w:cs="Times New Roman"/>
          <w:bCs w:val="0"/>
          <w:szCs w:val="24"/>
        </w:rPr>
        <w:t>;</w:t>
      </w:r>
    </w:p>
    <w:p w:rsidR="00BE4738" w:rsidRDefault="00BE4738" w:rsidP="00982B97">
      <w:pPr>
        <w:numPr>
          <w:ilvl w:val="0"/>
          <w:numId w:val="29"/>
        </w:numPr>
        <w:autoSpaceDE w:val="0"/>
        <w:autoSpaceDN w:val="0"/>
        <w:adjustRightInd w:val="0"/>
        <w:contextualSpacing/>
        <w:rPr>
          <w:rFonts w:cs="Times New Roman"/>
          <w:bCs w:val="0"/>
          <w:szCs w:val="24"/>
        </w:rPr>
      </w:pPr>
      <w:r w:rsidRPr="00BE4738">
        <w:rPr>
          <w:rFonts w:cs="Times New Roman"/>
          <w:bCs w:val="0"/>
          <w:szCs w:val="24"/>
        </w:rPr>
        <w:t>Is an expert in their field who guides students of all backgrounds and abilities to achieve excellence;</w:t>
      </w:r>
    </w:p>
    <w:p w:rsidR="00BE4738" w:rsidRDefault="00BE4738" w:rsidP="00F34645">
      <w:pPr>
        <w:numPr>
          <w:ilvl w:val="0"/>
          <w:numId w:val="29"/>
        </w:numPr>
        <w:autoSpaceDE w:val="0"/>
        <w:autoSpaceDN w:val="0"/>
        <w:adjustRightInd w:val="0"/>
        <w:contextualSpacing/>
        <w:rPr>
          <w:rFonts w:cs="Times New Roman"/>
          <w:bCs w:val="0"/>
          <w:szCs w:val="24"/>
        </w:rPr>
      </w:pPr>
      <w:r w:rsidRPr="00BE4738">
        <w:rPr>
          <w:rFonts w:cs="Times New Roman"/>
          <w:bCs w:val="0"/>
          <w:szCs w:val="24"/>
        </w:rPr>
        <w:t>Collaborates with colleagues, students, and families to create a school culture of respect and success;</w:t>
      </w:r>
    </w:p>
    <w:p w:rsidR="00BE4738" w:rsidRDefault="00BE4738" w:rsidP="00EA51D6">
      <w:pPr>
        <w:numPr>
          <w:ilvl w:val="0"/>
          <w:numId w:val="29"/>
        </w:numPr>
        <w:autoSpaceDE w:val="0"/>
        <w:autoSpaceDN w:val="0"/>
        <w:adjustRightInd w:val="0"/>
        <w:contextualSpacing/>
        <w:rPr>
          <w:rFonts w:cs="Times New Roman"/>
          <w:bCs w:val="0"/>
          <w:szCs w:val="24"/>
        </w:rPr>
      </w:pPr>
      <w:r w:rsidRPr="00BE4738">
        <w:rPr>
          <w:rFonts w:cs="Times New Roman"/>
          <w:bCs w:val="0"/>
          <w:szCs w:val="24"/>
        </w:rPr>
        <w:t>Deliberately connects the classroom and key stakeholders to foster a strong community at large;</w:t>
      </w:r>
    </w:p>
    <w:p w:rsidR="00BE4738" w:rsidRDefault="00BE4738" w:rsidP="002D33D2">
      <w:pPr>
        <w:numPr>
          <w:ilvl w:val="0"/>
          <w:numId w:val="29"/>
        </w:numPr>
        <w:autoSpaceDE w:val="0"/>
        <w:autoSpaceDN w:val="0"/>
        <w:adjustRightInd w:val="0"/>
        <w:contextualSpacing/>
        <w:rPr>
          <w:rFonts w:cs="Times New Roman"/>
          <w:bCs w:val="0"/>
          <w:szCs w:val="24"/>
        </w:rPr>
      </w:pPr>
      <w:r w:rsidRPr="00BE4738">
        <w:rPr>
          <w:rFonts w:cs="Times New Roman"/>
          <w:bCs w:val="0"/>
          <w:szCs w:val="24"/>
        </w:rPr>
        <w:t>Demonstrates leadership and innovation in and outside of the classroom walls that embodies lifelong learning; and</w:t>
      </w:r>
    </w:p>
    <w:p w:rsidR="002F6B31" w:rsidRPr="00BE4738" w:rsidRDefault="00BE4738" w:rsidP="002D33D2">
      <w:pPr>
        <w:numPr>
          <w:ilvl w:val="0"/>
          <w:numId w:val="29"/>
        </w:numPr>
        <w:autoSpaceDE w:val="0"/>
        <w:autoSpaceDN w:val="0"/>
        <w:adjustRightInd w:val="0"/>
        <w:contextualSpacing/>
        <w:rPr>
          <w:rFonts w:cs="Times New Roman"/>
          <w:bCs w:val="0"/>
          <w:szCs w:val="24"/>
        </w:rPr>
      </w:pPr>
      <w:r w:rsidRPr="00BE4738">
        <w:rPr>
          <w:rFonts w:cs="Times New Roman"/>
          <w:bCs w:val="0"/>
          <w:szCs w:val="24"/>
        </w:rPr>
        <w:t>Expresses themselves in an engaging and articulate way.</w:t>
      </w:r>
    </w:p>
    <w:p w:rsidR="004C0AC2" w:rsidRPr="004C0AC2" w:rsidRDefault="004C0AC2" w:rsidP="004C0AC2">
      <w:pPr>
        <w:autoSpaceDE w:val="0"/>
        <w:autoSpaceDN w:val="0"/>
        <w:adjustRightInd w:val="0"/>
        <w:rPr>
          <w:rFonts w:cs="Times New Roman"/>
          <w:bCs w:val="0"/>
          <w:sz w:val="24"/>
          <w:szCs w:val="24"/>
        </w:rPr>
      </w:pPr>
    </w:p>
    <w:p w:rsidR="004C0AC2" w:rsidRPr="004C0AC2" w:rsidRDefault="004C0AC2" w:rsidP="004C0AC2">
      <w:pPr>
        <w:autoSpaceDE w:val="0"/>
        <w:autoSpaceDN w:val="0"/>
        <w:adjustRightInd w:val="0"/>
        <w:rPr>
          <w:rFonts w:ascii="Franklin Gothic Demi Cond" w:hAnsi="Franklin Gothic Demi Cond" w:cs="Times New Roman"/>
          <w:bCs w:val="0"/>
          <w:sz w:val="28"/>
          <w:szCs w:val="24"/>
        </w:rPr>
      </w:pPr>
      <w:r w:rsidRPr="004C0AC2">
        <w:rPr>
          <w:rFonts w:ascii="Franklin Gothic Demi Cond" w:hAnsi="Franklin Gothic Demi Cond" w:cs="Times New Roman"/>
          <w:bCs w:val="0"/>
          <w:sz w:val="28"/>
          <w:szCs w:val="24"/>
        </w:rPr>
        <w:t>Process</w:t>
      </w:r>
    </w:p>
    <w:p w:rsidR="004C0AC2" w:rsidRPr="003B19BF" w:rsidRDefault="004C0AC2" w:rsidP="004C0AC2">
      <w:pPr>
        <w:autoSpaceDE w:val="0"/>
        <w:autoSpaceDN w:val="0"/>
        <w:adjustRightInd w:val="0"/>
        <w:rPr>
          <w:rFonts w:cs="Times New Roman"/>
          <w:bCs w:val="0"/>
          <w:sz w:val="18"/>
          <w:szCs w:val="24"/>
        </w:rPr>
      </w:pPr>
    </w:p>
    <w:p w:rsidR="004C0AC2" w:rsidRPr="00A3344F" w:rsidRDefault="004C0AC2" w:rsidP="004C0AC2">
      <w:pPr>
        <w:autoSpaceDE w:val="0"/>
        <w:autoSpaceDN w:val="0"/>
        <w:adjustRightInd w:val="0"/>
        <w:rPr>
          <w:rFonts w:cs="Times New Roman"/>
          <w:bCs w:val="0"/>
          <w:szCs w:val="24"/>
        </w:rPr>
      </w:pPr>
      <w:r w:rsidRPr="00A3344F">
        <w:rPr>
          <w:rFonts w:cs="Times New Roman"/>
          <w:bCs w:val="0"/>
          <w:szCs w:val="24"/>
        </w:rPr>
        <w:t xml:space="preserve">An application including letters of support is submitted by each candidate. Support from the school community will include several days of release time to fulfill the obligations of the </w:t>
      </w:r>
      <w:r w:rsidR="00BE4738">
        <w:rPr>
          <w:rFonts w:cs="Times New Roman"/>
          <w:bCs w:val="0"/>
          <w:szCs w:val="24"/>
        </w:rPr>
        <w:t xml:space="preserve">2020 Vermont </w:t>
      </w:r>
      <w:r w:rsidRPr="00A3344F">
        <w:rPr>
          <w:rFonts w:cs="Times New Roman"/>
          <w:bCs w:val="0"/>
          <w:szCs w:val="24"/>
        </w:rPr>
        <w:t>Teacher of the Year.</w:t>
      </w:r>
    </w:p>
    <w:p w:rsidR="004C0AC2" w:rsidRPr="004C0AC2" w:rsidRDefault="004C0AC2" w:rsidP="004C0AC2">
      <w:pPr>
        <w:autoSpaceDE w:val="0"/>
        <w:autoSpaceDN w:val="0"/>
        <w:adjustRightInd w:val="0"/>
        <w:rPr>
          <w:rFonts w:cs="Times New Roman"/>
          <w:bCs w:val="0"/>
          <w:sz w:val="24"/>
          <w:szCs w:val="24"/>
        </w:rPr>
      </w:pPr>
    </w:p>
    <w:p w:rsidR="004C0AC2" w:rsidRPr="004C0AC2" w:rsidRDefault="004C0AC2" w:rsidP="004C0AC2">
      <w:pPr>
        <w:autoSpaceDE w:val="0"/>
        <w:autoSpaceDN w:val="0"/>
        <w:adjustRightInd w:val="0"/>
        <w:rPr>
          <w:rFonts w:ascii="Franklin Gothic Demi Cond" w:hAnsi="Franklin Gothic Demi Cond" w:cs="Times New Roman"/>
          <w:bCs w:val="0"/>
          <w:sz w:val="28"/>
          <w:szCs w:val="24"/>
        </w:rPr>
      </w:pPr>
      <w:r w:rsidRPr="004C0AC2">
        <w:rPr>
          <w:rFonts w:ascii="Franklin Gothic Demi Cond" w:hAnsi="Franklin Gothic Demi Cond" w:cs="Times New Roman"/>
          <w:bCs w:val="0"/>
          <w:sz w:val="28"/>
          <w:szCs w:val="24"/>
        </w:rPr>
        <w:t>National Teacher of the Year</w:t>
      </w:r>
    </w:p>
    <w:p w:rsidR="004C0AC2" w:rsidRPr="003B19BF" w:rsidRDefault="004C0AC2" w:rsidP="004C0AC2">
      <w:pPr>
        <w:autoSpaceDE w:val="0"/>
        <w:autoSpaceDN w:val="0"/>
        <w:adjustRightInd w:val="0"/>
        <w:rPr>
          <w:rFonts w:cs="Times New Roman"/>
          <w:bCs w:val="0"/>
          <w:sz w:val="18"/>
        </w:rPr>
      </w:pPr>
    </w:p>
    <w:p w:rsidR="004C0AC2" w:rsidRPr="00A3344F" w:rsidRDefault="004C0AC2" w:rsidP="00A3344F">
      <w:pPr>
        <w:autoSpaceDE w:val="0"/>
        <w:autoSpaceDN w:val="0"/>
        <w:adjustRightInd w:val="0"/>
        <w:rPr>
          <w:rFonts w:cs="Times New Roman"/>
          <w:bCs w:val="0"/>
        </w:rPr>
      </w:pPr>
      <w:r w:rsidRPr="00A3344F">
        <w:rPr>
          <w:rFonts w:cs="Times New Roman"/>
          <w:bCs w:val="0"/>
        </w:rPr>
        <w:t xml:space="preserve">The Vermont Teacher of the Year becomes Vermont’s entrant in the </w:t>
      </w:r>
      <w:hyperlink r:id="rId10" w:history="1">
        <w:r w:rsidRPr="00A3344F">
          <w:rPr>
            <w:rFonts w:cs="Times New Roman"/>
            <w:bCs w:val="0"/>
            <w:color w:val="0563C1"/>
            <w:u w:val="single"/>
          </w:rPr>
          <w:t>National Teacher of the Year</w:t>
        </w:r>
      </w:hyperlink>
      <w:r w:rsidRPr="00A3344F">
        <w:rPr>
          <w:rFonts w:cs="Times New Roman"/>
          <w:bCs w:val="0"/>
          <w:color w:val="007934"/>
        </w:rPr>
        <w:t xml:space="preserve"> </w:t>
      </w:r>
      <w:r w:rsidRPr="00A3344F">
        <w:rPr>
          <w:rFonts w:cs="Times New Roman"/>
          <w:bCs w:val="0"/>
        </w:rPr>
        <w:t xml:space="preserve">program. </w:t>
      </w:r>
    </w:p>
    <w:p w:rsidR="004C0AC2" w:rsidRDefault="004C0AC2" w:rsidP="003F200C"/>
    <w:p w:rsidR="003B19BF" w:rsidRDefault="003B19BF" w:rsidP="003F200C"/>
    <w:p w:rsidR="004C0AC2" w:rsidRPr="004C0AC2" w:rsidRDefault="004C0AC2" w:rsidP="004C0AC2">
      <w:r w:rsidRPr="004C0AC2">
        <w:rPr>
          <w:rFonts w:ascii="Franklin Gothic Demi Cond" w:hAnsi="Franklin Gothic Demi Cond"/>
          <w:b/>
          <w:sz w:val="32"/>
        </w:rPr>
        <w:lastRenderedPageBreak/>
        <w:t>INSTRUCTIONS</w:t>
      </w:r>
      <w:r w:rsidRPr="004C0AC2">
        <w:rPr>
          <w:b/>
        </w:rPr>
        <w:t xml:space="preserve"> </w:t>
      </w:r>
      <w:r w:rsidR="00F44FDF">
        <w:t>for completing the 2020</w:t>
      </w:r>
      <w:r w:rsidRPr="004C0AC2">
        <w:t xml:space="preserve"> Vermont Teacher of the Year Application form:</w:t>
      </w:r>
    </w:p>
    <w:p w:rsidR="004C0AC2" w:rsidRPr="004C0AC2" w:rsidRDefault="004C0AC2" w:rsidP="004C0AC2"/>
    <w:p w:rsidR="004C0AC2" w:rsidRPr="004C0AC2" w:rsidRDefault="004C0AC2" w:rsidP="004C0AC2">
      <w:r w:rsidRPr="004C0AC2">
        <w:t xml:space="preserve">Please provide </w:t>
      </w:r>
      <w:r w:rsidRPr="004C0AC2">
        <w:rPr>
          <w:b/>
        </w:rPr>
        <w:t>all</w:t>
      </w:r>
      <w:r w:rsidRPr="004C0AC2">
        <w:t xml:space="preserve"> information requested in the application form.</w:t>
      </w:r>
    </w:p>
    <w:p w:rsidR="004C0AC2" w:rsidRPr="004C0AC2" w:rsidRDefault="004C0AC2" w:rsidP="004C0AC2"/>
    <w:p w:rsidR="004C0AC2" w:rsidRPr="004C0AC2" w:rsidRDefault="004C0AC2" w:rsidP="004C0AC2">
      <w:pPr>
        <w:numPr>
          <w:ilvl w:val="0"/>
          <w:numId w:val="31"/>
        </w:numPr>
      </w:pPr>
      <w:r w:rsidRPr="004C0AC2">
        <w:t>Please limit your answers to the number of words requested in each section</w:t>
      </w:r>
      <w:r w:rsidRPr="004C0AC2">
        <w:rPr>
          <w:b/>
          <w:i/>
          <w:iCs/>
        </w:rPr>
        <w:t>.</w:t>
      </w:r>
      <w:r w:rsidRPr="004C0AC2">
        <w:t xml:space="preserve"> </w:t>
      </w:r>
      <w:r w:rsidRPr="004C0AC2">
        <w:rPr>
          <w:i/>
          <w:iCs/>
        </w:rPr>
        <w:t xml:space="preserve"> </w:t>
      </w:r>
    </w:p>
    <w:p w:rsidR="004C0AC2" w:rsidRPr="00602557" w:rsidRDefault="004C0AC2" w:rsidP="004C0AC2">
      <w:pPr>
        <w:numPr>
          <w:ilvl w:val="0"/>
          <w:numId w:val="31"/>
        </w:numPr>
      </w:pPr>
      <w:r w:rsidRPr="004C0AC2">
        <w:t xml:space="preserve">Each application must include </w:t>
      </w:r>
      <w:r w:rsidRPr="004C0AC2">
        <w:rPr>
          <w:b/>
        </w:rPr>
        <w:t>one photograph</w:t>
      </w:r>
      <w:r w:rsidRPr="004C0AC2">
        <w:t xml:space="preserve">, suitable for publicity purposes (5" x 7" color, head shot preferred). Please email your photograph as a .jpg attachment to </w:t>
      </w:r>
      <w:hyperlink r:id="rId11" w:history="1">
        <w:r w:rsidRPr="004C0AC2">
          <w:rPr>
            <w:rStyle w:val="Hyperlink"/>
            <w:rFonts w:cs="Calibri"/>
          </w:rPr>
          <w:t>Rebecca.Gile@vermont.gov</w:t>
        </w:r>
      </w:hyperlink>
      <w:r w:rsidRPr="004C0AC2">
        <w:t xml:space="preserve">  along </w:t>
      </w:r>
      <w:r w:rsidRPr="00602557">
        <w:t>with your application.</w:t>
      </w:r>
    </w:p>
    <w:p w:rsidR="004C0AC2" w:rsidRPr="00602557" w:rsidRDefault="004C0AC2" w:rsidP="004C0AC2">
      <w:pPr>
        <w:numPr>
          <w:ilvl w:val="0"/>
          <w:numId w:val="31"/>
        </w:numPr>
      </w:pPr>
      <w:r w:rsidRPr="00602557">
        <w:rPr>
          <w:b/>
        </w:rPr>
        <w:t>The application</w:t>
      </w:r>
      <w:r w:rsidRPr="00602557">
        <w:t xml:space="preserve"> may be completed electronically; please adhere to the format established in the application.  </w:t>
      </w:r>
      <w:r w:rsidRPr="00602557">
        <w:rPr>
          <w:b/>
          <w:u w:val="single"/>
        </w:rPr>
        <w:t>Number the sections and the pages.</w:t>
      </w:r>
    </w:p>
    <w:p w:rsidR="009A46BF" w:rsidRPr="00602557" w:rsidRDefault="00561A56" w:rsidP="009A46BF">
      <w:pPr>
        <w:numPr>
          <w:ilvl w:val="0"/>
          <w:numId w:val="31"/>
        </w:numPr>
      </w:pPr>
      <w:r w:rsidRPr="00602557">
        <w:t>P</w:t>
      </w:r>
      <w:r w:rsidR="004C0AC2" w:rsidRPr="00602557">
        <w:t xml:space="preserve">lease include three letters of recommendations that support why </w:t>
      </w:r>
      <w:r w:rsidR="00F44FDF" w:rsidRPr="00602557">
        <w:t>you should be the 2020</w:t>
      </w:r>
      <w:r w:rsidR="004C0AC2" w:rsidRPr="00602557">
        <w:t xml:space="preserve"> Vermont, and National Teacher of the Year. The letters of support are your time to shine, to demonstrate leadership through active roles in the school and community; and your ability to inspire learning in students of all backgrounds and competencies.</w:t>
      </w:r>
    </w:p>
    <w:p w:rsidR="004C0AC2" w:rsidRPr="00602557" w:rsidRDefault="004C0AC2" w:rsidP="009A46BF">
      <w:pPr>
        <w:numPr>
          <w:ilvl w:val="0"/>
          <w:numId w:val="31"/>
        </w:numPr>
      </w:pPr>
      <w:r w:rsidRPr="00602557">
        <w:t xml:space="preserve">The emailed/scanned application package must be sent no later than the close of business (4:30 pm) on </w:t>
      </w:r>
      <w:r w:rsidR="00991932" w:rsidRPr="00602557">
        <w:rPr>
          <w:b/>
        </w:rPr>
        <w:t>Wednes</w:t>
      </w:r>
      <w:r w:rsidR="00EB276C" w:rsidRPr="00602557">
        <w:rPr>
          <w:b/>
        </w:rPr>
        <w:t>day, Ju</w:t>
      </w:r>
      <w:r w:rsidR="00991932" w:rsidRPr="00602557">
        <w:rPr>
          <w:b/>
        </w:rPr>
        <w:t>ly 31</w:t>
      </w:r>
      <w:r w:rsidRPr="00602557">
        <w:rPr>
          <w:b/>
        </w:rPr>
        <w:t>, 201</w:t>
      </w:r>
      <w:r w:rsidR="00991932" w:rsidRPr="00602557">
        <w:rPr>
          <w:b/>
        </w:rPr>
        <w:t>9</w:t>
      </w:r>
      <w:r w:rsidRPr="00602557">
        <w:t xml:space="preserve"> to: </w:t>
      </w:r>
      <w:hyperlink r:id="rId12" w:history="1">
        <w:r w:rsidRPr="00602557">
          <w:rPr>
            <w:rStyle w:val="Hyperlink"/>
            <w:rFonts w:cs="Calibri"/>
          </w:rPr>
          <w:t>Rebecca.Gile@vermont.gov</w:t>
        </w:r>
      </w:hyperlink>
      <w:r w:rsidRPr="00602557">
        <w:rPr>
          <w:u w:val="single"/>
        </w:rPr>
        <w:t>.</w:t>
      </w:r>
      <w:r w:rsidRPr="00602557">
        <w:t xml:space="preserve"> </w:t>
      </w:r>
    </w:p>
    <w:p w:rsidR="001A45D7" w:rsidRDefault="001A45D7" w:rsidP="004C0AC2"/>
    <w:p w:rsidR="002663FB" w:rsidRPr="002663FB" w:rsidRDefault="00F44FDF" w:rsidP="002663FB">
      <w:pPr>
        <w:rPr>
          <w:b/>
        </w:rPr>
      </w:pPr>
      <w:r>
        <w:rPr>
          <w:b/>
        </w:rPr>
        <w:t>Stage 1: Application Process</w:t>
      </w:r>
    </w:p>
    <w:p w:rsidR="002663FB" w:rsidRPr="002663FB" w:rsidRDefault="002663FB" w:rsidP="002663FB">
      <w:r w:rsidRPr="002663FB">
        <w:t xml:space="preserve">The purpose of the program is to select a teacher who is capable of speaking for and energizing the teaching profession, and representing the positive contributions of all </w:t>
      </w:r>
      <w:r w:rsidRPr="00602557">
        <w:t>teachers statewide. To be eligible for consideration for the Vermont Teacher of the Year and the CCSSO National Teacher of the Year programs the educator must plan to continue teaching in an active status.</w:t>
      </w:r>
    </w:p>
    <w:p w:rsidR="002663FB" w:rsidRPr="002663FB" w:rsidRDefault="002663FB" w:rsidP="002663FB"/>
    <w:p w:rsidR="002663FB" w:rsidRPr="002663FB" w:rsidRDefault="00CD7254" w:rsidP="002663FB">
      <w:r w:rsidRPr="002663FB">
        <w:t>Educators</w:t>
      </w:r>
      <w:r w:rsidR="002663FB" w:rsidRPr="002663FB">
        <w:t xml:space="preserve"> submit their application for consideration by Ju</w:t>
      </w:r>
      <w:r w:rsidR="00991932">
        <w:t>ly 31</w:t>
      </w:r>
      <w:r w:rsidR="00A3344F">
        <w:t>, 201</w:t>
      </w:r>
      <w:r w:rsidR="00991932">
        <w:t>9</w:t>
      </w:r>
      <w:r w:rsidR="002663FB" w:rsidRPr="002663FB">
        <w:t>. The application used for the Vermont program, is the same as the National Teacher of the Year program to limit redundancy for the finalist.</w:t>
      </w:r>
    </w:p>
    <w:p w:rsidR="002663FB" w:rsidRPr="002663FB" w:rsidRDefault="002663FB" w:rsidP="002663FB"/>
    <w:p w:rsidR="002663FB" w:rsidRPr="002663FB" w:rsidRDefault="002663FB" w:rsidP="002663FB">
      <w:r w:rsidRPr="002663FB">
        <w:rPr>
          <w:b/>
        </w:rPr>
        <w:t>Stage 2:</w:t>
      </w:r>
      <w:r w:rsidR="00991932">
        <w:rPr>
          <w:b/>
        </w:rPr>
        <w:t xml:space="preserve"> Application Review &amp; Interview</w:t>
      </w:r>
    </w:p>
    <w:p w:rsidR="002663FB" w:rsidRPr="002663FB" w:rsidRDefault="00991932" w:rsidP="002663FB">
      <w:r>
        <w:t>A panel of</w:t>
      </w:r>
      <w:r w:rsidR="002663FB" w:rsidRPr="002663FB">
        <w:t xml:space="preserve"> VT </w:t>
      </w:r>
      <w:r w:rsidR="00AD57BA" w:rsidRPr="002663FB">
        <w:t>Teacher</w:t>
      </w:r>
      <w:r w:rsidR="00AD57BA">
        <w:t>s</w:t>
      </w:r>
      <w:r w:rsidR="002663FB" w:rsidRPr="002663FB">
        <w:t xml:space="preserve"> of the Year, educators and partners: </w:t>
      </w:r>
    </w:p>
    <w:p w:rsidR="002663FB" w:rsidRPr="002663FB" w:rsidRDefault="002663FB" w:rsidP="002663FB">
      <w:pPr>
        <w:numPr>
          <w:ilvl w:val="0"/>
          <w:numId w:val="34"/>
        </w:numPr>
      </w:pPr>
      <w:r w:rsidRPr="002663FB">
        <w:t>assess the application – provide a number # rating</w:t>
      </w:r>
    </w:p>
    <w:p w:rsidR="002663FB" w:rsidRPr="002663FB" w:rsidRDefault="002663FB" w:rsidP="002663FB">
      <w:pPr>
        <w:numPr>
          <w:ilvl w:val="0"/>
          <w:numId w:val="34"/>
        </w:numPr>
      </w:pPr>
      <w:r w:rsidRPr="002663FB">
        <w:t xml:space="preserve">interview </w:t>
      </w:r>
      <w:r w:rsidR="00991932">
        <w:t xml:space="preserve">top 5 </w:t>
      </w:r>
      <w:r w:rsidRPr="002663FB">
        <w:t>candidates with exemplary scores - rated</w:t>
      </w:r>
    </w:p>
    <w:p w:rsidR="002663FB" w:rsidRPr="002663FB" w:rsidRDefault="00991932" w:rsidP="002663FB">
      <w:pPr>
        <w:numPr>
          <w:ilvl w:val="0"/>
          <w:numId w:val="34"/>
        </w:numPr>
      </w:pPr>
      <w:r>
        <w:t>recommend 3</w:t>
      </w:r>
      <w:r w:rsidR="002663FB" w:rsidRPr="002663FB">
        <w:t xml:space="preserve"> candidates to the Vermont Agency of Education</w:t>
      </w:r>
    </w:p>
    <w:p w:rsidR="002663FB" w:rsidRDefault="002663FB" w:rsidP="002663FB">
      <w:pPr>
        <w:rPr>
          <w:b/>
        </w:rPr>
      </w:pPr>
    </w:p>
    <w:p w:rsidR="002663FB" w:rsidRPr="002663FB" w:rsidRDefault="00521791" w:rsidP="002663FB">
      <w:pPr>
        <w:rPr>
          <w:b/>
        </w:rPr>
      </w:pPr>
      <w:r>
        <w:rPr>
          <w:b/>
        </w:rPr>
        <w:t>Stage 3: Finalist Speech</w:t>
      </w:r>
      <w:r w:rsidR="002663FB" w:rsidRPr="002663FB">
        <w:rPr>
          <w:b/>
        </w:rPr>
        <w:t xml:space="preserve"> to State </w:t>
      </w:r>
      <w:r w:rsidR="00C82FAA">
        <w:rPr>
          <w:b/>
        </w:rPr>
        <w:t>Board of Education</w:t>
      </w:r>
    </w:p>
    <w:p w:rsidR="002663FB" w:rsidRPr="002663FB" w:rsidRDefault="00991932" w:rsidP="002663FB">
      <w:r>
        <w:t>Top three f</w:t>
      </w:r>
      <w:r w:rsidR="002663FB" w:rsidRPr="002663FB">
        <w:t>inalists share with the Board a 5 minute speech highlighting who you are, where and what you teach, your teaching philosophy and your message if you were selected as the 20</w:t>
      </w:r>
      <w:r>
        <w:t>20</w:t>
      </w:r>
      <w:r w:rsidR="002663FB" w:rsidRPr="002663FB">
        <w:t xml:space="preserve"> VT-TOY. Board members provide a rating for each candidate.</w:t>
      </w:r>
      <w:r w:rsidR="002663FB">
        <w:t xml:space="preserve"> </w:t>
      </w:r>
      <w:r w:rsidR="002663FB" w:rsidRPr="002663FB">
        <w:t xml:space="preserve">You may learn more about the State Board of Education </w:t>
      </w:r>
      <w:hyperlink r:id="rId13" w:history="1">
        <w:r w:rsidR="002663FB" w:rsidRPr="002663FB">
          <w:rPr>
            <w:rStyle w:val="Hyperlink"/>
            <w:rFonts w:cs="Calibri"/>
          </w:rPr>
          <w:t>on our website</w:t>
        </w:r>
      </w:hyperlink>
      <w:r w:rsidR="002663FB" w:rsidRPr="002663FB">
        <w:t xml:space="preserve">. </w:t>
      </w:r>
    </w:p>
    <w:p w:rsidR="002663FB" w:rsidRPr="002663FB" w:rsidRDefault="002663FB" w:rsidP="002663FB"/>
    <w:p w:rsidR="002663FB" w:rsidRPr="002663FB" w:rsidRDefault="002663FB" w:rsidP="002663FB">
      <w:pPr>
        <w:rPr>
          <w:b/>
        </w:rPr>
      </w:pPr>
      <w:r w:rsidRPr="002663FB">
        <w:rPr>
          <w:b/>
        </w:rPr>
        <w:t>Stage 4: Final Selection by Agency officials (September</w:t>
      </w:r>
      <w:r w:rsidR="00C82FAA">
        <w:rPr>
          <w:b/>
        </w:rPr>
        <w:t xml:space="preserve"> </w:t>
      </w:r>
      <w:r w:rsidR="00521791">
        <w:rPr>
          <w:b/>
        </w:rPr>
        <w:t>20</w:t>
      </w:r>
      <w:r w:rsidR="00991932">
        <w:rPr>
          <w:b/>
        </w:rPr>
        <w:t>20</w:t>
      </w:r>
      <w:r w:rsidRPr="002663FB">
        <w:rPr>
          <w:b/>
        </w:rPr>
        <w:t>)</w:t>
      </w:r>
    </w:p>
    <w:p w:rsidR="002663FB" w:rsidRPr="002663FB" w:rsidRDefault="002663FB" w:rsidP="002663FB">
      <w:r w:rsidRPr="002663FB">
        <w:t>Agency of Education interview with finalist’s Superintendents</w:t>
      </w:r>
    </w:p>
    <w:p w:rsidR="002663FB" w:rsidRPr="002663FB" w:rsidRDefault="002663FB" w:rsidP="002663FB">
      <w:r w:rsidRPr="002663FB">
        <w:t>Notification of determination to finalists</w:t>
      </w:r>
    </w:p>
    <w:p w:rsidR="00925D98" w:rsidRDefault="002663FB" w:rsidP="004C0AC2">
      <w:r w:rsidRPr="002663FB">
        <w:t>Press Release distributed</w:t>
      </w:r>
    </w:p>
    <w:p w:rsidR="00925D98" w:rsidRDefault="00925D98">
      <w:pPr>
        <w:spacing w:after="200" w:line="276" w:lineRule="auto"/>
      </w:pPr>
      <w:r>
        <w:br w:type="page"/>
      </w:r>
    </w:p>
    <w:p w:rsidR="004C0AC2" w:rsidRDefault="004C0AC2" w:rsidP="00347E9C">
      <w:pPr>
        <w:autoSpaceDE w:val="0"/>
        <w:autoSpaceDN w:val="0"/>
        <w:adjustRightInd w:val="0"/>
        <w:jc w:val="center"/>
        <w:rPr>
          <w:rFonts w:ascii="Franklin Gothic Demi Cond" w:hAnsi="Franklin Gothic Demi Cond" w:cs="Times New Roman"/>
          <w:bCs w:val="0"/>
          <w:sz w:val="52"/>
          <w:szCs w:val="52"/>
        </w:rPr>
      </w:pPr>
      <w:r w:rsidRPr="004C0AC2">
        <w:rPr>
          <w:rFonts w:ascii="Franklin Gothic Demi Cond" w:hAnsi="Franklin Gothic Demi Cond" w:cs="Times New Roman"/>
          <w:bCs w:val="0"/>
          <w:sz w:val="52"/>
          <w:szCs w:val="52"/>
        </w:rPr>
        <w:lastRenderedPageBreak/>
        <w:t>20</w:t>
      </w:r>
      <w:r w:rsidR="00C82FAA">
        <w:rPr>
          <w:rFonts w:ascii="Franklin Gothic Demi Cond" w:hAnsi="Franklin Gothic Demi Cond" w:cs="Times New Roman"/>
          <w:bCs w:val="0"/>
          <w:sz w:val="52"/>
          <w:szCs w:val="52"/>
        </w:rPr>
        <w:t>20</w:t>
      </w:r>
      <w:r w:rsidRPr="004C0AC2">
        <w:rPr>
          <w:rFonts w:ascii="Franklin Gothic Demi Cond" w:hAnsi="Franklin Gothic Demi Cond" w:cs="Times New Roman"/>
          <w:bCs w:val="0"/>
          <w:sz w:val="52"/>
          <w:szCs w:val="52"/>
        </w:rPr>
        <w:t xml:space="preserve"> Vermont Teacher of the Year Application</w:t>
      </w:r>
    </w:p>
    <w:tbl>
      <w:tblPr>
        <w:tblW w:w="542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052"/>
        <w:gridCol w:w="3323"/>
        <w:gridCol w:w="2389"/>
        <w:gridCol w:w="1937"/>
      </w:tblGrid>
      <w:tr w:rsidR="00347E9C" w:rsidRPr="004C0AC2" w:rsidTr="005C2C5D">
        <w:trPr>
          <w:trHeight w:val="288"/>
        </w:trPr>
        <w:tc>
          <w:tcPr>
            <w:tcW w:w="4052" w:type="dxa"/>
            <w:shd w:val="clear" w:color="auto" w:fill="auto"/>
          </w:tcPr>
          <w:p w:rsidR="00347E9C" w:rsidRDefault="00347E9C" w:rsidP="004C0AC2">
            <w:pPr>
              <w:autoSpaceDE w:val="0"/>
              <w:autoSpaceDN w:val="0"/>
              <w:adjustRightInd w:val="0"/>
              <w:rPr>
                <w:rFonts w:cs="Times New Roman"/>
                <w:bCs w:val="0"/>
                <w:sz w:val="20"/>
                <w:szCs w:val="20"/>
              </w:rPr>
            </w:pPr>
            <w:r w:rsidRPr="004C0AC2">
              <w:rPr>
                <w:rFonts w:cs="Times New Roman"/>
                <w:bCs w:val="0"/>
                <w:sz w:val="20"/>
                <w:szCs w:val="20"/>
              </w:rPr>
              <w:t>Last Name:</w:t>
            </w:r>
          </w:p>
          <w:p w:rsidR="00347E9C" w:rsidRPr="00347E9C" w:rsidRDefault="00347E9C" w:rsidP="004C0AC2">
            <w:pPr>
              <w:autoSpaceDE w:val="0"/>
              <w:autoSpaceDN w:val="0"/>
              <w:adjustRightInd w:val="0"/>
              <w:rPr>
                <w:rFonts w:cs="Times New Roman"/>
                <w:bCs w:val="0"/>
                <w:sz w:val="18"/>
                <w:szCs w:val="20"/>
              </w:rPr>
            </w:pPr>
          </w:p>
          <w:p w:rsidR="00347E9C" w:rsidRPr="00347E9C" w:rsidRDefault="00347E9C" w:rsidP="004C0AC2">
            <w:pPr>
              <w:autoSpaceDE w:val="0"/>
              <w:autoSpaceDN w:val="0"/>
              <w:adjustRightInd w:val="0"/>
              <w:rPr>
                <w:rFonts w:cs="Times New Roman"/>
                <w:bCs w:val="0"/>
                <w:sz w:val="18"/>
                <w:szCs w:val="20"/>
              </w:rPr>
            </w:pPr>
          </w:p>
        </w:tc>
        <w:tc>
          <w:tcPr>
            <w:tcW w:w="3323" w:type="dxa"/>
            <w:shd w:val="clear" w:color="auto" w:fill="auto"/>
          </w:tcPr>
          <w:p w:rsidR="00347E9C" w:rsidRPr="004C0AC2" w:rsidRDefault="00347E9C" w:rsidP="004C0AC2">
            <w:pPr>
              <w:autoSpaceDE w:val="0"/>
              <w:autoSpaceDN w:val="0"/>
              <w:adjustRightInd w:val="0"/>
              <w:rPr>
                <w:rFonts w:cs="Times New Roman"/>
                <w:bCs w:val="0"/>
                <w:sz w:val="20"/>
                <w:szCs w:val="20"/>
              </w:rPr>
            </w:pPr>
            <w:r w:rsidRPr="004C0AC2">
              <w:rPr>
                <w:rFonts w:cs="Times New Roman"/>
                <w:bCs w:val="0"/>
                <w:sz w:val="20"/>
                <w:szCs w:val="20"/>
              </w:rPr>
              <w:t>First Name:</w:t>
            </w:r>
          </w:p>
        </w:tc>
        <w:tc>
          <w:tcPr>
            <w:tcW w:w="4326" w:type="dxa"/>
            <w:gridSpan w:val="2"/>
            <w:shd w:val="clear" w:color="auto" w:fill="auto"/>
          </w:tcPr>
          <w:p w:rsidR="00347E9C" w:rsidRPr="004C0AC2" w:rsidRDefault="00347E9C" w:rsidP="004C0AC2">
            <w:pPr>
              <w:autoSpaceDE w:val="0"/>
              <w:autoSpaceDN w:val="0"/>
              <w:adjustRightInd w:val="0"/>
              <w:rPr>
                <w:rFonts w:cs="Times New Roman"/>
                <w:bCs w:val="0"/>
                <w:sz w:val="20"/>
                <w:szCs w:val="20"/>
              </w:rPr>
            </w:pPr>
            <w:r>
              <w:rPr>
                <w:rFonts w:cs="Times New Roman"/>
                <w:bCs w:val="0"/>
                <w:sz w:val="20"/>
                <w:szCs w:val="20"/>
              </w:rPr>
              <w:t xml:space="preserve">Personal </w:t>
            </w:r>
            <w:r w:rsidRPr="004C0AC2">
              <w:rPr>
                <w:rFonts w:cs="Times New Roman"/>
                <w:bCs w:val="0"/>
                <w:sz w:val="20"/>
                <w:szCs w:val="20"/>
              </w:rPr>
              <w:t>Email:</w:t>
            </w:r>
          </w:p>
        </w:tc>
      </w:tr>
      <w:tr w:rsidR="004C0AC2" w:rsidRPr="004C0AC2" w:rsidTr="00347E9C">
        <w:trPr>
          <w:trHeight w:val="614"/>
        </w:trPr>
        <w:tc>
          <w:tcPr>
            <w:tcW w:w="7375" w:type="dxa"/>
            <w:gridSpan w:val="2"/>
            <w:shd w:val="clear" w:color="auto" w:fill="auto"/>
          </w:tcPr>
          <w:p w:rsidR="004C0AC2" w:rsidRPr="004C0AC2" w:rsidRDefault="00CC51F2" w:rsidP="00CC51F2">
            <w:pPr>
              <w:autoSpaceDE w:val="0"/>
              <w:autoSpaceDN w:val="0"/>
              <w:adjustRightInd w:val="0"/>
              <w:rPr>
                <w:rFonts w:cs="Times New Roman"/>
                <w:bCs w:val="0"/>
                <w:sz w:val="20"/>
                <w:szCs w:val="20"/>
              </w:rPr>
            </w:pPr>
            <w:r>
              <w:rPr>
                <w:rFonts w:cs="Times New Roman"/>
                <w:bCs w:val="0"/>
                <w:sz w:val="20"/>
                <w:szCs w:val="20"/>
              </w:rPr>
              <w:t>Personal</w:t>
            </w:r>
            <w:r w:rsidR="004C0AC2" w:rsidRPr="004C0AC2">
              <w:rPr>
                <w:rFonts w:cs="Times New Roman"/>
                <w:bCs w:val="0"/>
                <w:sz w:val="20"/>
                <w:szCs w:val="20"/>
              </w:rPr>
              <w:t xml:space="preserve"> address:</w:t>
            </w:r>
          </w:p>
        </w:tc>
        <w:tc>
          <w:tcPr>
            <w:tcW w:w="4326" w:type="dxa"/>
            <w:gridSpan w:val="2"/>
            <w:shd w:val="clear" w:color="auto" w:fill="auto"/>
            <w:vAlign w:val="center"/>
          </w:tcPr>
          <w:p w:rsidR="004C0AC2" w:rsidRPr="004C0AC2" w:rsidRDefault="00CC51F2" w:rsidP="004C0AC2">
            <w:pPr>
              <w:autoSpaceDE w:val="0"/>
              <w:autoSpaceDN w:val="0"/>
              <w:adjustRightInd w:val="0"/>
              <w:rPr>
                <w:rFonts w:cs="Times New Roman"/>
                <w:bCs w:val="0"/>
                <w:sz w:val="20"/>
                <w:szCs w:val="20"/>
              </w:rPr>
            </w:pPr>
            <w:r>
              <w:rPr>
                <w:rFonts w:cs="Times New Roman"/>
                <w:bCs w:val="0"/>
                <w:sz w:val="20"/>
                <w:szCs w:val="20"/>
              </w:rPr>
              <w:t>Personal</w:t>
            </w:r>
            <w:r w:rsidR="004C0AC2" w:rsidRPr="004C0AC2">
              <w:rPr>
                <w:rFonts w:cs="Times New Roman"/>
                <w:bCs w:val="0"/>
                <w:sz w:val="20"/>
                <w:szCs w:val="20"/>
              </w:rPr>
              <w:t xml:space="preserve"> phone no.:</w:t>
            </w:r>
          </w:p>
          <w:p w:rsidR="004C0AC2" w:rsidRPr="004C0AC2" w:rsidRDefault="004C0AC2" w:rsidP="009A46BF">
            <w:pPr>
              <w:autoSpaceDE w:val="0"/>
              <w:autoSpaceDN w:val="0"/>
              <w:adjustRightInd w:val="0"/>
              <w:rPr>
                <w:rFonts w:cs="Times New Roman"/>
                <w:bCs w:val="0"/>
                <w:sz w:val="20"/>
                <w:szCs w:val="20"/>
              </w:rPr>
            </w:pPr>
          </w:p>
        </w:tc>
      </w:tr>
      <w:tr w:rsidR="00CC51F2" w:rsidRPr="004C0AC2" w:rsidTr="00347E9C">
        <w:trPr>
          <w:trHeight w:val="614"/>
        </w:trPr>
        <w:tc>
          <w:tcPr>
            <w:tcW w:w="7375" w:type="dxa"/>
            <w:gridSpan w:val="2"/>
            <w:shd w:val="clear" w:color="auto" w:fill="auto"/>
          </w:tcPr>
          <w:p w:rsidR="00CC51F2" w:rsidRPr="004C0AC2" w:rsidRDefault="00CC51F2" w:rsidP="004C0AC2">
            <w:pPr>
              <w:autoSpaceDE w:val="0"/>
              <w:autoSpaceDN w:val="0"/>
              <w:adjustRightInd w:val="0"/>
              <w:rPr>
                <w:rFonts w:cs="Times New Roman"/>
                <w:bCs w:val="0"/>
                <w:sz w:val="20"/>
                <w:szCs w:val="20"/>
              </w:rPr>
            </w:pPr>
            <w:r>
              <w:rPr>
                <w:rFonts w:cs="Times New Roman"/>
                <w:bCs w:val="0"/>
                <w:sz w:val="20"/>
                <w:szCs w:val="20"/>
              </w:rPr>
              <w:t>City, State, Zip</w:t>
            </w:r>
            <w:r w:rsidR="00347E9C">
              <w:rPr>
                <w:rFonts w:cs="Times New Roman"/>
                <w:bCs w:val="0"/>
                <w:sz w:val="20"/>
                <w:szCs w:val="20"/>
              </w:rPr>
              <w:t>:</w:t>
            </w:r>
          </w:p>
        </w:tc>
        <w:tc>
          <w:tcPr>
            <w:tcW w:w="4326" w:type="dxa"/>
            <w:gridSpan w:val="2"/>
            <w:shd w:val="clear" w:color="auto" w:fill="auto"/>
          </w:tcPr>
          <w:p w:rsidR="00CC51F2" w:rsidRPr="004C0AC2" w:rsidRDefault="00CC51F2" w:rsidP="004C0AC2">
            <w:pPr>
              <w:autoSpaceDE w:val="0"/>
              <w:autoSpaceDN w:val="0"/>
              <w:adjustRightInd w:val="0"/>
              <w:rPr>
                <w:rFonts w:cs="Times New Roman"/>
                <w:bCs w:val="0"/>
                <w:sz w:val="20"/>
                <w:szCs w:val="20"/>
              </w:rPr>
            </w:pPr>
            <w:r>
              <w:rPr>
                <w:rFonts w:cs="Times New Roman"/>
                <w:bCs w:val="0"/>
                <w:sz w:val="20"/>
                <w:szCs w:val="20"/>
              </w:rPr>
              <w:t>School email:</w:t>
            </w:r>
          </w:p>
        </w:tc>
      </w:tr>
      <w:tr w:rsidR="00347E9C" w:rsidRPr="004C0AC2" w:rsidTr="00AF7B8C">
        <w:trPr>
          <w:trHeight w:val="614"/>
        </w:trPr>
        <w:tc>
          <w:tcPr>
            <w:tcW w:w="11701" w:type="dxa"/>
            <w:gridSpan w:val="4"/>
            <w:shd w:val="clear" w:color="auto" w:fill="auto"/>
          </w:tcPr>
          <w:p w:rsidR="00347E9C" w:rsidRPr="004C0AC2" w:rsidRDefault="00347E9C" w:rsidP="004C0AC2">
            <w:pPr>
              <w:autoSpaceDE w:val="0"/>
              <w:autoSpaceDN w:val="0"/>
              <w:adjustRightInd w:val="0"/>
              <w:rPr>
                <w:rFonts w:cs="Times New Roman"/>
                <w:bCs w:val="0"/>
                <w:sz w:val="20"/>
                <w:szCs w:val="20"/>
              </w:rPr>
            </w:pPr>
            <w:r w:rsidRPr="004C0AC2">
              <w:rPr>
                <w:rFonts w:cs="Times New Roman"/>
                <w:bCs w:val="0"/>
                <w:sz w:val="20"/>
                <w:szCs w:val="20"/>
              </w:rPr>
              <w:t xml:space="preserve">School </w:t>
            </w:r>
            <w:r>
              <w:rPr>
                <w:rFonts w:cs="Times New Roman"/>
                <w:bCs w:val="0"/>
                <w:sz w:val="20"/>
                <w:szCs w:val="20"/>
              </w:rPr>
              <w:t xml:space="preserve">District, school </w:t>
            </w:r>
            <w:r w:rsidRPr="004C0AC2">
              <w:rPr>
                <w:rFonts w:cs="Times New Roman"/>
                <w:bCs w:val="0"/>
                <w:sz w:val="20"/>
                <w:szCs w:val="20"/>
              </w:rPr>
              <w:t>name</w:t>
            </w:r>
            <w:r>
              <w:rPr>
                <w:rFonts w:cs="Times New Roman"/>
                <w:bCs w:val="0"/>
                <w:sz w:val="20"/>
                <w:szCs w:val="20"/>
              </w:rPr>
              <w:t>,</w:t>
            </w:r>
            <w:r w:rsidRPr="004C0AC2">
              <w:rPr>
                <w:rFonts w:cs="Times New Roman"/>
                <w:bCs w:val="0"/>
                <w:sz w:val="20"/>
                <w:szCs w:val="20"/>
              </w:rPr>
              <w:t xml:space="preserve"> address</w:t>
            </w:r>
            <w:r>
              <w:rPr>
                <w:rFonts w:cs="Times New Roman"/>
                <w:bCs w:val="0"/>
                <w:sz w:val="20"/>
                <w:szCs w:val="20"/>
              </w:rPr>
              <w:t xml:space="preserve"> and school phone no.</w:t>
            </w:r>
            <w:r w:rsidRPr="004C0AC2">
              <w:rPr>
                <w:rFonts w:cs="Times New Roman"/>
                <w:bCs w:val="0"/>
                <w:sz w:val="20"/>
                <w:szCs w:val="20"/>
              </w:rPr>
              <w:t>:</w:t>
            </w:r>
          </w:p>
          <w:p w:rsidR="00347E9C" w:rsidRPr="004C0AC2" w:rsidRDefault="00347E9C" w:rsidP="004C0AC2">
            <w:pPr>
              <w:autoSpaceDE w:val="0"/>
              <w:autoSpaceDN w:val="0"/>
              <w:adjustRightInd w:val="0"/>
              <w:rPr>
                <w:rFonts w:cs="Times New Roman"/>
                <w:bCs w:val="0"/>
                <w:sz w:val="20"/>
                <w:szCs w:val="20"/>
              </w:rPr>
            </w:pPr>
          </w:p>
          <w:p w:rsidR="00347E9C" w:rsidRPr="004C0AC2" w:rsidRDefault="00347E9C" w:rsidP="00347E9C">
            <w:pPr>
              <w:autoSpaceDE w:val="0"/>
              <w:autoSpaceDN w:val="0"/>
              <w:adjustRightInd w:val="0"/>
              <w:rPr>
                <w:rFonts w:cs="Times New Roman"/>
                <w:bCs w:val="0"/>
                <w:sz w:val="20"/>
                <w:szCs w:val="20"/>
              </w:rPr>
            </w:pPr>
          </w:p>
          <w:p w:rsidR="00347E9C" w:rsidRPr="004C0AC2" w:rsidRDefault="00347E9C" w:rsidP="00925D98">
            <w:pPr>
              <w:autoSpaceDE w:val="0"/>
              <w:autoSpaceDN w:val="0"/>
              <w:adjustRightInd w:val="0"/>
              <w:rPr>
                <w:rFonts w:cs="Times New Roman"/>
                <w:bCs w:val="0"/>
                <w:sz w:val="20"/>
                <w:szCs w:val="20"/>
              </w:rPr>
            </w:pPr>
          </w:p>
        </w:tc>
      </w:tr>
      <w:tr w:rsidR="004C0AC2" w:rsidRPr="004C0AC2" w:rsidTr="00347E9C">
        <w:trPr>
          <w:trHeight w:val="288"/>
        </w:trPr>
        <w:tc>
          <w:tcPr>
            <w:tcW w:w="4052" w:type="dxa"/>
            <w:shd w:val="clear" w:color="auto" w:fill="auto"/>
            <w:vAlign w:val="center"/>
          </w:tcPr>
          <w:p w:rsidR="004C0AC2" w:rsidRPr="004C0AC2" w:rsidRDefault="004C0AC2" w:rsidP="004C0AC2">
            <w:pPr>
              <w:autoSpaceDE w:val="0"/>
              <w:autoSpaceDN w:val="0"/>
              <w:adjustRightInd w:val="0"/>
              <w:rPr>
                <w:rFonts w:cs="Times New Roman"/>
                <w:bCs w:val="0"/>
                <w:sz w:val="20"/>
                <w:szCs w:val="20"/>
              </w:rPr>
            </w:pPr>
            <w:r w:rsidRPr="004C0AC2">
              <w:rPr>
                <w:rFonts w:cs="Times New Roman"/>
                <w:bCs w:val="0"/>
                <w:sz w:val="20"/>
                <w:szCs w:val="20"/>
              </w:rPr>
              <w:t>Subject area:</w:t>
            </w:r>
          </w:p>
          <w:p w:rsidR="004C0AC2" w:rsidRPr="004C0AC2" w:rsidRDefault="004C0AC2" w:rsidP="004C0AC2">
            <w:pPr>
              <w:autoSpaceDE w:val="0"/>
              <w:autoSpaceDN w:val="0"/>
              <w:adjustRightInd w:val="0"/>
              <w:rPr>
                <w:rFonts w:cs="Times New Roman"/>
                <w:bCs w:val="0"/>
                <w:sz w:val="20"/>
                <w:szCs w:val="20"/>
              </w:rPr>
            </w:pPr>
          </w:p>
          <w:p w:rsidR="004C0AC2" w:rsidRPr="004C0AC2" w:rsidRDefault="004C0AC2" w:rsidP="004C0AC2">
            <w:pPr>
              <w:autoSpaceDE w:val="0"/>
              <w:autoSpaceDN w:val="0"/>
              <w:adjustRightInd w:val="0"/>
              <w:rPr>
                <w:rFonts w:cs="Times New Roman"/>
                <w:bCs w:val="0"/>
                <w:sz w:val="20"/>
                <w:szCs w:val="20"/>
              </w:rPr>
            </w:pPr>
          </w:p>
        </w:tc>
        <w:tc>
          <w:tcPr>
            <w:tcW w:w="3323" w:type="dxa"/>
            <w:shd w:val="clear" w:color="auto" w:fill="auto"/>
            <w:vAlign w:val="center"/>
          </w:tcPr>
          <w:p w:rsidR="004C0AC2" w:rsidRPr="004C0AC2" w:rsidRDefault="004C0AC2" w:rsidP="004C0AC2">
            <w:pPr>
              <w:autoSpaceDE w:val="0"/>
              <w:autoSpaceDN w:val="0"/>
              <w:adjustRightInd w:val="0"/>
              <w:rPr>
                <w:rFonts w:cs="Times New Roman"/>
                <w:bCs w:val="0"/>
                <w:sz w:val="20"/>
                <w:szCs w:val="20"/>
              </w:rPr>
            </w:pPr>
            <w:r w:rsidRPr="004C0AC2">
              <w:rPr>
                <w:rFonts w:cs="Times New Roman"/>
                <w:bCs w:val="0"/>
                <w:sz w:val="20"/>
                <w:szCs w:val="20"/>
              </w:rPr>
              <w:t>Grade Level(s):</w:t>
            </w:r>
          </w:p>
          <w:p w:rsidR="004C0AC2" w:rsidRPr="004C0AC2" w:rsidRDefault="004C0AC2" w:rsidP="004C0AC2">
            <w:pPr>
              <w:autoSpaceDE w:val="0"/>
              <w:autoSpaceDN w:val="0"/>
              <w:adjustRightInd w:val="0"/>
              <w:rPr>
                <w:rFonts w:cs="Times New Roman"/>
                <w:bCs w:val="0"/>
                <w:sz w:val="20"/>
                <w:szCs w:val="20"/>
              </w:rPr>
            </w:pPr>
          </w:p>
          <w:p w:rsidR="004C0AC2" w:rsidRPr="004C0AC2" w:rsidRDefault="004C0AC2" w:rsidP="004C0AC2">
            <w:pPr>
              <w:autoSpaceDE w:val="0"/>
              <w:autoSpaceDN w:val="0"/>
              <w:adjustRightInd w:val="0"/>
              <w:rPr>
                <w:rFonts w:cs="Times New Roman"/>
                <w:bCs w:val="0"/>
                <w:sz w:val="20"/>
                <w:szCs w:val="20"/>
              </w:rPr>
            </w:pPr>
          </w:p>
        </w:tc>
        <w:tc>
          <w:tcPr>
            <w:tcW w:w="4326" w:type="dxa"/>
            <w:gridSpan w:val="2"/>
            <w:shd w:val="clear" w:color="auto" w:fill="auto"/>
            <w:vAlign w:val="center"/>
          </w:tcPr>
          <w:p w:rsidR="004C0AC2" w:rsidRPr="004C0AC2" w:rsidRDefault="004C0AC2" w:rsidP="004C0AC2">
            <w:pPr>
              <w:autoSpaceDE w:val="0"/>
              <w:autoSpaceDN w:val="0"/>
              <w:adjustRightInd w:val="0"/>
              <w:rPr>
                <w:rFonts w:cs="Times New Roman"/>
                <w:bCs w:val="0"/>
                <w:sz w:val="20"/>
                <w:szCs w:val="20"/>
              </w:rPr>
            </w:pPr>
            <w:r w:rsidRPr="004C0AC2">
              <w:rPr>
                <w:rFonts w:cs="Times New Roman"/>
                <w:bCs w:val="0"/>
                <w:sz w:val="20"/>
                <w:szCs w:val="20"/>
              </w:rPr>
              <w:t>Years of teaching experience:</w:t>
            </w:r>
          </w:p>
          <w:p w:rsidR="004C0AC2" w:rsidRPr="004C0AC2" w:rsidRDefault="004C0AC2" w:rsidP="004C0AC2">
            <w:pPr>
              <w:autoSpaceDE w:val="0"/>
              <w:autoSpaceDN w:val="0"/>
              <w:adjustRightInd w:val="0"/>
              <w:rPr>
                <w:rFonts w:cs="Times New Roman"/>
                <w:bCs w:val="0"/>
                <w:sz w:val="20"/>
                <w:szCs w:val="20"/>
              </w:rPr>
            </w:pPr>
          </w:p>
          <w:p w:rsidR="004C0AC2" w:rsidRPr="004C0AC2" w:rsidRDefault="004C0AC2" w:rsidP="004C0AC2">
            <w:pPr>
              <w:autoSpaceDE w:val="0"/>
              <w:autoSpaceDN w:val="0"/>
              <w:adjustRightInd w:val="0"/>
              <w:rPr>
                <w:rFonts w:cs="Times New Roman"/>
                <w:bCs w:val="0"/>
                <w:sz w:val="20"/>
                <w:szCs w:val="20"/>
              </w:rPr>
            </w:pPr>
            <w:r w:rsidRPr="004C0AC2">
              <w:rPr>
                <w:rFonts w:cs="Times New Roman"/>
                <w:bCs w:val="0"/>
                <w:sz w:val="20"/>
                <w:szCs w:val="20"/>
              </w:rPr>
              <w:t xml:space="preserve">Years in current position: </w:t>
            </w:r>
          </w:p>
        </w:tc>
      </w:tr>
      <w:tr w:rsidR="004C0AC2" w:rsidRPr="004C0AC2" w:rsidTr="00347E9C">
        <w:trPr>
          <w:trHeight w:val="288"/>
        </w:trPr>
        <w:tc>
          <w:tcPr>
            <w:tcW w:w="7375" w:type="dxa"/>
            <w:gridSpan w:val="2"/>
            <w:shd w:val="clear" w:color="auto" w:fill="auto"/>
          </w:tcPr>
          <w:p w:rsidR="004C0AC2" w:rsidRPr="004C0AC2" w:rsidRDefault="004C0AC2" w:rsidP="004C0AC2">
            <w:pPr>
              <w:autoSpaceDE w:val="0"/>
              <w:autoSpaceDN w:val="0"/>
              <w:adjustRightInd w:val="0"/>
              <w:rPr>
                <w:rFonts w:cs="Times New Roman"/>
                <w:bCs w:val="0"/>
                <w:sz w:val="20"/>
                <w:szCs w:val="20"/>
              </w:rPr>
            </w:pPr>
            <w:r w:rsidRPr="004C0AC2">
              <w:rPr>
                <w:rFonts w:cs="Times New Roman"/>
                <w:bCs w:val="0"/>
                <w:sz w:val="20"/>
                <w:szCs w:val="20"/>
              </w:rPr>
              <w:t>Principal</w:t>
            </w:r>
            <w:bookmarkStart w:id="1" w:name="Check3"/>
            <w:r w:rsidRPr="004C0AC2">
              <w:rPr>
                <w:rFonts w:cs="Times New Roman"/>
                <w:bCs w:val="0"/>
                <w:sz w:val="20"/>
                <w:szCs w:val="20"/>
              </w:rPr>
              <w:t xml:space="preserve"> name and email:</w:t>
            </w:r>
          </w:p>
        </w:tc>
        <w:bookmarkEnd w:id="1"/>
        <w:tc>
          <w:tcPr>
            <w:tcW w:w="4326" w:type="dxa"/>
            <w:gridSpan w:val="2"/>
            <w:shd w:val="clear" w:color="auto" w:fill="auto"/>
            <w:vAlign w:val="center"/>
          </w:tcPr>
          <w:p w:rsidR="004C0AC2" w:rsidRPr="004C0AC2" w:rsidRDefault="004C0AC2" w:rsidP="00347E9C">
            <w:pPr>
              <w:autoSpaceDE w:val="0"/>
              <w:autoSpaceDN w:val="0"/>
              <w:adjustRightInd w:val="0"/>
              <w:rPr>
                <w:rFonts w:cs="Times New Roman"/>
                <w:bCs w:val="0"/>
                <w:sz w:val="20"/>
                <w:szCs w:val="20"/>
              </w:rPr>
            </w:pPr>
            <w:r w:rsidRPr="004C0AC2">
              <w:rPr>
                <w:rFonts w:cs="Times New Roman"/>
                <w:bCs w:val="0"/>
                <w:sz w:val="20"/>
                <w:szCs w:val="20"/>
              </w:rPr>
              <w:t>School size:</w:t>
            </w:r>
          </w:p>
          <w:p w:rsidR="004C0AC2" w:rsidRPr="004C0AC2" w:rsidRDefault="004C0AC2" w:rsidP="00347E9C">
            <w:pPr>
              <w:autoSpaceDE w:val="0"/>
              <w:autoSpaceDN w:val="0"/>
              <w:adjustRightInd w:val="0"/>
              <w:rPr>
                <w:rFonts w:cs="Times New Roman"/>
                <w:bCs w:val="0"/>
                <w:sz w:val="20"/>
                <w:szCs w:val="20"/>
              </w:rPr>
            </w:pPr>
          </w:p>
          <w:p w:rsidR="004C0AC2" w:rsidRPr="004C0AC2" w:rsidRDefault="004C0AC2" w:rsidP="00347E9C">
            <w:pPr>
              <w:autoSpaceDE w:val="0"/>
              <w:autoSpaceDN w:val="0"/>
              <w:adjustRightInd w:val="0"/>
              <w:rPr>
                <w:rFonts w:cs="Times New Roman"/>
                <w:bCs w:val="0"/>
                <w:sz w:val="20"/>
                <w:szCs w:val="20"/>
              </w:rPr>
            </w:pPr>
            <w:r w:rsidRPr="004C0AC2">
              <w:rPr>
                <w:rFonts w:cs="Times New Roman"/>
                <w:bCs w:val="0"/>
                <w:sz w:val="20"/>
                <w:szCs w:val="20"/>
              </w:rPr>
              <w:t>District size:</w:t>
            </w:r>
          </w:p>
          <w:p w:rsidR="004C0AC2" w:rsidRPr="004C0AC2" w:rsidRDefault="004C0AC2" w:rsidP="00347E9C">
            <w:pPr>
              <w:autoSpaceDE w:val="0"/>
              <w:autoSpaceDN w:val="0"/>
              <w:adjustRightInd w:val="0"/>
              <w:rPr>
                <w:rFonts w:cs="Times New Roman"/>
                <w:bCs w:val="0"/>
                <w:sz w:val="20"/>
                <w:szCs w:val="20"/>
              </w:rPr>
            </w:pPr>
          </w:p>
        </w:tc>
      </w:tr>
      <w:tr w:rsidR="00F524D4" w:rsidRPr="004C0AC2" w:rsidTr="00347E9C">
        <w:trPr>
          <w:trHeight w:val="785"/>
        </w:trPr>
        <w:tc>
          <w:tcPr>
            <w:tcW w:w="7375" w:type="dxa"/>
            <w:gridSpan w:val="2"/>
            <w:shd w:val="clear" w:color="auto" w:fill="auto"/>
          </w:tcPr>
          <w:p w:rsidR="00F524D4" w:rsidRPr="004C0AC2" w:rsidRDefault="00F524D4" w:rsidP="004C0AC2">
            <w:pPr>
              <w:autoSpaceDE w:val="0"/>
              <w:autoSpaceDN w:val="0"/>
              <w:adjustRightInd w:val="0"/>
              <w:rPr>
                <w:rFonts w:cs="Times New Roman"/>
                <w:bCs w:val="0"/>
                <w:sz w:val="20"/>
                <w:szCs w:val="20"/>
              </w:rPr>
            </w:pPr>
            <w:r w:rsidRPr="004C0AC2">
              <w:rPr>
                <w:rFonts w:cs="Times New Roman"/>
                <w:bCs w:val="0"/>
                <w:sz w:val="20"/>
                <w:szCs w:val="20"/>
              </w:rPr>
              <w:t>Superintendent name and email:</w:t>
            </w:r>
          </w:p>
          <w:p w:rsidR="00F524D4" w:rsidRPr="004C0AC2" w:rsidRDefault="00F524D4" w:rsidP="004C0AC2">
            <w:pPr>
              <w:autoSpaceDE w:val="0"/>
              <w:autoSpaceDN w:val="0"/>
              <w:adjustRightInd w:val="0"/>
              <w:rPr>
                <w:rFonts w:cs="Times New Roman"/>
                <w:bCs w:val="0"/>
                <w:sz w:val="20"/>
                <w:szCs w:val="20"/>
              </w:rPr>
            </w:pPr>
          </w:p>
          <w:p w:rsidR="00F524D4" w:rsidRPr="004C0AC2" w:rsidRDefault="00F524D4" w:rsidP="004C0AC2">
            <w:pPr>
              <w:autoSpaceDE w:val="0"/>
              <w:autoSpaceDN w:val="0"/>
              <w:adjustRightInd w:val="0"/>
              <w:rPr>
                <w:rFonts w:cs="Times New Roman"/>
                <w:bCs w:val="0"/>
                <w:sz w:val="20"/>
                <w:szCs w:val="20"/>
              </w:rPr>
            </w:pPr>
          </w:p>
          <w:p w:rsidR="00F524D4" w:rsidRPr="004C0AC2" w:rsidRDefault="00F524D4" w:rsidP="004C0AC2">
            <w:pPr>
              <w:autoSpaceDE w:val="0"/>
              <w:autoSpaceDN w:val="0"/>
              <w:adjustRightInd w:val="0"/>
              <w:rPr>
                <w:rFonts w:cs="Times New Roman"/>
                <w:bCs w:val="0"/>
                <w:sz w:val="20"/>
                <w:szCs w:val="20"/>
              </w:rPr>
            </w:pPr>
          </w:p>
        </w:tc>
        <w:tc>
          <w:tcPr>
            <w:tcW w:w="2389" w:type="dxa"/>
            <w:vMerge w:val="restart"/>
            <w:shd w:val="clear" w:color="auto" w:fill="auto"/>
          </w:tcPr>
          <w:p w:rsidR="00F524D4" w:rsidRPr="004C0AC2" w:rsidRDefault="00F524D4" w:rsidP="004C0AC2">
            <w:pPr>
              <w:autoSpaceDE w:val="0"/>
              <w:autoSpaceDN w:val="0"/>
              <w:adjustRightInd w:val="0"/>
              <w:rPr>
                <w:rFonts w:cs="Times New Roman"/>
                <w:bCs w:val="0"/>
                <w:i/>
                <w:sz w:val="20"/>
                <w:szCs w:val="20"/>
              </w:rPr>
            </w:pPr>
            <w:r>
              <w:rPr>
                <w:rFonts w:cs="Times New Roman"/>
                <w:bCs w:val="0"/>
                <w:sz w:val="20"/>
                <w:szCs w:val="20"/>
              </w:rPr>
              <w:t>School Location</w:t>
            </w:r>
            <w:r w:rsidRPr="004C0AC2">
              <w:rPr>
                <w:rFonts w:cs="Times New Roman"/>
                <w:bCs w:val="0"/>
                <w:i/>
                <w:sz w:val="20"/>
                <w:szCs w:val="20"/>
              </w:rPr>
              <w:t>:</w:t>
            </w:r>
          </w:p>
          <w:p w:rsidR="00F524D4" w:rsidRDefault="00F524D4" w:rsidP="004C0AC2">
            <w:pPr>
              <w:numPr>
                <w:ilvl w:val="0"/>
                <w:numId w:val="32"/>
              </w:numPr>
              <w:autoSpaceDE w:val="0"/>
              <w:autoSpaceDN w:val="0"/>
              <w:adjustRightInd w:val="0"/>
              <w:rPr>
                <w:rFonts w:cs="Times New Roman"/>
                <w:bCs w:val="0"/>
                <w:i/>
                <w:sz w:val="20"/>
                <w:szCs w:val="20"/>
              </w:rPr>
            </w:pPr>
            <w:r w:rsidRPr="004C0AC2">
              <w:rPr>
                <w:rFonts w:cs="Times New Roman"/>
                <w:bCs w:val="0"/>
                <w:i/>
                <w:sz w:val="20"/>
                <w:szCs w:val="20"/>
              </w:rPr>
              <w:t>Suburban</w:t>
            </w:r>
          </w:p>
          <w:p w:rsidR="00F524D4" w:rsidRPr="004C0AC2" w:rsidRDefault="00F524D4" w:rsidP="00F524D4">
            <w:pPr>
              <w:numPr>
                <w:ilvl w:val="0"/>
                <w:numId w:val="32"/>
              </w:numPr>
              <w:autoSpaceDE w:val="0"/>
              <w:autoSpaceDN w:val="0"/>
              <w:adjustRightInd w:val="0"/>
              <w:rPr>
                <w:rFonts w:cs="Times New Roman"/>
                <w:bCs w:val="0"/>
                <w:i/>
                <w:sz w:val="20"/>
                <w:szCs w:val="20"/>
              </w:rPr>
            </w:pPr>
            <w:r w:rsidRPr="004C0AC2">
              <w:rPr>
                <w:rFonts w:cs="Times New Roman"/>
                <w:bCs w:val="0"/>
                <w:i/>
                <w:sz w:val="20"/>
                <w:szCs w:val="20"/>
              </w:rPr>
              <w:t>Rural</w:t>
            </w:r>
          </w:p>
          <w:p w:rsidR="00F524D4" w:rsidRPr="004C0AC2" w:rsidRDefault="00F524D4" w:rsidP="00F524D4">
            <w:pPr>
              <w:numPr>
                <w:ilvl w:val="0"/>
                <w:numId w:val="32"/>
              </w:numPr>
              <w:autoSpaceDE w:val="0"/>
              <w:autoSpaceDN w:val="0"/>
              <w:adjustRightInd w:val="0"/>
              <w:rPr>
                <w:rFonts w:cs="Times New Roman"/>
                <w:bCs w:val="0"/>
                <w:i/>
                <w:sz w:val="20"/>
                <w:szCs w:val="20"/>
              </w:rPr>
            </w:pPr>
            <w:r w:rsidRPr="004C0AC2">
              <w:rPr>
                <w:rFonts w:cs="Times New Roman"/>
                <w:bCs w:val="0"/>
                <w:i/>
                <w:sz w:val="20"/>
                <w:szCs w:val="20"/>
              </w:rPr>
              <w:t>Urban</w:t>
            </w:r>
          </w:p>
          <w:p w:rsidR="00F524D4" w:rsidRPr="00F524D4" w:rsidRDefault="00F524D4" w:rsidP="00F524D4">
            <w:pPr>
              <w:numPr>
                <w:ilvl w:val="0"/>
                <w:numId w:val="32"/>
              </w:numPr>
              <w:autoSpaceDE w:val="0"/>
              <w:autoSpaceDN w:val="0"/>
              <w:adjustRightInd w:val="0"/>
              <w:rPr>
                <w:rFonts w:cs="Times New Roman"/>
                <w:bCs w:val="0"/>
                <w:sz w:val="20"/>
                <w:szCs w:val="20"/>
              </w:rPr>
            </w:pPr>
            <w:r w:rsidRPr="004C0AC2">
              <w:rPr>
                <w:rFonts w:cs="Times New Roman"/>
                <w:bCs w:val="0"/>
                <w:i/>
                <w:sz w:val="20"/>
                <w:szCs w:val="20"/>
              </w:rPr>
              <w:t>Other</w:t>
            </w:r>
          </w:p>
        </w:tc>
        <w:tc>
          <w:tcPr>
            <w:tcW w:w="1937" w:type="dxa"/>
            <w:vMerge w:val="restart"/>
            <w:shd w:val="clear" w:color="auto" w:fill="auto"/>
          </w:tcPr>
          <w:p w:rsidR="00F524D4" w:rsidRPr="004C0AC2" w:rsidRDefault="00F524D4" w:rsidP="00F524D4">
            <w:pPr>
              <w:autoSpaceDE w:val="0"/>
              <w:autoSpaceDN w:val="0"/>
              <w:adjustRightInd w:val="0"/>
              <w:rPr>
                <w:rFonts w:cs="Times New Roman"/>
                <w:bCs w:val="0"/>
                <w:i/>
                <w:sz w:val="20"/>
                <w:szCs w:val="20"/>
              </w:rPr>
            </w:pPr>
            <w:r>
              <w:rPr>
                <w:rFonts w:cs="Times New Roman"/>
                <w:bCs w:val="0"/>
                <w:sz w:val="20"/>
                <w:szCs w:val="20"/>
              </w:rPr>
              <w:t>School Type</w:t>
            </w:r>
            <w:r w:rsidRPr="004C0AC2">
              <w:rPr>
                <w:rFonts w:cs="Times New Roman"/>
                <w:bCs w:val="0"/>
                <w:i/>
                <w:sz w:val="20"/>
                <w:szCs w:val="20"/>
              </w:rPr>
              <w:t>:</w:t>
            </w:r>
          </w:p>
          <w:p w:rsidR="00F524D4" w:rsidRPr="004C0AC2" w:rsidRDefault="00F524D4" w:rsidP="00991932">
            <w:pPr>
              <w:numPr>
                <w:ilvl w:val="0"/>
                <w:numId w:val="32"/>
              </w:numPr>
              <w:autoSpaceDE w:val="0"/>
              <w:autoSpaceDN w:val="0"/>
              <w:adjustRightInd w:val="0"/>
              <w:ind w:left="504"/>
              <w:rPr>
                <w:rFonts w:cs="Times New Roman"/>
                <w:bCs w:val="0"/>
                <w:i/>
                <w:sz w:val="20"/>
                <w:szCs w:val="20"/>
              </w:rPr>
            </w:pPr>
            <w:r>
              <w:rPr>
                <w:rFonts w:cs="Times New Roman"/>
                <w:bCs w:val="0"/>
                <w:i/>
                <w:sz w:val="20"/>
                <w:szCs w:val="20"/>
              </w:rPr>
              <w:t xml:space="preserve">Traditional </w:t>
            </w:r>
            <w:r w:rsidRPr="004C0AC2">
              <w:rPr>
                <w:rFonts w:cs="Times New Roman"/>
                <w:bCs w:val="0"/>
                <w:i/>
                <w:sz w:val="20"/>
                <w:szCs w:val="20"/>
              </w:rPr>
              <w:t>Public</w:t>
            </w:r>
          </w:p>
          <w:p w:rsidR="00F524D4" w:rsidRDefault="00F524D4" w:rsidP="00991932">
            <w:pPr>
              <w:numPr>
                <w:ilvl w:val="0"/>
                <w:numId w:val="32"/>
              </w:numPr>
              <w:autoSpaceDE w:val="0"/>
              <w:autoSpaceDN w:val="0"/>
              <w:adjustRightInd w:val="0"/>
              <w:ind w:left="504"/>
              <w:rPr>
                <w:rFonts w:cs="Times New Roman"/>
                <w:bCs w:val="0"/>
                <w:i/>
                <w:sz w:val="20"/>
                <w:szCs w:val="20"/>
              </w:rPr>
            </w:pPr>
            <w:r w:rsidRPr="004C0AC2">
              <w:rPr>
                <w:rFonts w:cs="Times New Roman"/>
                <w:bCs w:val="0"/>
                <w:i/>
                <w:sz w:val="20"/>
                <w:szCs w:val="20"/>
              </w:rPr>
              <w:t>Charter</w:t>
            </w:r>
            <w:r>
              <w:rPr>
                <w:rFonts w:cs="Times New Roman"/>
                <w:bCs w:val="0"/>
                <w:i/>
                <w:sz w:val="20"/>
                <w:szCs w:val="20"/>
              </w:rPr>
              <w:t xml:space="preserve"> Public</w:t>
            </w:r>
          </w:p>
          <w:p w:rsidR="00F524D4" w:rsidRDefault="00F524D4" w:rsidP="00991932">
            <w:pPr>
              <w:numPr>
                <w:ilvl w:val="0"/>
                <w:numId w:val="32"/>
              </w:numPr>
              <w:autoSpaceDE w:val="0"/>
              <w:autoSpaceDN w:val="0"/>
              <w:adjustRightInd w:val="0"/>
              <w:ind w:left="504"/>
              <w:rPr>
                <w:rFonts w:cs="Times New Roman"/>
                <w:bCs w:val="0"/>
                <w:i/>
                <w:sz w:val="20"/>
                <w:szCs w:val="20"/>
              </w:rPr>
            </w:pPr>
            <w:r>
              <w:rPr>
                <w:rFonts w:cs="Times New Roman"/>
                <w:bCs w:val="0"/>
                <w:i/>
                <w:sz w:val="20"/>
                <w:szCs w:val="20"/>
              </w:rPr>
              <w:t>Private</w:t>
            </w:r>
          </w:p>
          <w:p w:rsidR="00F524D4" w:rsidRPr="00A3344F" w:rsidRDefault="00F524D4" w:rsidP="00991932">
            <w:pPr>
              <w:numPr>
                <w:ilvl w:val="0"/>
                <w:numId w:val="32"/>
              </w:numPr>
              <w:autoSpaceDE w:val="0"/>
              <w:autoSpaceDN w:val="0"/>
              <w:adjustRightInd w:val="0"/>
              <w:ind w:left="504"/>
              <w:rPr>
                <w:rFonts w:cs="Times New Roman"/>
                <w:bCs w:val="0"/>
                <w:i/>
                <w:sz w:val="20"/>
                <w:szCs w:val="20"/>
              </w:rPr>
            </w:pPr>
            <w:r>
              <w:rPr>
                <w:rFonts w:cs="Times New Roman"/>
                <w:bCs w:val="0"/>
                <w:i/>
                <w:sz w:val="20"/>
                <w:szCs w:val="20"/>
              </w:rPr>
              <w:t>Other</w:t>
            </w:r>
          </w:p>
        </w:tc>
      </w:tr>
      <w:tr w:rsidR="00F524D4" w:rsidRPr="004C0AC2" w:rsidTr="00CD3CE7">
        <w:trPr>
          <w:trHeight w:val="471"/>
        </w:trPr>
        <w:tc>
          <w:tcPr>
            <w:tcW w:w="7375" w:type="dxa"/>
            <w:gridSpan w:val="2"/>
            <w:vMerge w:val="restart"/>
            <w:shd w:val="clear" w:color="auto" w:fill="auto"/>
          </w:tcPr>
          <w:p w:rsidR="00F524D4" w:rsidRPr="004C0AC2" w:rsidRDefault="00F524D4" w:rsidP="004C0AC2">
            <w:pPr>
              <w:autoSpaceDE w:val="0"/>
              <w:autoSpaceDN w:val="0"/>
              <w:adjustRightInd w:val="0"/>
              <w:rPr>
                <w:rFonts w:cs="Times New Roman"/>
                <w:bCs w:val="0"/>
                <w:sz w:val="20"/>
                <w:szCs w:val="20"/>
              </w:rPr>
            </w:pPr>
            <w:r w:rsidRPr="004C0AC2">
              <w:rPr>
                <w:rFonts w:cs="Times New Roman"/>
                <w:bCs w:val="0"/>
                <w:sz w:val="20"/>
                <w:szCs w:val="20"/>
              </w:rPr>
              <w:t xml:space="preserve">Social media/website profile names: </w:t>
            </w:r>
          </w:p>
        </w:tc>
        <w:tc>
          <w:tcPr>
            <w:tcW w:w="2389" w:type="dxa"/>
            <w:vMerge/>
            <w:shd w:val="clear" w:color="auto" w:fill="auto"/>
          </w:tcPr>
          <w:p w:rsidR="00F524D4" w:rsidRPr="004C0AC2" w:rsidRDefault="00F524D4" w:rsidP="004C0AC2">
            <w:pPr>
              <w:autoSpaceDE w:val="0"/>
              <w:autoSpaceDN w:val="0"/>
              <w:adjustRightInd w:val="0"/>
              <w:rPr>
                <w:rFonts w:cs="Times New Roman"/>
                <w:bCs w:val="0"/>
                <w:sz w:val="20"/>
                <w:szCs w:val="20"/>
              </w:rPr>
            </w:pPr>
          </w:p>
        </w:tc>
        <w:tc>
          <w:tcPr>
            <w:tcW w:w="1937" w:type="dxa"/>
            <w:vMerge/>
            <w:shd w:val="clear" w:color="auto" w:fill="auto"/>
          </w:tcPr>
          <w:p w:rsidR="00F524D4" w:rsidRPr="004C0AC2" w:rsidRDefault="00F524D4" w:rsidP="004C0AC2">
            <w:pPr>
              <w:autoSpaceDE w:val="0"/>
              <w:autoSpaceDN w:val="0"/>
              <w:adjustRightInd w:val="0"/>
              <w:rPr>
                <w:rFonts w:cs="Times New Roman"/>
                <w:bCs w:val="0"/>
                <w:sz w:val="20"/>
                <w:szCs w:val="20"/>
              </w:rPr>
            </w:pPr>
          </w:p>
        </w:tc>
      </w:tr>
      <w:tr w:rsidR="004C0AC2" w:rsidRPr="004C0AC2" w:rsidTr="00347E9C">
        <w:trPr>
          <w:trHeight w:val="288"/>
        </w:trPr>
        <w:tc>
          <w:tcPr>
            <w:tcW w:w="7375" w:type="dxa"/>
            <w:gridSpan w:val="2"/>
            <w:vMerge/>
            <w:shd w:val="clear" w:color="auto" w:fill="auto"/>
            <w:vAlign w:val="center"/>
          </w:tcPr>
          <w:p w:rsidR="004C0AC2" w:rsidRPr="004C0AC2" w:rsidRDefault="004C0AC2" w:rsidP="004C0AC2">
            <w:pPr>
              <w:autoSpaceDE w:val="0"/>
              <w:autoSpaceDN w:val="0"/>
              <w:adjustRightInd w:val="0"/>
              <w:rPr>
                <w:rFonts w:cs="Times New Roman"/>
                <w:bCs w:val="0"/>
                <w:sz w:val="20"/>
                <w:szCs w:val="20"/>
              </w:rPr>
            </w:pPr>
          </w:p>
        </w:tc>
        <w:tc>
          <w:tcPr>
            <w:tcW w:w="4326" w:type="dxa"/>
            <w:gridSpan w:val="2"/>
            <w:shd w:val="clear" w:color="auto" w:fill="auto"/>
          </w:tcPr>
          <w:p w:rsidR="004C0AC2" w:rsidRPr="004C0AC2" w:rsidRDefault="004C0AC2" w:rsidP="004C0AC2">
            <w:pPr>
              <w:autoSpaceDE w:val="0"/>
              <w:autoSpaceDN w:val="0"/>
              <w:adjustRightInd w:val="0"/>
              <w:rPr>
                <w:rFonts w:cs="Times New Roman"/>
                <w:bCs w:val="0"/>
                <w:sz w:val="20"/>
                <w:szCs w:val="20"/>
              </w:rPr>
            </w:pPr>
            <w:r w:rsidRPr="004C0AC2">
              <w:rPr>
                <w:rFonts w:cs="Times New Roman"/>
                <w:bCs w:val="0"/>
                <w:sz w:val="20"/>
                <w:szCs w:val="20"/>
              </w:rPr>
              <w:t>Do you speak a language other than English fluently?</w:t>
            </w:r>
          </w:p>
          <w:p w:rsidR="004C0AC2" w:rsidRPr="004C0AC2" w:rsidRDefault="004C0AC2" w:rsidP="004C0AC2">
            <w:pPr>
              <w:autoSpaceDE w:val="0"/>
              <w:autoSpaceDN w:val="0"/>
              <w:adjustRightInd w:val="0"/>
              <w:rPr>
                <w:rFonts w:cs="Times New Roman"/>
                <w:bCs w:val="0"/>
                <w:sz w:val="20"/>
                <w:szCs w:val="20"/>
              </w:rPr>
            </w:pPr>
          </w:p>
        </w:tc>
      </w:tr>
      <w:tr w:rsidR="00F524D4" w:rsidRPr="004C0AC2" w:rsidTr="00347E9C">
        <w:trPr>
          <w:trHeight w:val="288"/>
        </w:trPr>
        <w:tc>
          <w:tcPr>
            <w:tcW w:w="7375" w:type="dxa"/>
            <w:gridSpan w:val="2"/>
            <w:shd w:val="clear" w:color="auto" w:fill="auto"/>
            <w:vAlign w:val="center"/>
          </w:tcPr>
          <w:p w:rsidR="00F524D4" w:rsidRDefault="00F524D4" w:rsidP="00F524D4">
            <w:pPr>
              <w:autoSpaceDE w:val="0"/>
              <w:autoSpaceDN w:val="0"/>
              <w:adjustRightInd w:val="0"/>
              <w:rPr>
                <w:rFonts w:cs="Times New Roman"/>
                <w:bCs w:val="0"/>
                <w:sz w:val="20"/>
                <w:szCs w:val="20"/>
              </w:rPr>
            </w:pPr>
            <w:r>
              <w:rPr>
                <w:rFonts w:cs="Times New Roman"/>
                <w:bCs w:val="0"/>
                <w:sz w:val="20"/>
                <w:szCs w:val="20"/>
              </w:rPr>
              <w:t xml:space="preserve">Professional memberships: </w:t>
            </w:r>
            <w:r w:rsidRPr="00F524D4">
              <w:rPr>
                <w:rFonts w:cs="Times New Roman"/>
                <w:bCs w:val="0"/>
                <w:sz w:val="20"/>
                <w:szCs w:val="20"/>
              </w:rPr>
              <w:t>Check all that apply.</w:t>
            </w:r>
          </w:p>
          <w:p w:rsidR="00F524D4" w:rsidRDefault="00F524D4" w:rsidP="005F48F2">
            <w:pPr>
              <w:numPr>
                <w:ilvl w:val="0"/>
                <w:numId w:val="32"/>
              </w:numPr>
              <w:autoSpaceDE w:val="0"/>
              <w:autoSpaceDN w:val="0"/>
              <w:adjustRightInd w:val="0"/>
              <w:rPr>
                <w:rFonts w:cs="Times New Roman"/>
                <w:bCs w:val="0"/>
                <w:sz w:val="20"/>
                <w:szCs w:val="20"/>
              </w:rPr>
            </w:pPr>
            <w:r w:rsidRPr="00F524D4">
              <w:rPr>
                <w:rFonts w:cs="Times New Roman"/>
                <w:bCs w:val="0"/>
                <w:sz w:val="20"/>
                <w:szCs w:val="20"/>
              </w:rPr>
              <w:t>NEA (including state and local affiliates)</w:t>
            </w:r>
          </w:p>
          <w:p w:rsidR="00F524D4" w:rsidRDefault="00F524D4" w:rsidP="00DB4455">
            <w:pPr>
              <w:numPr>
                <w:ilvl w:val="0"/>
                <w:numId w:val="32"/>
              </w:numPr>
              <w:autoSpaceDE w:val="0"/>
              <w:autoSpaceDN w:val="0"/>
              <w:adjustRightInd w:val="0"/>
              <w:rPr>
                <w:rFonts w:cs="Times New Roman"/>
                <w:bCs w:val="0"/>
                <w:sz w:val="20"/>
                <w:szCs w:val="20"/>
              </w:rPr>
            </w:pPr>
            <w:r w:rsidRPr="00F524D4">
              <w:rPr>
                <w:rFonts w:cs="Times New Roman"/>
                <w:bCs w:val="0"/>
                <w:sz w:val="20"/>
                <w:szCs w:val="20"/>
              </w:rPr>
              <w:t>AFT (including state and local affiliates)</w:t>
            </w:r>
          </w:p>
          <w:p w:rsidR="00CD3CE7" w:rsidRDefault="00CD3CE7" w:rsidP="00DB4455">
            <w:pPr>
              <w:numPr>
                <w:ilvl w:val="0"/>
                <w:numId w:val="32"/>
              </w:numPr>
              <w:autoSpaceDE w:val="0"/>
              <w:autoSpaceDN w:val="0"/>
              <w:adjustRightInd w:val="0"/>
              <w:rPr>
                <w:rFonts w:cs="Times New Roman"/>
                <w:bCs w:val="0"/>
                <w:sz w:val="20"/>
                <w:szCs w:val="20"/>
              </w:rPr>
            </w:pPr>
            <w:r>
              <w:rPr>
                <w:rFonts w:cs="Times New Roman"/>
                <w:bCs w:val="0"/>
                <w:sz w:val="20"/>
                <w:szCs w:val="20"/>
              </w:rPr>
              <w:t>ASCD</w:t>
            </w:r>
          </w:p>
          <w:p w:rsidR="00F524D4" w:rsidRDefault="00F524D4" w:rsidP="00C51A0C">
            <w:pPr>
              <w:numPr>
                <w:ilvl w:val="0"/>
                <w:numId w:val="32"/>
              </w:numPr>
              <w:autoSpaceDE w:val="0"/>
              <w:autoSpaceDN w:val="0"/>
              <w:adjustRightInd w:val="0"/>
              <w:rPr>
                <w:rFonts w:cs="Times New Roman"/>
                <w:bCs w:val="0"/>
                <w:sz w:val="20"/>
                <w:szCs w:val="20"/>
              </w:rPr>
            </w:pPr>
            <w:r w:rsidRPr="00F524D4">
              <w:rPr>
                <w:rFonts w:cs="Times New Roman"/>
                <w:bCs w:val="0"/>
                <w:sz w:val="20"/>
                <w:szCs w:val="20"/>
              </w:rPr>
              <w:t>National Council of Teachers of English</w:t>
            </w:r>
          </w:p>
          <w:p w:rsidR="00F524D4" w:rsidRDefault="00F524D4" w:rsidP="00F524D4">
            <w:pPr>
              <w:numPr>
                <w:ilvl w:val="0"/>
                <w:numId w:val="32"/>
              </w:numPr>
              <w:autoSpaceDE w:val="0"/>
              <w:autoSpaceDN w:val="0"/>
              <w:adjustRightInd w:val="0"/>
              <w:rPr>
                <w:rFonts w:cs="Times New Roman"/>
                <w:bCs w:val="0"/>
                <w:sz w:val="20"/>
                <w:szCs w:val="20"/>
              </w:rPr>
            </w:pPr>
            <w:r w:rsidRPr="00F524D4">
              <w:rPr>
                <w:rFonts w:cs="Times New Roman"/>
                <w:bCs w:val="0"/>
                <w:sz w:val="20"/>
                <w:szCs w:val="20"/>
              </w:rPr>
              <w:t>National Council of Teachers of Mathematics</w:t>
            </w:r>
          </w:p>
          <w:p w:rsidR="00F524D4" w:rsidRDefault="00F524D4" w:rsidP="00F524D4">
            <w:pPr>
              <w:numPr>
                <w:ilvl w:val="0"/>
                <w:numId w:val="32"/>
              </w:numPr>
              <w:autoSpaceDE w:val="0"/>
              <w:autoSpaceDN w:val="0"/>
              <w:adjustRightInd w:val="0"/>
              <w:rPr>
                <w:rFonts w:cs="Times New Roman"/>
                <w:bCs w:val="0"/>
                <w:sz w:val="20"/>
                <w:szCs w:val="20"/>
              </w:rPr>
            </w:pPr>
            <w:r w:rsidRPr="00F524D4">
              <w:rPr>
                <w:rFonts w:cs="Times New Roman"/>
                <w:bCs w:val="0"/>
                <w:sz w:val="20"/>
                <w:szCs w:val="20"/>
              </w:rPr>
              <w:t>National Science Teachers Association</w:t>
            </w:r>
          </w:p>
          <w:p w:rsidR="00CD3CE7" w:rsidRDefault="00CD3CE7" w:rsidP="00CD3CE7">
            <w:pPr>
              <w:numPr>
                <w:ilvl w:val="0"/>
                <w:numId w:val="32"/>
              </w:numPr>
              <w:autoSpaceDE w:val="0"/>
              <w:autoSpaceDN w:val="0"/>
              <w:adjustRightInd w:val="0"/>
              <w:rPr>
                <w:rFonts w:cs="Times New Roman"/>
                <w:bCs w:val="0"/>
                <w:sz w:val="20"/>
                <w:szCs w:val="20"/>
              </w:rPr>
            </w:pPr>
            <w:r w:rsidRPr="00CD3CE7">
              <w:rPr>
                <w:rFonts w:cs="Times New Roman"/>
                <w:bCs w:val="0"/>
                <w:sz w:val="20"/>
                <w:szCs w:val="20"/>
              </w:rPr>
              <w:t>National Association for Music Education</w:t>
            </w:r>
          </w:p>
          <w:p w:rsidR="00F524D4" w:rsidRPr="004C0AC2" w:rsidRDefault="00F524D4" w:rsidP="00F524D4">
            <w:pPr>
              <w:numPr>
                <w:ilvl w:val="0"/>
                <w:numId w:val="32"/>
              </w:numPr>
              <w:autoSpaceDE w:val="0"/>
              <w:autoSpaceDN w:val="0"/>
              <w:adjustRightInd w:val="0"/>
              <w:rPr>
                <w:rFonts w:cs="Times New Roman"/>
                <w:bCs w:val="0"/>
                <w:sz w:val="20"/>
                <w:szCs w:val="20"/>
              </w:rPr>
            </w:pPr>
            <w:r>
              <w:rPr>
                <w:rFonts w:cs="Times New Roman"/>
                <w:bCs w:val="0"/>
                <w:sz w:val="20"/>
                <w:szCs w:val="20"/>
              </w:rPr>
              <w:t>Other:_______________________________________________</w:t>
            </w:r>
          </w:p>
        </w:tc>
        <w:tc>
          <w:tcPr>
            <w:tcW w:w="4326" w:type="dxa"/>
            <w:gridSpan w:val="2"/>
            <w:shd w:val="clear" w:color="auto" w:fill="auto"/>
          </w:tcPr>
          <w:p w:rsidR="00F524D4" w:rsidRDefault="00F524D4" w:rsidP="004C0AC2">
            <w:pPr>
              <w:autoSpaceDE w:val="0"/>
              <w:autoSpaceDN w:val="0"/>
              <w:adjustRightInd w:val="0"/>
              <w:rPr>
                <w:rFonts w:cs="Times New Roman"/>
                <w:bCs w:val="0"/>
                <w:sz w:val="20"/>
                <w:szCs w:val="20"/>
              </w:rPr>
            </w:pPr>
            <w:r>
              <w:rPr>
                <w:rFonts w:cs="Times New Roman"/>
                <w:bCs w:val="0"/>
                <w:sz w:val="20"/>
                <w:szCs w:val="20"/>
              </w:rPr>
              <w:t>I am a National Board Certified Teacher:</w:t>
            </w:r>
          </w:p>
          <w:p w:rsidR="00F524D4" w:rsidRDefault="00F524D4" w:rsidP="00F524D4">
            <w:pPr>
              <w:numPr>
                <w:ilvl w:val="0"/>
                <w:numId w:val="32"/>
              </w:numPr>
              <w:autoSpaceDE w:val="0"/>
              <w:autoSpaceDN w:val="0"/>
              <w:adjustRightInd w:val="0"/>
              <w:rPr>
                <w:rFonts w:cs="Times New Roman"/>
                <w:bCs w:val="0"/>
                <w:sz w:val="20"/>
                <w:szCs w:val="20"/>
              </w:rPr>
            </w:pPr>
            <w:r>
              <w:rPr>
                <w:rFonts w:cs="Times New Roman"/>
                <w:bCs w:val="0"/>
                <w:sz w:val="20"/>
                <w:szCs w:val="20"/>
              </w:rPr>
              <w:t>Yes</w:t>
            </w:r>
          </w:p>
          <w:p w:rsidR="00F524D4" w:rsidRDefault="00F524D4" w:rsidP="00F524D4">
            <w:pPr>
              <w:numPr>
                <w:ilvl w:val="0"/>
                <w:numId w:val="32"/>
              </w:numPr>
              <w:autoSpaceDE w:val="0"/>
              <w:autoSpaceDN w:val="0"/>
              <w:adjustRightInd w:val="0"/>
              <w:rPr>
                <w:rFonts w:cs="Times New Roman"/>
                <w:bCs w:val="0"/>
                <w:sz w:val="20"/>
                <w:szCs w:val="20"/>
              </w:rPr>
            </w:pPr>
            <w:r>
              <w:rPr>
                <w:rFonts w:cs="Times New Roman"/>
                <w:bCs w:val="0"/>
                <w:sz w:val="20"/>
                <w:szCs w:val="20"/>
              </w:rPr>
              <w:t>No</w:t>
            </w:r>
          </w:p>
          <w:p w:rsidR="00F524D4" w:rsidRPr="004C0AC2" w:rsidRDefault="00F524D4" w:rsidP="00F524D4">
            <w:pPr>
              <w:numPr>
                <w:ilvl w:val="0"/>
                <w:numId w:val="32"/>
              </w:numPr>
              <w:autoSpaceDE w:val="0"/>
              <w:autoSpaceDN w:val="0"/>
              <w:adjustRightInd w:val="0"/>
              <w:rPr>
                <w:rFonts w:cs="Times New Roman"/>
                <w:bCs w:val="0"/>
                <w:sz w:val="20"/>
                <w:szCs w:val="20"/>
              </w:rPr>
            </w:pPr>
            <w:r>
              <w:rPr>
                <w:rFonts w:cs="Times New Roman"/>
                <w:bCs w:val="0"/>
                <w:sz w:val="20"/>
                <w:szCs w:val="20"/>
              </w:rPr>
              <w:t>In progress</w:t>
            </w:r>
          </w:p>
        </w:tc>
      </w:tr>
      <w:tr w:rsidR="00F524D4" w:rsidRPr="004C0AC2" w:rsidTr="00347E9C">
        <w:trPr>
          <w:trHeight w:val="288"/>
        </w:trPr>
        <w:tc>
          <w:tcPr>
            <w:tcW w:w="11701" w:type="dxa"/>
            <w:gridSpan w:val="4"/>
            <w:shd w:val="clear" w:color="auto" w:fill="auto"/>
            <w:vAlign w:val="center"/>
          </w:tcPr>
          <w:p w:rsidR="00F524D4" w:rsidRDefault="00F524D4" w:rsidP="00F524D4">
            <w:pPr>
              <w:autoSpaceDE w:val="0"/>
              <w:autoSpaceDN w:val="0"/>
              <w:adjustRightInd w:val="0"/>
              <w:rPr>
                <w:rFonts w:cs="Times New Roman"/>
                <w:bCs w:val="0"/>
                <w:sz w:val="20"/>
                <w:szCs w:val="20"/>
              </w:rPr>
            </w:pPr>
            <w:r>
              <w:rPr>
                <w:rFonts w:cs="Times New Roman"/>
                <w:bCs w:val="0"/>
                <w:sz w:val="20"/>
                <w:szCs w:val="20"/>
              </w:rPr>
              <w:t>Ethnicity (optional)</w:t>
            </w:r>
          </w:p>
          <w:p w:rsidR="00F524D4" w:rsidRDefault="00F524D4" w:rsidP="00B838E2">
            <w:pPr>
              <w:numPr>
                <w:ilvl w:val="0"/>
                <w:numId w:val="32"/>
              </w:numPr>
              <w:autoSpaceDE w:val="0"/>
              <w:autoSpaceDN w:val="0"/>
              <w:adjustRightInd w:val="0"/>
              <w:rPr>
                <w:rFonts w:cs="Times New Roman"/>
                <w:bCs w:val="0"/>
                <w:sz w:val="20"/>
                <w:szCs w:val="20"/>
              </w:rPr>
            </w:pPr>
            <w:r w:rsidRPr="00F524D4">
              <w:rPr>
                <w:rFonts w:cs="Times New Roman"/>
                <w:bCs w:val="0"/>
                <w:sz w:val="20"/>
                <w:szCs w:val="20"/>
              </w:rPr>
              <w:t>White (A person having origins in any of the original peoples of Europe, the Middle East, or North Africa.)</w:t>
            </w:r>
          </w:p>
          <w:p w:rsidR="00F524D4" w:rsidRDefault="00F524D4" w:rsidP="00A36272">
            <w:pPr>
              <w:numPr>
                <w:ilvl w:val="0"/>
                <w:numId w:val="32"/>
              </w:numPr>
              <w:autoSpaceDE w:val="0"/>
              <w:autoSpaceDN w:val="0"/>
              <w:adjustRightInd w:val="0"/>
              <w:rPr>
                <w:rFonts w:cs="Times New Roman"/>
                <w:bCs w:val="0"/>
                <w:sz w:val="20"/>
                <w:szCs w:val="20"/>
              </w:rPr>
            </w:pPr>
            <w:r w:rsidRPr="00F524D4">
              <w:rPr>
                <w:rFonts w:cs="Times New Roman"/>
                <w:bCs w:val="0"/>
                <w:sz w:val="20"/>
                <w:szCs w:val="20"/>
              </w:rPr>
              <w:t>Black/African American (A person having origins in any of the Black racial groups of Africa.)</w:t>
            </w:r>
          </w:p>
          <w:p w:rsidR="00F524D4" w:rsidRDefault="00F524D4" w:rsidP="00F65EB2">
            <w:pPr>
              <w:numPr>
                <w:ilvl w:val="0"/>
                <w:numId w:val="32"/>
              </w:numPr>
              <w:autoSpaceDE w:val="0"/>
              <w:autoSpaceDN w:val="0"/>
              <w:adjustRightInd w:val="0"/>
              <w:rPr>
                <w:rFonts w:cs="Times New Roman"/>
                <w:bCs w:val="0"/>
                <w:sz w:val="20"/>
                <w:szCs w:val="20"/>
              </w:rPr>
            </w:pPr>
            <w:r w:rsidRPr="00F524D4">
              <w:rPr>
                <w:rFonts w:cs="Times New Roman"/>
                <w:bCs w:val="0"/>
                <w:sz w:val="20"/>
                <w:szCs w:val="20"/>
              </w:rPr>
              <w:t>Native Hawaiian or Other Pacific Islander (A person having origins in any of the original peoples of Hawaii, Guam, Samoa, or other Pacific Islands.)</w:t>
            </w:r>
          </w:p>
          <w:p w:rsidR="00F524D4" w:rsidRDefault="00F524D4" w:rsidP="00511575">
            <w:pPr>
              <w:numPr>
                <w:ilvl w:val="0"/>
                <w:numId w:val="32"/>
              </w:numPr>
              <w:autoSpaceDE w:val="0"/>
              <w:autoSpaceDN w:val="0"/>
              <w:adjustRightInd w:val="0"/>
              <w:rPr>
                <w:rFonts w:cs="Times New Roman"/>
                <w:bCs w:val="0"/>
                <w:sz w:val="20"/>
                <w:szCs w:val="20"/>
              </w:rPr>
            </w:pPr>
            <w:r w:rsidRPr="00F524D4">
              <w:rPr>
                <w:rFonts w:cs="Times New Roman"/>
                <w:bCs w:val="0"/>
                <w:sz w:val="20"/>
                <w:szCs w:val="20"/>
              </w:rPr>
              <w:t>Asian/Indian Subcontinent (A person having origins in any of the original peoples of the Far East, Southeast Asia, or the Indian subcontinent including, for example, Cambodia, China, India, Japan, Korea, Malaysia, Pakistan, the Philippine Islands, Thailand, and Vietnam.)</w:t>
            </w:r>
          </w:p>
          <w:p w:rsidR="00F524D4" w:rsidRDefault="00F524D4" w:rsidP="00F524D4">
            <w:pPr>
              <w:numPr>
                <w:ilvl w:val="0"/>
                <w:numId w:val="32"/>
              </w:numPr>
              <w:autoSpaceDE w:val="0"/>
              <w:autoSpaceDN w:val="0"/>
              <w:adjustRightInd w:val="0"/>
              <w:rPr>
                <w:rFonts w:cs="Times New Roman"/>
                <w:bCs w:val="0"/>
                <w:sz w:val="20"/>
                <w:szCs w:val="20"/>
              </w:rPr>
            </w:pPr>
            <w:r w:rsidRPr="00F524D4">
              <w:rPr>
                <w:rFonts w:cs="Times New Roman"/>
                <w:bCs w:val="0"/>
                <w:sz w:val="20"/>
                <w:szCs w:val="20"/>
              </w:rPr>
              <w:t>Native American/Alaskan Native (A person having origins in any of the original peoples of North and South America [including Central America], and who maintains tribal affiliation or community attachment.)</w:t>
            </w:r>
          </w:p>
          <w:p w:rsidR="00F524D4" w:rsidRDefault="00F524D4" w:rsidP="00F524D4">
            <w:pPr>
              <w:numPr>
                <w:ilvl w:val="0"/>
                <w:numId w:val="32"/>
              </w:numPr>
              <w:autoSpaceDE w:val="0"/>
              <w:autoSpaceDN w:val="0"/>
              <w:adjustRightInd w:val="0"/>
              <w:rPr>
                <w:rFonts w:cs="Times New Roman"/>
                <w:bCs w:val="0"/>
                <w:sz w:val="20"/>
                <w:szCs w:val="20"/>
              </w:rPr>
            </w:pPr>
            <w:r w:rsidRPr="00F524D4">
              <w:rPr>
                <w:rFonts w:cs="Times New Roman"/>
                <w:bCs w:val="0"/>
                <w:sz w:val="20"/>
                <w:szCs w:val="20"/>
              </w:rPr>
              <w:t>Decline to Answer</w:t>
            </w:r>
          </w:p>
        </w:tc>
      </w:tr>
    </w:tbl>
    <w:p w:rsidR="004C0AC2" w:rsidRPr="004C0AC2" w:rsidRDefault="004C0AC2" w:rsidP="004C0AC2">
      <w:pPr>
        <w:tabs>
          <w:tab w:val="left" w:pos="640"/>
          <w:tab w:val="left" w:pos="747"/>
          <w:tab w:val="left" w:pos="1068"/>
          <w:tab w:val="left" w:pos="1388"/>
        </w:tabs>
        <w:autoSpaceDE w:val="0"/>
        <w:autoSpaceDN w:val="0"/>
        <w:adjustRightInd w:val="0"/>
        <w:rPr>
          <w:rFonts w:cs="Arial"/>
          <w:bCs w:val="0"/>
          <w:color w:val="000000"/>
        </w:rPr>
      </w:pPr>
      <w:r w:rsidRPr="004C0AC2">
        <w:rPr>
          <w:rFonts w:cs="Arial"/>
          <w:b/>
          <w:color w:val="000000"/>
        </w:rPr>
        <w:lastRenderedPageBreak/>
        <w:t>Publicity Photograph</w:t>
      </w:r>
      <w:r w:rsidR="00E32BAA">
        <w:rPr>
          <w:rFonts w:cs="Arial"/>
          <w:b/>
          <w:color w:val="000000"/>
        </w:rPr>
        <w:t xml:space="preserve"> </w:t>
      </w:r>
    </w:p>
    <w:p w:rsidR="004C0AC2" w:rsidRPr="004C0AC2" w:rsidRDefault="004C0AC2" w:rsidP="004C0AC2">
      <w:pPr>
        <w:tabs>
          <w:tab w:val="left" w:pos="640"/>
          <w:tab w:val="left" w:pos="747"/>
          <w:tab w:val="left" w:pos="1068"/>
          <w:tab w:val="left" w:pos="1388"/>
        </w:tabs>
        <w:autoSpaceDE w:val="0"/>
        <w:autoSpaceDN w:val="0"/>
        <w:adjustRightInd w:val="0"/>
        <w:rPr>
          <w:rFonts w:cs="Arial"/>
          <w:bCs w:val="0"/>
          <w:color w:val="000000"/>
        </w:rPr>
      </w:pPr>
    </w:p>
    <w:p w:rsidR="004C0AC2" w:rsidRPr="004C0AC2" w:rsidRDefault="004C0AC2" w:rsidP="00F524D4">
      <w:pPr>
        <w:tabs>
          <w:tab w:val="left" w:pos="747"/>
          <w:tab w:val="left" w:pos="1068"/>
          <w:tab w:val="left" w:pos="1388"/>
        </w:tabs>
        <w:autoSpaceDE w:val="0"/>
        <w:autoSpaceDN w:val="0"/>
        <w:adjustRightInd w:val="0"/>
        <w:rPr>
          <w:rFonts w:ascii="Swiss Roman Roman" w:hAnsi="Swiss Roman Roman" w:cs="Times New Roman"/>
          <w:bCs w:val="0"/>
          <w:sz w:val="20"/>
          <w:szCs w:val="20"/>
        </w:rPr>
      </w:pPr>
      <w:r w:rsidRPr="004C0AC2">
        <w:rPr>
          <w:rFonts w:cs="Arial"/>
          <w:bCs w:val="0"/>
          <w:color w:val="000000"/>
        </w:rPr>
        <w:t>Include with the application package a photograph of the candidate, either hard copy or sent in electronic file form, suitable for publicity purposes. A 5” x 7” head shot in color,</w:t>
      </w:r>
      <w:r w:rsidRPr="004C0AC2">
        <w:rPr>
          <w:rFonts w:cs="Arial"/>
          <w:bCs w:val="0"/>
          <w:i/>
          <w:color w:val="000000"/>
        </w:rPr>
        <w:t xml:space="preserve"> </w:t>
      </w:r>
      <w:r w:rsidRPr="004C0AC2">
        <w:rPr>
          <w:rFonts w:cs="Arial"/>
          <w:bCs w:val="0"/>
          <w:color w:val="000000"/>
        </w:rPr>
        <w:t xml:space="preserve">portrait orientation, 300 </w:t>
      </w:r>
      <w:proofErr w:type="spellStart"/>
      <w:r w:rsidRPr="004C0AC2">
        <w:rPr>
          <w:rFonts w:cs="Arial"/>
          <w:bCs w:val="0"/>
          <w:color w:val="000000"/>
        </w:rPr>
        <w:t>ppi</w:t>
      </w:r>
      <w:proofErr w:type="spellEnd"/>
      <w:r w:rsidRPr="004C0AC2">
        <w:rPr>
          <w:rFonts w:cs="Arial"/>
          <w:bCs w:val="0"/>
          <w:color w:val="000000"/>
        </w:rPr>
        <w:t xml:space="preserve">, </w:t>
      </w:r>
      <w:proofErr w:type="gramStart"/>
      <w:r w:rsidRPr="004C0AC2">
        <w:rPr>
          <w:rFonts w:cs="Arial"/>
          <w:bCs w:val="0"/>
          <w:color w:val="000000"/>
        </w:rPr>
        <w:t>.</w:t>
      </w:r>
      <w:proofErr w:type="gramEnd"/>
      <w:r w:rsidRPr="004C0AC2">
        <w:rPr>
          <w:rFonts w:cs="Arial"/>
          <w:bCs w:val="0"/>
          <w:color w:val="000000"/>
        </w:rPr>
        <w:t>jpg format is preferred.</w:t>
      </w:r>
      <w:r w:rsidRPr="004C0AC2">
        <w:rPr>
          <w:rFonts w:cs="Times New Roman"/>
          <w:bCs w:val="0"/>
        </w:rPr>
        <w:t xml:space="preserve"> </w:t>
      </w:r>
    </w:p>
    <w:p w:rsidR="002D448D" w:rsidRDefault="002D448D" w:rsidP="003F200C"/>
    <w:p w:rsidR="004C0AC2" w:rsidRDefault="004C0AC2" w:rsidP="004C0AC2">
      <w:pPr>
        <w:tabs>
          <w:tab w:val="left" w:pos="640"/>
          <w:tab w:val="left" w:pos="747"/>
          <w:tab w:val="left" w:pos="1068"/>
          <w:tab w:val="left" w:pos="1388"/>
        </w:tabs>
        <w:autoSpaceDE w:val="0"/>
        <w:autoSpaceDN w:val="0"/>
        <w:adjustRightInd w:val="0"/>
        <w:rPr>
          <w:rFonts w:cs="Arial"/>
          <w:b/>
          <w:color w:val="000000"/>
        </w:rPr>
      </w:pPr>
      <w:r w:rsidRPr="004C0AC2">
        <w:rPr>
          <w:rFonts w:cs="Arial"/>
          <w:b/>
          <w:color w:val="000000"/>
        </w:rPr>
        <w:t>Resume</w:t>
      </w:r>
      <w:r w:rsidR="00E32BAA">
        <w:rPr>
          <w:rFonts w:cs="Arial"/>
          <w:b/>
          <w:color w:val="000000"/>
        </w:rPr>
        <w:t xml:space="preserve"> </w:t>
      </w:r>
    </w:p>
    <w:p w:rsidR="00E32BAA" w:rsidRPr="004C0AC2" w:rsidRDefault="00E32BAA" w:rsidP="004C0AC2">
      <w:pPr>
        <w:tabs>
          <w:tab w:val="left" w:pos="640"/>
          <w:tab w:val="left" w:pos="747"/>
          <w:tab w:val="left" w:pos="1068"/>
          <w:tab w:val="left" w:pos="1388"/>
        </w:tabs>
        <w:autoSpaceDE w:val="0"/>
        <w:autoSpaceDN w:val="0"/>
        <w:adjustRightInd w:val="0"/>
        <w:rPr>
          <w:rFonts w:cs="Arial"/>
          <w:b/>
          <w:color w:val="000000"/>
        </w:rPr>
      </w:pPr>
    </w:p>
    <w:p w:rsidR="00F524D4" w:rsidRDefault="00F524D4" w:rsidP="00F524D4">
      <w:pPr>
        <w:tabs>
          <w:tab w:val="left" w:pos="640"/>
          <w:tab w:val="left" w:pos="747"/>
          <w:tab w:val="left" w:pos="1068"/>
          <w:tab w:val="left" w:pos="1388"/>
        </w:tabs>
        <w:autoSpaceDE w:val="0"/>
        <w:autoSpaceDN w:val="0"/>
        <w:adjustRightInd w:val="0"/>
        <w:rPr>
          <w:rFonts w:cs="Arial"/>
          <w:color w:val="000000"/>
        </w:rPr>
      </w:pPr>
      <w:r w:rsidRPr="002D448D">
        <w:rPr>
          <w:rFonts w:cs="Arial"/>
          <w:color w:val="000000"/>
        </w:rPr>
        <w:t xml:space="preserve">In this section </w:t>
      </w:r>
      <w:r w:rsidR="0053492B">
        <w:rPr>
          <w:rFonts w:cs="Arial"/>
          <w:color w:val="000000"/>
        </w:rPr>
        <w:t>please include</w:t>
      </w:r>
      <w:r w:rsidRPr="002D448D">
        <w:rPr>
          <w:rFonts w:cs="Arial"/>
          <w:color w:val="000000"/>
        </w:rPr>
        <w:t xml:space="preserve"> </w:t>
      </w:r>
      <w:r w:rsidR="0053492B">
        <w:rPr>
          <w:rFonts w:cs="Arial"/>
          <w:color w:val="000000"/>
        </w:rPr>
        <w:t xml:space="preserve">the following </w:t>
      </w:r>
      <w:r w:rsidRPr="002D448D">
        <w:rPr>
          <w:rFonts w:cs="Arial"/>
          <w:color w:val="000000"/>
        </w:rPr>
        <w:t>items</w:t>
      </w:r>
      <w:r w:rsidR="0053492B">
        <w:rPr>
          <w:rFonts w:cs="Arial"/>
          <w:color w:val="000000"/>
        </w:rPr>
        <w:t>:</w:t>
      </w:r>
      <w:r w:rsidRPr="002D448D">
        <w:rPr>
          <w:rFonts w:cs="Arial"/>
          <w:color w:val="000000"/>
        </w:rPr>
        <w:t xml:space="preserve"> </w:t>
      </w:r>
    </w:p>
    <w:p w:rsidR="0053492B" w:rsidRPr="00D803BF" w:rsidRDefault="0053492B" w:rsidP="00D803BF">
      <w:pPr>
        <w:pStyle w:val="ListParagraph"/>
        <w:numPr>
          <w:ilvl w:val="0"/>
          <w:numId w:val="35"/>
        </w:numPr>
        <w:tabs>
          <w:tab w:val="left" w:pos="640"/>
          <w:tab w:val="left" w:pos="747"/>
          <w:tab w:val="left" w:pos="1068"/>
          <w:tab w:val="left" w:pos="1388"/>
        </w:tabs>
        <w:autoSpaceDE w:val="0"/>
        <w:autoSpaceDN w:val="0"/>
        <w:adjustRightInd w:val="0"/>
        <w:rPr>
          <w:rFonts w:ascii="Palatino Linotype" w:eastAsia="Times New Roman" w:hAnsi="Palatino Linotype" w:cs="Arial"/>
          <w:color w:val="000000"/>
        </w:rPr>
      </w:pPr>
      <w:r w:rsidRPr="00D803BF">
        <w:rPr>
          <w:rFonts w:ascii="Palatino Linotype" w:eastAsia="Times New Roman" w:hAnsi="Palatino Linotype" w:cs="Arial"/>
          <w:color w:val="000000"/>
        </w:rPr>
        <w:t>Education</w:t>
      </w:r>
      <w:r w:rsidR="00D803BF">
        <w:rPr>
          <w:rFonts w:ascii="Palatino Linotype" w:eastAsia="Times New Roman" w:hAnsi="Palatino Linotype" w:cs="Arial"/>
          <w:color w:val="000000"/>
        </w:rPr>
        <w:t>: school name, degree, major, years attended</w:t>
      </w:r>
      <w:r w:rsidRPr="00D803BF">
        <w:rPr>
          <w:rFonts w:ascii="Palatino Linotype" w:eastAsia="Times New Roman" w:hAnsi="Palatino Linotype" w:cs="Arial"/>
          <w:color w:val="000000"/>
        </w:rPr>
        <w:t xml:space="preserve"> </w:t>
      </w:r>
    </w:p>
    <w:p w:rsidR="0053492B" w:rsidRPr="00D803BF" w:rsidRDefault="0053492B" w:rsidP="00D803BF">
      <w:pPr>
        <w:pStyle w:val="ListParagraph"/>
        <w:numPr>
          <w:ilvl w:val="0"/>
          <w:numId w:val="35"/>
        </w:numPr>
        <w:tabs>
          <w:tab w:val="left" w:pos="640"/>
          <w:tab w:val="left" w:pos="747"/>
          <w:tab w:val="left" w:pos="1068"/>
          <w:tab w:val="left" w:pos="1388"/>
        </w:tabs>
        <w:autoSpaceDE w:val="0"/>
        <w:autoSpaceDN w:val="0"/>
        <w:adjustRightInd w:val="0"/>
        <w:rPr>
          <w:rFonts w:ascii="Palatino Linotype" w:eastAsia="Times New Roman" w:hAnsi="Palatino Linotype" w:cs="Arial"/>
          <w:color w:val="000000"/>
        </w:rPr>
      </w:pPr>
      <w:r w:rsidRPr="00D803BF">
        <w:rPr>
          <w:rFonts w:ascii="Palatino Linotype" w:eastAsia="Times New Roman" w:hAnsi="Palatino Linotype" w:cs="Arial"/>
          <w:color w:val="000000"/>
        </w:rPr>
        <w:t>Certifications</w:t>
      </w:r>
      <w:r w:rsidR="00D803BF">
        <w:rPr>
          <w:rFonts w:ascii="Palatino Linotype" w:eastAsia="Times New Roman" w:hAnsi="Palatino Linotype" w:cs="Arial"/>
          <w:color w:val="000000"/>
        </w:rPr>
        <w:t>: year obtained</w:t>
      </w:r>
      <w:r w:rsidRPr="00D803BF">
        <w:rPr>
          <w:rFonts w:ascii="Palatino Linotype" w:eastAsia="Times New Roman" w:hAnsi="Palatino Linotype" w:cs="Arial"/>
          <w:color w:val="000000"/>
        </w:rPr>
        <w:t xml:space="preserve"> </w:t>
      </w:r>
    </w:p>
    <w:p w:rsidR="0053492B" w:rsidRPr="00D803BF" w:rsidRDefault="00D803BF" w:rsidP="00D803BF">
      <w:pPr>
        <w:pStyle w:val="ListParagraph"/>
        <w:numPr>
          <w:ilvl w:val="0"/>
          <w:numId w:val="35"/>
        </w:numPr>
        <w:tabs>
          <w:tab w:val="left" w:pos="640"/>
          <w:tab w:val="left" w:pos="747"/>
          <w:tab w:val="left" w:pos="1068"/>
          <w:tab w:val="left" w:pos="1388"/>
        </w:tabs>
        <w:autoSpaceDE w:val="0"/>
        <w:autoSpaceDN w:val="0"/>
        <w:adjustRightInd w:val="0"/>
        <w:rPr>
          <w:rFonts w:ascii="Palatino Linotype" w:eastAsia="Times New Roman" w:hAnsi="Palatino Linotype" w:cs="Arial"/>
          <w:color w:val="000000"/>
        </w:rPr>
      </w:pPr>
      <w:r>
        <w:rPr>
          <w:rFonts w:ascii="Palatino Linotype" w:eastAsia="Times New Roman" w:hAnsi="Palatino Linotype" w:cs="Arial"/>
          <w:color w:val="000000"/>
        </w:rPr>
        <w:t xml:space="preserve">Work </w:t>
      </w:r>
      <w:r w:rsidR="0053492B" w:rsidRPr="00D803BF">
        <w:rPr>
          <w:rFonts w:ascii="Palatino Linotype" w:eastAsia="Times New Roman" w:hAnsi="Palatino Linotype" w:cs="Arial"/>
          <w:color w:val="000000"/>
        </w:rPr>
        <w:t>Experience</w:t>
      </w:r>
      <w:r>
        <w:rPr>
          <w:rFonts w:ascii="Palatino Linotype" w:eastAsia="Times New Roman" w:hAnsi="Palatino Linotype" w:cs="Arial"/>
          <w:color w:val="000000"/>
        </w:rPr>
        <w:t>: years in position</w:t>
      </w:r>
      <w:r w:rsidR="0053492B" w:rsidRPr="00D803BF">
        <w:rPr>
          <w:rFonts w:ascii="Palatino Linotype" w:eastAsia="Times New Roman" w:hAnsi="Palatino Linotype" w:cs="Arial"/>
          <w:color w:val="000000"/>
        </w:rPr>
        <w:t xml:space="preserve"> </w:t>
      </w:r>
    </w:p>
    <w:p w:rsidR="0053492B" w:rsidRPr="00D803BF" w:rsidRDefault="0053492B" w:rsidP="00D803BF">
      <w:pPr>
        <w:pStyle w:val="ListParagraph"/>
        <w:numPr>
          <w:ilvl w:val="0"/>
          <w:numId w:val="35"/>
        </w:numPr>
        <w:tabs>
          <w:tab w:val="left" w:pos="640"/>
          <w:tab w:val="left" w:pos="747"/>
          <w:tab w:val="left" w:pos="1068"/>
          <w:tab w:val="left" w:pos="1388"/>
        </w:tabs>
        <w:autoSpaceDE w:val="0"/>
        <w:autoSpaceDN w:val="0"/>
        <w:adjustRightInd w:val="0"/>
        <w:rPr>
          <w:rFonts w:ascii="Palatino Linotype" w:eastAsia="Times New Roman" w:hAnsi="Palatino Linotype" w:cs="Arial"/>
          <w:color w:val="000000"/>
        </w:rPr>
      </w:pPr>
      <w:r w:rsidRPr="00D803BF">
        <w:rPr>
          <w:rFonts w:ascii="Palatino Linotype" w:eastAsia="Times New Roman" w:hAnsi="Palatino Linotype" w:cs="Arial"/>
          <w:color w:val="000000"/>
        </w:rPr>
        <w:t>Leadership</w:t>
      </w:r>
      <w:r w:rsidR="00D803BF">
        <w:rPr>
          <w:rFonts w:ascii="Palatino Linotype" w:eastAsia="Times New Roman" w:hAnsi="Palatino Linotype" w:cs="Arial"/>
          <w:color w:val="000000"/>
        </w:rPr>
        <w:t xml:space="preserve"> Experience</w:t>
      </w:r>
      <w:r w:rsidR="00D803BF">
        <w:rPr>
          <w:rFonts w:ascii="Palatino Linotype" w:eastAsia="Times New Roman" w:hAnsi="Palatino Linotype" w:cs="Arial"/>
          <w:color w:val="000000"/>
        </w:rPr>
        <w:t>: years in position</w:t>
      </w:r>
    </w:p>
    <w:p w:rsidR="0053492B" w:rsidRPr="00D803BF" w:rsidRDefault="0053492B" w:rsidP="00D803BF">
      <w:pPr>
        <w:pStyle w:val="ListParagraph"/>
        <w:numPr>
          <w:ilvl w:val="0"/>
          <w:numId w:val="35"/>
        </w:numPr>
        <w:tabs>
          <w:tab w:val="left" w:pos="640"/>
          <w:tab w:val="left" w:pos="747"/>
          <w:tab w:val="left" w:pos="1068"/>
          <w:tab w:val="left" w:pos="1388"/>
        </w:tabs>
        <w:autoSpaceDE w:val="0"/>
        <w:autoSpaceDN w:val="0"/>
        <w:adjustRightInd w:val="0"/>
        <w:rPr>
          <w:rFonts w:ascii="Palatino Linotype" w:hAnsi="Palatino Linotype" w:cs="Arial"/>
          <w:color w:val="000000"/>
        </w:rPr>
      </w:pPr>
      <w:r w:rsidRPr="00D803BF">
        <w:rPr>
          <w:rFonts w:ascii="Palatino Linotype" w:eastAsia="Times New Roman" w:hAnsi="Palatino Linotype" w:cs="Arial"/>
          <w:color w:val="000000"/>
        </w:rPr>
        <w:t>Awards and Other Reco</w:t>
      </w:r>
      <w:r w:rsidRPr="00D803BF">
        <w:rPr>
          <w:rFonts w:ascii="Palatino Linotype" w:hAnsi="Palatino Linotype" w:cs="Arial"/>
          <w:color w:val="000000"/>
        </w:rPr>
        <w:t>gnition</w:t>
      </w:r>
      <w:r w:rsidR="00D803BF">
        <w:rPr>
          <w:rFonts w:ascii="Palatino Linotype" w:hAnsi="Palatino Linotype" w:cs="Arial"/>
          <w:color w:val="000000"/>
        </w:rPr>
        <w:t>: year received</w:t>
      </w:r>
    </w:p>
    <w:p w:rsidR="00F524D4" w:rsidRPr="002D448D" w:rsidRDefault="00F524D4" w:rsidP="00F524D4">
      <w:pPr>
        <w:tabs>
          <w:tab w:val="left" w:pos="640"/>
          <w:tab w:val="left" w:pos="747"/>
          <w:tab w:val="left" w:pos="1068"/>
          <w:tab w:val="left" w:pos="1388"/>
        </w:tabs>
        <w:autoSpaceDE w:val="0"/>
        <w:autoSpaceDN w:val="0"/>
        <w:adjustRightInd w:val="0"/>
        <w:rPr>
          <w:rFonts w:cs="Arial"/>
          <w:color w:val="000000"/>
        </w:rPr>
      </w:pPr>
      <w:r w:rsidRPr="002D448D">
        <w:rPr>
          <w:rFonts w:cs="Arial"/>
          <w:color w:val="000000"/>
        </w:rPr>
        <w:t>**Please attach current resume**</w:t>
      </w:r>
      <w:r w:rsidR="00D803BF">
        <w:rPr>
          <w:rFonts w:cs="Arial"/>
          <w:color w:val="000000"/>
        </w:rPr>
        <w:t xml:space="preserve"> </w:t>
      </w:r>
      <w:r w:rsidRPr="002D448D">
        <w:rPr>
          <w:rFonts w:cs="Arial"/>
          <w:color w:val="000000"/>
        </w:rPr>
        <w:t>Please limit resume length to no more than two pages.</w:t>
      </w:r>
    </w:p>
    <w:p w:rsidR="004C0AC2" w:rsidRPr="004C0AC2" w:rsidRDefault="004C0AC2" w:rsidP="00F524D4">
      <w:pPr>
        <w:tabs>
          <w:tab w:val="left" w:pos="640"/>
          <w:tab w:val="left" w:pos="747"/>
          <w:tab w:val="left" w:pos="1068"/>
          <w:tab w:val="left" w:pos="1388"/>
        </w:tabs>
        <w:autoSpaceDE w:val="0"/>
        <w:autoSpaceDN w:val="0"/>
        <w:adjustRightInd w:val="0"/>
        <w:rPr>
          <w:rFonts w:cs="Arial"/>
          <w:b/>
          <w:i/>
          <w:color w:val="000000"/>
        </w:rPr>
      </w:pPr>
    </w:p>
    <w:p w:rsidR="00E32BAA" w:rsidRDefault="004C0AC2" w:rsidP="004C0AC2">
      <w:pPr>
        <w:tabs>
          <w:tab w:val="left" w:pos="640"/>
          <w:tab w:val="left" w:pos="747"/>
          <w:tab w:val="left" w:pos="1068"/>
          <w:tab w:val="left" w:pos="1388"/>
        </w:tabs>
        <w:autoSpaceDE w:val="0"/>
        <w:autoSpaceDN w:val="0"/>
        <w:adjustRightInd w:val="0"/>
        <w:rPr>
          <w:rFonts w:cs="Arial"/>
          <w:bCs w:val="0"/>
          <w:color w:val="000000"/>
        </w:rPr>
      </w:pPr>
      <w:r w:rsidRPr="004C0AC2">
        <w:rPr>
          <w:rFonts w:cs="Arial"/>
          <w:b/>
          <w:color w:val="000000"/>
        </w:rPr>
        <w:t xml:space="preserve">Professional Biography </w:t>
      </w:r>
    </w:p>
    <w:p w:rsidR="00E32BAA" w:rsidRDefault="00E32BAA" w:rsidP="004C0AC2">
      <w:pPr>
        <w:tabs>
          <w:tab w:val="left" w:pos="640"/>
          <w:tab w:val="left" w:pos="747"/>
          <w:tab w:val="left" w:pos="1068"/>
          <w:tab w:val="left" w:pos="1388"/>
        </w:tabs>
        <w:autoSpaceDE w:val="0"/>
        <w:autoSpaceDN w:val="0"/>
        <w:adjustRightInd w:val="0"/>
        <w:rPr>
          <w:rFonts w:cs="Arial"/>
          <w:bCs w:val="0"/>
          <w:color w:val="000000"/>
        </w:rPr>
      </w:pPr>
    </w:p>
    <w:p w:rsidR="00D803BF" w:rsidRPr="00D803BF" w:rsidRDefault="004C0AC2" w:rsidP="00D803BF">
      <w:pPr>
        <w:tabs>
          <w:tab w:val="left" w:pos="640"/>
          <w:tab w:val="left" w:pos="747"/>
          <w:tab w:val="left" w:pos="1068"/>
          <w:tab w:val="left" w:pos="1388"/>
        </w:tabs>
        <w:autoSpaceDE w:val="0"/>
        <w:autoSpaceDN w:val="0"/>
        <w:adjustRightInd w:val="0"/>
        <w:rPr>
          <w:rFonts w:cs="Arial"/>
          <w:bCs w:val="0"/>
          <w:color w:val="000000"/>
        </w:rPr>
      </w:pPr>
      <w:r w:rsidRPr="002D448D">
        <w:rPr>
          <w:rFonts w:cs="Arial"/>
          <w:bCs w:val="0"/>
          <w:color w:val="000000"/>
        </w:rPr>
        <w:t>Please complete your professional biography in 3rd person, as this will be used</w:t>
      </w:r>
      <w:r w:rsidR="00D803BF">
        <w:rPr>
          <w:rFonts w:cs="Arial"/>
          <w:bCs w:val="0"/>
          <w:color w:val="000000"/>
        </w:rPr>
        <w:t xml:space="preserve"> on </w:t>
      </w:r>
      <w:hyperlink r:id="rId14" w:history="1">
        <w:r w:rsidR="00D803BF" w:rsidRPr="00AD57BA">
          <w:rPr>
            <w:rStyle w:val="Hyperlink"/>
            <w:rFonts w:cs="Arial"/>
            <w:bCs w:val="0"/>
          </w:rPr>
          <w:t>your page on the</w:t>
        </w:r>
        <w:r w:rsidRPr="00AD57BA">
          <w:rPr>
            <w:rStyle w:val="Hyperlink"/>
            <w:rFonts w:cs="Arial"/>
            <w:bCs w:val="0"/>
          </w:rPr>
          <w:t xml:space="preserve"> CCSSO</w:t>
        </w:r>
        <w:r w:rsidR="00D803BF" w:rsidRPr="00AD57BA">
          <w:rPr>
            <w:rStyle w:val="Hyperlink"/>
            <w:rFonts w:cs="Arial"/>
            <w:bCs w:val="0"/>
          </w:rPr>
          <w:t xml:space="preserve"> website</w:t>
        </w:r>
      </w:hyperlink>
      <w:r w:rsidR="00E43288" w:rsidRPr="002D448D">
        <w:rPr>
          <w:rFonts w:cs="Arial"/>
          <w:bCs w:val="0"/>
          <w:color w:val="000000"/>
        </w:rPr>
        <w:t xml:space="preserve">. </w:t>
      </w:r>
      <w:r w:rsidRPr="002D448D">
        <w:rPr>
          <w:rFonts w:cs="Arial"/>
          <w:bCs w:val="0"/>
          <w:color w:val="000000"/>
        </w:rPr>
        <w:t xml:space="preserve">By completing this section, you agree that your biography and headshot can be used in CCSSO materials. </w:t>
      </w:r>
      <w:r w:rsidR="00D803BF" w:rsidRPr="00D803BF">
        <w:rPr>
          <w:rFonts w:cs="Arial"/>
          <w:bCs w:val="0"/>
          <w:color w:val="000000"/>
        </w:rPr>
        <w:t xml:space="preserve">Please follow the content and style guidelines below. </w:t>
      </w:r>
      <w:r w:rsidR="00D803BF" w:rsidRPr="00AD57BA">
        <w:rPr>
          <w:rFonts w:cs="Arial"/>
          <w:bCs w:val="0"/>
          <w:i/>
          <w:color w:val="000000"/>
        </w:rPr>
        <w:t>(</w:t>
      </w:r>
      <w:r w:rsidR="00AD57BA" w:rsidRPr="00AD57BA">
        <w:rPr>
          <w:rFonts w:cs="Arial"/>
          <w:bCs w:val="0"/>
          <w:i/>
          <w:color w:val="000000"/>
        </w:rPr>
        <w:t>Maximum</w:t>
      </w:r>
      <w:r w:rsidR="00D803BF" w:rsidRPr="00AD57BA">
        <w:rPr>
          <w:rFonts w:cs="Arial"/>
          <w:bCs w:val="0"/>
          <w:i/>
          <w:color w:val="000000"/>
        </w:rPr>
        <w:t xml:space="preserve"> 250 words) </w:t>
      </w:r>
    </w:p>
    <w:p w:rsidR="00D803BF" w:rsidRDefault="00D803BF" w:rsidP="00D803BF">
      <w:pPr>
        <w:tabs>
          <w:tab w:val="left" w:pos="640"/>
          <w:tab w:val="left" w:pos="747"/>
          <w:tab w:val="left" w:pos="1068"/>
          <w:tab w:val="left" w:pos="1388"/>
        </w:tabs>
        <w:autoSpaceDE w:val="0"/>
        <w:autoSpaceDN w:val="0"/>
        <w:adjustRightInd w:val="0"/>
        <w:rPr>
          <w:rFonts w:cs="Arial"/>
          <w:bCs w:val="0"/>
          <w:color w:val="000000"/>
        </w:rPr>
      </w:pPr>
    </w:p>
    <w:p w:rsidR="00266D6D" w:rsidRPr="00D803BF" w:rsidRDefault="00D803BF" w:rsidP="00D803BF">
      <w:pPr>
        <w:tabs>
          <w:tab w:val="left" w:pos="640"/>
          <w:tab w:val="left" w:pos="747"/>
          <w:tab w:val="left" w:pos="1068"/>
          <w:tab w:val="left" w:pos="1388"/>
        </w:tabs>
        <w:autoSpaceDE w:val="0"/>
        <w:autoSpaceDN w:val="0"/>
        <w:adjustRightInd w:val="0"/>
        <w:rPr>
          <w:rFonts w:cs="Arial"/>
          <w:bCs w:val="0"/>
          <w:color w:val="000000"/>
        </w:rPr>
      </w:pPr>
      <w:r w:rsidRPr="00D803BF">
        <w:rPr>
          <w:rFonts w:cs="Arial"/>
          <w:bCs w:val="0"/>
          <w:color w:val="000000"/>
        </w:rPr>
        <w:t>In your bio, please include the following items:</w:t>
      </w:r>
    </w:p>
    <w:p w:rsidR="00D803BF" w:rsidRPr="00D803BF" w:rsidRDefault="00D803BF" w:rsidP="00D803BF">
      <w:pPr>
        <w:pStyle w:val="ListParagraph"/>
        <w:numPr>
          <w:ilvl w:val="0"/>
          <w:numId w:val="36"/>
        </w:numPr>
        <w:tabs>
          <w:tab w:val="left" w:pos="640"/>
          <w:tab w:val="left" w:pos="747"/>
          <w:tab w:val="left" w:pos="1068"/>
          <w:tab w:val="left" w:pos="1388"/>
        </w:tabs>
        <w:autoSpaceDE w:val="0"/>
        <w:autoSpaceDN w:val="0"/>
        <w:adjustRightInd w:val="0"/>
        <w:rPr>
          <w:rFonts w:ascii="Palatino Linotype" w:hAnsi="Palatino Linotype" w:cs="Arial"/>
          <w:bCs w:val="0"/>
          <w:color w:val="000000"/>
        </w:rPr>
      </w:pPr>
      <w:r w:rsidRPr="00D803BF">
        <w:rPr>
          <w:rFonts w:ascii="Palatino Linotype" w:hAnsi="Palatino Linotype" w:cs="Arial"/>
          <w:bCs w:val="0"/>
          <w:color w:val="000000"/>
        </w:rPr>
        <w:t>The grade level and subject you currently teach</w:t>
      </w:r>
    </w:p>
    <w:p w:rsidR="00D803BF" w:rsidRPr="00D803BF" w:rsidRDefault="00D803BF" w:rsidP="00D803BF">
      <w:pPr>
        <w:pStyle w:val="ListParagraph"/>
        <w:numPr>
          <w:ilvl w:val="0"/>
          <w:numId w:val="36"/>
        </w:numPr>
        <w:tabs>
          <w:tab w:val="left" w:pos="640"/>
          <w:tab w:val="left" w:pos="747"/>
          <w:tab w:val="left" w:pos="1068"/>
          <w:tab w:val="left" w:pos="1388"/>
        </w:tabs>
        <w:autoSpaceDE w:val="0"/>
        <w:autoSpaceDN w:val="0"/>
        <w:adjustRightInd w:val="0"/>
        <w:rPr>
          <w:rFonts w:ascii="Palatino Linotype" w:hAnsi="Palatino Linotype" w:cs="Arial"/>
          <w:bCs w:val="0"/>
          <w:color w:val="000000"/>
        </w:rPr>
      </w:pPr>
      <w:r w:rsidRPr="00D803BF">
        <w:rPr>
          <w:rFonts w:ascii="Palatino Linotype" w:hAnsi="Palatino Linotype" w:cs="Arial"/>
          <w:bCs w:val="0"/>
          <w:color w:val="000000"/>
        </w:rPr>
        <w:t>The school in which you currently teach, including city and state</w:t>
      </w:r>
    </w:p>
    <w:p w:rsidR="004C0AC2" w:rsidRPr="00D803BF" w:rsidRDefault="00D803BF" w:rsidP="00D803BF">
      <w:pPr>
        <w:pStyle w:val="ListParagraph"/>
        <w:numPr>
          <w:ilvl w:val="0"/>
          <w:numId w:val="36"/>
        </w:numPr>
        <w:tabs>
          <w:tab w:val="left" w:pos="640"/>
          <w:tab w:val="left" w:pos="747"/>
          <w:tab w:val="left" w:pos="1068"/>
          <w:tab w:val="left" w:pos="1388"/>
        </w:tabs>
        <w:autoSpaceDE w:val="0"/>
        <w:autoSpaceDN w:val="0"/>
        <w:adjustRightInd w:val="0"/>
        <w:rPr>
          <w:rFonts w:ascii="Palatino Linotype" w:hAnsi="Palatino Linotype" w:cs="Arial"/>
          <w:bCs w:val="0"/>
          <w:color w:val="000000"/>
        </w:rPr>
      </w:pPr>
      <w:r w:rsidRPr="00D803BF">
        <w:rPr>
          <w:rFonts w:ascii="Palatino Linotype" w:hAnsi="Palatino Linotype" w:cs="Arial"/>
          <w:bCs w:val="0"/>
          <w:color w:val="000000"/>
        </w:rPr>
        <w:t>All degrees you hold include the institution where they were received (i.e., Bachelor of Science in Finance from the University of Connecticut)</w:t>
      </w:r>
    </w:p>
    <w:p w:rsidR="00D803BF" w:rsidRDefault="00D803BF" w:rsidP="004C0AC2">
      <w:pPr>
        <w:tabs>
          <w:tab w:val="left" w:pos="640"/>
          <w:tab w:val="left" w:pos="747"/>
          <w:tab w:val="left" w:pos="1068"/>
          <w:tab w:val="left" w:pos="1388"/>
        </w:tabs>
        <w:autoSpaceDE w:val="0"/>
        <w:autoSpaceDN w:val="0"/>
        <w:adjustRightInd w:val="0"/>
        <w:rPr>
          <w:rFonts w:cs="Arial"/>
          <w:bCs w:val="0"/>
          <w:color w:val="000000"/>
        </w:rPr>
      </w:pPr>
      <w:r>
        <w:rPr>
          <w:rFonts w:cs="Arial"/>
          <w:bCs w:val="0"/>
          <w:color w:val="000000"/>
        </w:rPr>
        <w:t>I</w:t>
      </w:r>
      <w:r w:rsidRPr="00D803BF">
        <w:rPr>
          <w:rFonts w:cs="Arial"/>
          <w:bCs w:val="0"/>
          <w:color w:val="000000"/>
        </w:rPr>
        <w:t>n your bio, please follow the following style guidelines:</w:t>
      </w:r>
    </w:p>
    <w:p w:rsidR="00D803BF" w:rsidRPr="00D803BF" w:rsidRDefault="00D803BF" w:rsidP="00D803BF">
      <w:pPr>
        <w:pStyle w:val="ListParagraph"/>
        <w:numPr>
          <w:ilvl w:val="0"/>
          <w:numId w:val="37"/>
        </w:numPr>
        <w:tabs>
          <w:tab w:val="left" w:pos="640"/>
          <w:tab w:val="left" w:pos="747"/>
          <w:tab w:val="left" w:pos="1068"/>
          <w:tab w:val="left" w:pos="1388"/>
        </w:tabs>
        <w:autoSpaceDE w:val="0"/>
        <w:autoSpaceDN w:val="0"/>
        <w:adjustRightInd w:val="0"/>
        <w:rPr>
          <w:rFonts w:ascii="Palatino Linotype" w:hAnsi="Palatino Linotype" w:cs="Arial"/>
          <w:bCs w:val="0"/>
          <w:color w:val="000000"/>
        </w:rPr>
      </w:pPr>
      <w:r w:rsidRPr="00D803BF">
        <w:rPr>
          <w:rFonts w:ascii="Palatino Linotype" w:hAnsi="Palatino Linotype" w:cs="Arial"/>
          <w:bCs w:val="0"/>
          <w:color w:val="000000"/>
        </w:rPr>
        <w:t>Spell out your degrees (i.e., Bachelor of Art not BA)</w:t>
      </w:r>
    </w:p>
    <w:p w:rsidR="00D803BF" w:rsidRPr="00D803BF" w:rsidRDefault="00D803BF" w:rsidP="00D803BF">
      <w:pPr>
        <w:pStyle w:val="ListParagraph"/>
        <w:numPr>
          <w:ilvl w:val="0"/>
          <w:numId w:val="37"/>
        </w:numPr>
        <w:tabs>
          <w:tab w:val="left" w:pos="640"/>
          <w:tab w:val="left" w:pos="747"/>
          <w:tab w:val="left" w:pos="1068"/>
          <w:tab w:val="left" w:pos="1388"/>
        </w:tabs>
        <w:autoSpaceDE w:val="0"/>
        <w:autoSpaceDN w:val="0"/>
        <w:adjustRightInd w:val="0"/>
        <w:rPr>
          <w:rFonts w:ascii="Palatino Linotype" w:hAnsi="Palatino Linotype" w:cs="Arial"/>
          <w:bCs w:val="0"/>
          <w:color w:val="000000"/>
        </w:rPr>
      </w:pPr>
      <w:r w:rsidRPr="00D803BF">
        <w:rPr>
          <w:rFonts w:ascii="Palatino Linotype" w:hAnsi="Palatino Linotype" w:cs="Arial"/>
          <w:bCs w:val="0"/>
          <w:color w:val="000000"/>
        </w:rPr>
        <w:t>Only capitalize a subject area when it's a language (i.e., capitalize English but not calculus)</w:t>
      </w:r>
    </w:p>
    <w:p w:rsidR="00D803BF" w:rsidRPr="00D803BF" w:rsidRDefault="00D803BF" w:rsidP="00D803BF">
      <w:pPr>
        <w:pStyle w:val="ListParagraph"/>
        <w:numPr>
          <w:ilvl w:val="0"/>
          <w:numId w:val="37"/>
        </w:numPr>
        <w:tabs>
          <w:tab w:val="left" w:pos="640"/>
          <w:tab w:val="left" w:pos="747"/>
          <w:tab w:val="left" w:pos="1068"/>
          <w:tab w:val="left" w:pos="1388"/>
        </w:tabs>
        <w:autoSpaceDE w:val="0"/>
        <w:autoSpaceDN w:val="0"/>
        <w:adjustRightInd w:val="0"/>
        <w:rPr>
          <w:rFonts w:ascii="Palatino Linotype" w:hAnsi="Palatino Linotype" w:cs="Arial"/>
          <w:bCs w:val="0"/>
          <w:color w:val="000000"/>
        </w:rPr>
      </w:pPr>
      <w:r w:rsidRPr="00D803BF">
        <w:rPr>
          <w:rFonts w:ascii="Palatino Linotype" w:hAnsi="Palatino Linotype" w:cs="Arial"/>
          <w:bCs w:val="0"/>
          <w:color w:val="000000"/>
        </w:rPr>
        <w:t>Use your first and last name in the first reference, but your last name only on second and subsequent references</w:t>
      </w:r>
    </w:p>
    <w:p w:rsidR="00D803BF" w:rsidRPr="00D803BF" w:rsidRDefault="00D803BF" w:rsidP="00D803BF">
      <w:pPr>
        <w:pStyle w:val="ListParagraph"/>
        <w:numPr>
          <w:ilvl w:val="0"/>
          <w:numId w:val="37"/>
        </w:numPr>
        <w:tabs>
          <w:tab w:val="left" w:pos="640"/>
          <w:tab w:val="left" w:pos="747"/>
          <w:tab w:val="left" w:pos="1068"/>
          <w:tab w:val="left" w:pos="1388"/>
        </w:tabs>
        <w:autoSpaceDE w:val="0"/>
        <w:autoSpaceDN w:val="0"/>
        <w:adjustRightInd w:val="0"/>
        <w:rPr>
          <w:rFonts w:ascii="Palatino Linotype" w:hAnsi="Palatino Linotype" w:cs="Arial"/>
          <w:bCs w:val="0"/>
          <w:color w:val="000000"/>
        </w:rPr>
      </w:pPr>
      <w:r w:rsidRPr="00D803BF">
        <w:rPr>
          <w:rFonts w:ascii="Palatino Linotype" w:hAnsi="Palatino Linotype" w:cs="Arial"/>
          <w:bCs w:val="0"/>
          <w:color w:val="000000"/>
        </w:rPr>
        <w:t>Spell out all acronyms the first time they are used</w:t>
      </w:r>
    </w:p>
    <w:p w:rsidR="004C0AC2" w:rsidRPr="004C0AC2" w:rsidRDefault="004C0AC2" w:rsidP="004C0AC2">
      <w:pPr>
        <w:tabs>
          <w:tab w:val="left" w:pos="640"/>
          <w:tab w:val="left" w:pos="747"/>
          <w:tab w:val="left" w:pos="1068"/>
          <w:tab w:val="left" w:pos="1388"/>
        </w:tabs>
        <w:autoSpaceDE w:val="0"/>
        <w:autoSpaceDN w:val="0"/>
        <w:adjustRightInd w:val="0"/>
        <w:rPr>
          <w:rFonts w:cs="Arial"/>
          <w:color w:val="000000"/>
        </w:rPr>
      </w:pPr>
      <w:r w:rsidRPr="004C0AC2">
        <w:rPr>
          <w:rFonts w:cs="Arial"/>
          <w:b/>
          <w:color w:val="000000"/>
        </w:rPr>
        <w:t xml:space="preserve">Response Questions - </w:t>
      </w:r>
      <w:r w:rsidRPr="00266D6D">
        <w:rPr>
          <w:rFonts w:cs="Arial"/>
          <w:b/>
          <w:color w:val="000000"/>
        </w:rPr>
        <w:t>Respond to the following questions, highlighting your personal story and why you bel</w:t>
      </w:r>
      <w:r w:rsidR="00E43288" w:rsidRPr="00266D6D">
        <w:rPr>
          <w:rFonts w:cs="Arial"/>
          <w:b/>
          <w:color w:val="000000"/>
        </w:rPr>
        <w:t>ieve you should be the 20</w:t>
      </w:r>
      <w:r w:rsidR="00D803BF">
        <w:rPr>
          <w:rFonts w:cs="Arial"/>
          <w:b/>
          <w:color w:val="000000"/>
        </w:rPr>
        <w:t>20</w:t>
      </w:r>
      <w:r w:rsidRPr="00266D6D">
        <w:rPr>
          <w:rFonts w:cs="Arial"/>
          <w:b/>
          <w:color w:val="000000"/>
        </w:rPr>
        <w:t xml:space="preserve"> Vermont and National Teacher of the Year. </w:t>
      </w:r>
      <w:r w:rsidR="00D803BF" w:rsidRPr="00D803BF">
        <w:rPr>
          <w:rFonts w:cs="Arial"/>
          <w:b/>
          <w:color w:val="000000"/>
        </w:rPr>
        <w:t xml:space="preserve">Please indicate evidence of student impact. Please do not include external links. Maximum word counts are </w:t>
      </w:r>
      <w:r w:rsidR="00D803BF">
        <w:rPr>
          <w:rFonts w:cs="Arial"/>
          <w:b/>
          <w:color w:val="000000"/>
        </w:rPr>
        <w:t>indicated in parenthesis.</w:t>
      </w:r>
    </w:p>
    <w:p w:rsidR="004C0AC2" w:rsidRPr="004C0AC2" w:rsidRDefault="004C0AC2" w:rsidP="004C0AC2">
      <w:pPr>
        <w:tabs>
          <w:tab w:val="left" w:pos="640"/>
          <w:tab w:val="left" w:pos="747"/>
          <w:tab w:val="left" w:pos="1068"/>
          <w:tab w:val="left" w:pos="1388"/>
        </w:tabs>
        <w:autoSpaceDE w:val="0"/>
        <w:autoSpaceDN w:val="0"/>
        <w:adjustRightInd w:val="0"/>
        <w:rPr>
          <w:rFonts w:cs="Arial"/>
          <w:i/>
          <w:color w:val="000000"/>
        </w:rPr>
      </w:pPr>
    </w:p>
    <w:p w:rsidR="009A46BF" w:rsidRDefault="00D803BF" w:rsidP="00D803BF">
      <w:pPr>
        <w:numPr>
          <w:ilvl w:val="0"/>
          <w:numId w:val="33"/>
        </w:numPr>
        <w:tabs>
          <w:tab w:val="left" w:pos="640"/>
          <w:tab w:val="left" w:pos="747"/>
          <w:tab w:val="left" w:pos="1068"/>
          <w:tab w:val="left" w:pos="1388"/>
        </w:tabs>
        <w:autoSpaceDE w:val="0"/>
        <w:autoSpaceDN w:val="0"/>
        <w:adjustRightInd w:val="0"/>
        <w:ind w:left="720" w:hanging="221"/>
        <w:rPr>
          <w:rFonts w:cs="Arial"/>
          <w:i/>
          <w:color w:val="000000"/>
        </w:rPr>
      </w:pPr>
      <w:r w:rsidRPr="00D803BF">
        <w:rPr>
          <w:rFonts w:cs="Arial"/>
          <w:color w:val="000000"/>
        </w:rPr>
        <w:t>Describe a content lesson or unit that defines you as a teacher. How did you engage students of all</w:t>
      </w:r>
      <w:r w:rsidR="00E43288" w:rsidRPr="00E43288">
        <w:rPr>
          <w:rFonts w:cs="Arial"/>
          <w:color w:val="000000"/>
        </w:rPr>
        <w:t xml:space="preserve"> </w:t>
      </w:r>
      <w:r w:rsidRPr="00D803BF">
        <w:rPr>
          <w:rFonts w:cs="Arial"/>
          <w:color w:val="000000"/>
        </w:rPr>
        <w:t>backgrounds and abilities in the learning? How did that learning influence your students? How are your beliefs about teaching demonstrated in this lesson or unit?</w:t>
      </w:r>
      <w:r w:rsidR="004C0AC2" w:rsidRPr="00D803BF">
        <w:rPr>
          <w:rFonts w:cs="Arial"/>
          <w:color w:val="000000"/>
        </w:rPr>
        <w:t xml:space="preserve"> </w:t>
      </w:r>
      <w:r w:rsidR="004C0AC2" w:rsidRPr="00E43288">
        <w:rPr>
          <w:rFonts w:cs="Arial"/>
          <w:i/>
          <w:color w:val="000000"/>
        </w:rPr>
        <w:t xml:space="preserve">(maximum </w:t>
      </w:r>
      <w:r w:rsidR="00E43288" w:rsidRPr="00E43288">
        <w:rPr>
          <w:rFonts w:cs="Arial"/>
          <w:i/>
          <w:color w:val="000000"/>
        </w:rPr>
        <w:t>750</w:t>
      </w:r>
      <w:r w:rsidR="004C0AC2" w:rsidRPr="00E43288">
        <w:rPr>
          <w:rFonts w:cs="Arial"/>
          <w:i/>
          <w:color w:val="000000"/>
        </w:rPr>
        <w:t xml:space="preserve"> words)</w:t>
      </w:r>
    </w:p>
    <w:p w:rsidR="004C0AC2" w:rsidRPr="004C0AC2" w:rsidRDefault="009A46BF" w:rsidP="009A46BF">
      <w:pPr>
        <w:tabs>
          <w:tab w:val="left" w:pos="640"/>
          <w:tab w:val="left" w:pos="747"/>
          <w:tab w:val="left" w:pos="1068"/>
          <w:tab w:val="left" w:pos="1388"/>
        </w:tabs>
        <w:autoSpaceDE w:val="0"/>
        <w:autoSpaceDN w:val="0"/>
        <w:adjustRightInd w:val="0"/>
        <w:rPr>
          <w:rFonts w:cs="Arial"/>
          <w:i/>
          <w:color w:val="000000"/>
        </w:rPr>
      </w:pPr>
      <w:r w:rsidRPr="004C0AC2">
        <w:rPr>
          <w:rFonts w:cs="Arial"/>
          <w:i/>
          <w:color w:val="000000"/>
        </w:rPr>
        <w:t xml:space="preserve"> </w:t>
      </w:r>
    </w:p>
    <w:p w:rsidR="009A46BF" w:rsidRPr="009A46BF" w:rsidRDefault="00266D6D" w:rsidP="008D696C">
      <w:pPr>
        <w:numPr>
          <w:ilvl w:val="0"/>
          <w:numId w:val="33"/>
        </w:numPr>
        <w:tabs>
          <w:tab w:val="left" w:pos="640"/>
          <w:tab w:val="left" w:pos="747"/>
          <w:tab w:val="left" w:pos="1068"/>
          <w:tab w:val="left" w:pos="1388"/>
        </w:tabs>
        <w:autoSpaceDE w:val="0"/>
        <w:autoSpaceDN w:val="0"/>
        <w:adjustRightInd w:val="0"/>
        <w:ind w:left="720" w:hanging="221"/>
        <w:rPr>
          <w:rFonts w:cs="Arial"/>
          <w:color w:val="000000"/>
        </w:rPr>
      </w:pPr>
      <w:r>
        <w:rPr>
          <w:rFonts w:cs="Arial"/>
          <w:color w:val="000000"/>
        </w:rPr>
        <w:lastRenderedPageBreak/>
        <w:t>D</w:t>
      </w:r>
      <w:r w:rsidR="00E43288" w:rsidRPr="00E43288">
        <w:rPr>
          <w:rFonts w:cs="Arial"/>
          <w:color w:val="000000"/>
        </w:rPr>
        <w:t xml:space="preserve">escribe a project or initiative </w:t>
      </w:r>
      <w:r>
        <w:rPr>
          <w:rFonts w:cs="Arial"/>
          <w:color w:val="000000"/>
        </w:rPr>
        <w:t>you</w:t>
      </w:r>
      <w:r w:rsidR="00E43288" w:rsidRPr="00E43288">
        <w:rPr>
          <w:rFonts w:cs="Arial"/>
          <w:color w:val="000000"/>
        </w:rPr>
        <w:t xml:space="preserve"> ha</w:t>
      </w:r>
      <w:r>
        <w:rPr>
          <w:rFonts w:cs="Arial"/>
          <w:color w:val="000000"/>
        </w:rPr>
        <w:t>ve</w:t>
      </w:r>
      <w:r w:rsidR="00E43288" w:rsidRPr="00E43288">
        <w:rPr>
          <w:rFonts w:cs="Arial"/>
          <w:color w:val="000000"/>
        </w:rPr>
        <w:t xml:space="preserve"> been involved in which contributed to the improvement of overall school culture. </w:t>
      </w:r>
      <w:r w:rsidRPr="00266D6D">
        <w:rPr>
          <w:rFonts w:cs="Arial"/>
          <w:color w:val="000000"/>
        </w:rPr>
        <w:t>What was your role, how did you collaborate with others, and what is the status of this project today? Please include evidence of student impact.</w:t>
      </w:r>
      <w:r w:rsidR="00E43288" w:rsidRPr="00266D6D">
        <w:rPr>
          <w:rFonts w:cs="Arial"/>
          <w:color w:val="000000"/>
        </w:rPr>
        <w:t> </w:t>
      </w:r>
      <w:r w:rsidR="00E43288" w:rsidRPr="00E43288">
        <w:rPr>
          <w:rFonts w:cs="Arial"/>
          <w:i/>
          <w:color w:val="000000"/>
        </w:rPr>
        <w:t xml:space="preserve"> </w:t>
      </w:r>
      <w:r w:rsidR="004C0AC2" w:rsidRPr="004C0AC2">
        <w:rPr>
          <w:rFonts w:cs="Arial"/>
          <w:i/>
          <w:color w:val="000000"/>
        </w:rPr>
        <w:t>(maximum 500 words)</w:t>
      </w:r>
    </w:p>
    <w:p w:rsidR="009A46BF" w:rsidRPr="004C0AC2" w:rsidRDefault="009A46BF" w:rsidP="009A46BF">
      <w:pPr>
        <w:tabs>
          <w:tab w:val="left" w:pos="640"/>
          <w:tab w:val="left" w:pos="747"/>
          <w:tab w:val="left" w:pos="1068"/>
          <w:tab w:val="left" w:pos="1388"/>
        </w:tabs>
        <w:autoSpaceDE w:val="0"/>
        <w:autoSpaceDN w:val="0"/>
        <w:adjustRightInd w:val="0"/>
        <w:rPr>
          <w:rFonts w:cs="Arial"/>
          <w:color w:val="000000"/>
        </w:rPr>
      </w:pPr>
    </w:p>
    <w:p w:rsidR="00925D98" w:rsidRPr="008D696C" w:rsidRDefault="00266D6D" w:rsidP="00AB6852">
      <w:pPr>
        <w:numPr>
          <w:ilvl w:val="0"/>
          <w:numId w:val="33"/>
        </w:numPr>
        <w:tabs>
          <w:tab w:val="left" w:pos="640"/>
          <w:tab w:val="left" w:pos="747"/>
          <w:tab w:val="left" w:pos="1068"/>
          <w:tab w:val="left" w:pos="1388"/>
        </w:tabs>
        <w:autoSpaceDE w:val="0"/>
        <w:autoSpaceDN w:val="0"/>
        <w:adjustRightInd w:val="0"/>
        <w:spacing w:after="200" w:line="276" w:lineRule="auto"/>
        <w:ind w:left="720" w:hanging="221"/>
        <w:rPr>
          <w:rFonts w:cs="Arial"/>
          <w:color w:val="000000"/>
        </w:rPr>
      </w:pPr>
      <w:r w:rsidRPr="008D696C">
        <w:rPr>
          <w:rFonts w:cs="Arial"/>
          <w:color w:val="000000"/>
        </w:rPr>
        <w:t xml:space="preserve">How do you ensure that education transcends the classroom? Describe specific ways in which you deliberately connect your students with the community. Please include evidence of student impact. </w:t>
      </w:r>
      <w:r w:rsidR="004C0AC2" w:rsidRPr="008D696C">
        <w:rPr>
          <w:rFonts w:cs="Arial"/>
          <w:i/>
          <w:color w:val="000000"/>
        </w:rPr>
        <w:t>(maximum 500 words)</w:t>
      </w:r>
    </w:p>
    <w:p w:rsidR="00925D98" w:rsidRPr="00925D98" w:rsidRDefault="00925D98" w:rsidP="00925D98">
      <w:pPr>
        <w:numPr>
          <w:ilvl w:val="0"/>
          <w:numId w:val="33"/>
        </w:numPr>
        <w:tabs>
          <w:tab w:val="left" w:pos="640"/>
          <w:tab w:val="left" w:pos="747"/>
          <w:tab w:val="left" w:pos="1068"/>
          <w:tab w:val="left" w:pos="1388"/>
        </w:tabs>
        <w:autoSpaceDE w:val="0"/>
        <w:autoSpaceDN w:val="0"/>
        <w:adjustRightInd w:val="0"/>
        <w:rPr>
          <w:rFonts w:cs="Arial"/>
          <w:b/>
          <w:color w:val="000000"/>
        </w:rPr>
      </w:pPr>
      <w:r w:rsidRPr="00925D98">
        <w:rPr>
          <w:rFonts w:cs="Arial"/>
          <w:color w:val="000000"/>
        </w:rPr>
        <w:t xml:space="preserve"> </w:t>
      </w:r>
      <w:r w:rsidR="00E43288" w:rsidRPr="00925D98">
        <w:rPr>
          <w:rFonts w:cs="Arial"/>
          <w:color w:val="000000"/>
        </w:rPr>
        <w:t>What do</w:t>
      </w:r>
      <w:r w:rsidR="00266D6D" w:rsidRPr="00925D98">
        <w:rPr>
          <w:rFonts w:cs="Arial"/>
          <w:color w:val="000000"/>
        </w:rPr>
        <w:t xml:space="preserve"> you</w:t>
      </w:r>
      <w:r w:rsidR="00E43288" w:rsidRPr="00925D98">
        <w:rPr>
          <w:rFonts w:cs="Arial"/>
          <w:color w:val="000000"/>
        </w:rPr>
        <w:t xml:space="preserve"> consider to be a major public education is</w:t>
      </w:r>
      <w:r w:rsidR="00266D6D" w:rsidRPr="00925D98">
        <w:rPr>
          <w:rFonts w:cs="Arial"/>
          <w:color w:val="000000"/>
        </w:rPr>
        <w:t>sue today? D</w:t>
      </w:r>
      <w:r w:rsidR="00E43288" w:rsidRPr="00925D98">
        <w:rPr>
          <w:rFonts w:cs="Arial"/>
          <w:color w:val="000000"/>
        </w:rPr>
        <w:t xml:space="preserve">escribe </w:t>
      </w:r>
      <w:r w:rsidR="00266D6D" w:rsidRPr="00925D98">
        <w:rPr>
          <w:rFonts w:cs="Arial"/>
          <w:color w:val="000000"/>
        </w:rPr>
        <w:t>how you demonstrate being a lifelong learner, leader, and innovator about this issue, both in and outside of the classroom walls.</w:t>
      </w:r>
      <w:r w:rsidR="004C0AC2" w:rsidRPr="00925D98">
        <w:rPr>
          <w:rFonts w:cs="Arial"/>
          <w:color w:val="000000"/>
        </w:rPr>
        <w:t xml:space="preserve"> </w:t>
      </w:r>
      <w:r w:rsidR="004C0AC2" w:rsidRPr="00925D98">
        <w:rPr>
          <w:rFonts w:cs="Arial"/>
          <w:i/>
          <w:color w:val="000000"/>
        </w:rPr>
        <w:t>(maximum 500 words)</w:t>
      </w:r>
    </w:p>
    <w:p w:rsidR="004C0AC2" w:rsidRPr="004C0AC2" w:rsidRDefault="004C0AC2" w:rsidP="00925D98">
      <w:pPr>
        <w:tabs>
          <w:tab w:val="left" w:pos="640"/>
          <w:tab w:val="left" w:pos="747"/>
          <w:tab w:val="left" w:pos="1068"/>
          <w:tab w:val="left" w:pos="1388"/>
        </w:tabs>
        <w:autoSpaceDE w:val="0"/>
        <w:autoSpaceDN w:val="0"/>
        <w:adjustRightInd w:val="0"/>
        <w:ind w:left="859"/>
        <w:rPr>
          <w:rFonts w:cs="Arial"/>
          <w:b/>
          <w:color w:val="000000"/>
        </w:rPr>
      </w:pPr>
      <w:r w:rsidRPr="004C0AC2">
        <w:rPr>
          <w:rFonts w:cs="Arial"/>
          <w:b/>
          <w:color w:val="000000"/>
        </w:rPr>
        <w:t xml:space="preserve"> </w:t>
      </w:r>
    </w:p>
    <w:p w:rsidR="009A46BF" w:rsidRPr="009A46BF" w:rsidRDefault="00E43288" w:rsidP="008D696C">
      <w:pPr>
        <w:numPr>
          <w:ilvl w:val="0"/>
          <w:numId w:val="33"/>
        </w:numPr>
        <w:tabs>
          <w:tab w:val="left" w:pos="640"/>
          <w:tab w:val="left" w:pos="747"/>
          <w:tab w:val="left" w:pos="1068"/>
          <w:tab w:val="left" w:pos="1388"/>
        </w:tabs>
        <w:autoSpaceDE w:val="0"/>
        <w:autoSpaceDN w:val="0"/>
        <w:adjustRightInd w:val="0"/>
        <w:ind w:left="720" w:hanging="221"/>
        <w:rPr>
          <w:rFonts w:cs="Arial"/>
          <w:b/>
          <w:color w:val="000000"/>
        </w:rPr>
      </w:pPr>
      <w:r>
        <w:rPr>
          <w:rFonts w:cs="Arial"/>
          <w:color w:val="000000"/>
        </w:rPr>
        <w:t>As the 20</w:t>
      </w:r>
      <w:r w:rsidR="008D696C">
        <w:rPr>
          <w:rFonts w:cs="Arial"/>
          <w:color w:val="000000"/>
        </w:rPr>
        <w:t>20</w:t>
      </w:r>
      <w:r w:rsidRPr="00E43288">
        <w:rPr>
          <w:rFonts w:cs="Arial"/>
          <w:color w:val="000000"/>
        </w:rPr>
        <w:t xml:space="preserve"> National Teacher of the Year, </w:t>
      </w:r>
      <w:r w:rsidR="00266D6D">
        <w:rPr>
          <w:rFonts w:cs="Arial"/>
          <w:color w:val="000000"/>
        </w:rPr>
        <w:t>you</w:t>
      </w:r>
      <w:r w:rsidRPr="00E43288">
        <w:rPr>
          <w:rFonts w:cs="Arial"/>
          <w:color w:val="000000"/>
        </w:rPr>
        <w:t> serve as a spokesperson and representative for teachers and students. What is</w:t>
      </w:r>
      <w:r w:rsidR="00266D6D">
        <w:rPr>
          <w:rFonts w:cs="Arial"/>
          <w:color w:val="000000"/>
        </w:rPr>
        <w:t xml:space="preserve"> your</w:t>
      </w:r>
      <w:r w:rsidRPr="00E43288">
        <w:rPr>
          <w:rFonts w:cs="Arial"/>
          <w:color w:val="000000"/>
        </w:rPr>
        <w:t xml:space="preserve"> message? </w:t>
      </w:r>
      <w:r w:rsidR="00266D6D" w:rsidRPr="00266D6D">
        <w:rPr>
          <w:rFonts w:cs="Arial"/>
          <w:color w:val="000000"/>
        </w:rPr>
        <w:t>What will you communicate to your profession and to the public?</w:t>
      </w:r>
      <w:r w:rsidR="004C0AC2" w:rsidRPr="004C0AC2">
        <w:rPr>
          <w:rFonts w:cs="Arial"/>
          <w:color w:val="000000"/>
        </w:rPr>
        <w:t xml:space="preserve"> </w:t>
      </w:r>
      <w:r>
        <w:rPr>
          <w:rFonts w:cs="Arial"/>
          <w:i/>
          <w:color w:val="000000"/>
        </w:rPr>
        <w:t>(maximum 750</w:t>
      </w:r>
      <w:r w:rsidR="004C0AC2" w:rsidRPr="004C0AC2">
        <w:rPr>
          <w:rFonts w:cs="Arial"/>
          <w:i/>
          <w:color w:val="000000"/>
        </w:rPr>
        <w:t xml:space="preserve"> words)</w:t>
      </w:r>
    </w:p>
    <w:p w:rsidR="009A46BF" w:rsidRPr="009A46BF" w:rsidRDefault="009A46BF" w:rsidP="009A46BF">
      <w:pPr>
        <w:tabs>
          <w:tab w:val="left" w:pos="640"/>
          <w:tab w:val="left" w:pos="747"/>
          <w:tab w:val="left" w:pos="1068"/>
          <w:tab w:val="left" w:pos="1388"/>
        </w:tabs>
        <w:autoSpaceDE w:val="0"/>
        <w:autoSpaceDN w:val="0"/>
        <w:adjustRightInd w:val="0"/>
        <w:ind w:left="720"/>
        <w:rPr>
          <w:rFonts w:cs="Arial"/>
          <w:b/>
          <w:color w:val="000000"/>
        </w:rPr>
      </w:pPr>
    </w:p>
    <w:p w:rsidR="00E32BAA" w:rsidRDefault="004C0AC2" w:rsidP="009A46BF">
      <w:pPr>
        <w:tabs>
          <w:tab w:val="left" w:pos="640"/>
          <w:tab w:val="left" w:pos="747"/>
          <w:tab w:val="left" w:pos="1068"/>
          <w:tab w:val="left" w:pos="1388"/>
        </w:tabs>
        <w:autoSpaceDE w:val="0"/>
        <w:autoSpaceDN w:val="0"/>
        <w:adjustRightInd w:val="0"/>
        <w:rPr>
          <w:rFonts w:cs="Arial"/>
          <w:b/>
          <w:color w:val="000000"/>
        </w:rPr>
      </w:pPr>
      <w:r w:rsidRPr="004C0AC2">
        <w:rPr>
          <w:rFonts w:cs="Arial"/>
          <w:b/>
          <w:color w:val="000000"/>
        </w:rPr>
        <w:t xml:space="preserve">Supporting Evidence </w:t>
      </w:r>
    </w:p>
    <w:p w:rsidR="00E32BAA" w:rsidRDefault="00E32BAA" w:rsidP="00A3344F">
      <w:pPr>
        <w:tabs>
          <w:tab w:val="left" w:pos="1068"/>
          <w:tab w:val="left" w:pos="1388"/>
        </w:tabs>
        <w:autoSpaceDE w:val="0"/>
        <w:autoSpaceDN w:val="0"/>
        <w:adjustRightInd w:val="0"/>
        <w:rPr>
          <w:rFonts w:cs="Arial"/>
          <w:b/>
          <w:color w:val="000000"/>
        </w:rPr>
      </w:pPr>
    </w:p>
    <w:p w:rsidR="004C0AC2" w:rsidRPr="004C0AC2" w:rsidRDefault="004C0AC2" w:rsidP="00A3344F">
      <w:pPr>
        <w:tabs>
          <w:tab w:val="left" w:pos="1068"/>
          <w:tab w:val="left" w:pos="1388"/>
        </w:tabs>
        <w:autoSpaceDE w:val="0"/>
        <w:autoSpaceDN w:val="0"/>
        <w:adjustRightInd w:val="0"/>
        <w:rPr>
          <w:rFonts w:cs="Arial"/>
          <w:bCs w:val="0"/>
          <w:color w:val="000000"/>
        </w:rPr>
      </w:pPr>
      <w:r w:rsidRPr="002D448D">
        <w:rPr>
          <w:rFonts w:cs="Arial"/>
          <w:color w:val="000000"/>
        </w:rPr>
        <w:t>Attach 3 recommendations that su</w:t>
      </w:r>
      <w:r w:rsidR="001A45D7" w:rsidRPr="002D448D">
        <w:rPr>
          <w:rFonts w:cs="Arial"/>
          <w:color w:val="000000"/>
        </w:rPr>
        <w:t>pport why you should be the 20</w:t>
      </w:r>
      <w:r w:rsidR="008D696C">
        <w:rPr>
          <w:rFonts w:cs="Arial"/>
          <w:color w:val="000000"/>
        </w:rPr>
        <w:t>20</w:t>
      </w:r>
      <w:r w:rsidRPr="002D448D">
        <w:rPr>
          <w:rFonts w:cs="Arial"/>
          <w:color w:val="000000"/>
        </w:rPr>
        <w:t xml:space="preserve"> National Teacher of the Year. At least one of these must be a recommendation from a parent, colleague, administrator, or student and each letter should not exceed </w:t>
      </w:r>
      <w:r w:rsidR="001A45D7" w:rsidRPr="002D448D">
        <w:rPr>
          <w:rFonts w:cs="Arial"/>
          <w:color w:val="000000"/>
        </w:rPr>
        <w:t>one</w:t>
      </w:r>
      <w:r w:rsidRPr="002D448D">
        <w:rPr>
          <w:rFonts w:cs="Arial"/>
          <w:color w:val="000000"/>
        </w:rPr>
        <w:t xml:space="preserve"> page in length.</w:t>
      </w:r>
      <w:r w:rsidRPr="002D448D">
        <w:rPr>
          <w:rFonts w:cs="Arial"/>
          <w:bCs w:val="0"/>
          <w:color w:val="000000"/>
        </w:rPr>
        <w:t xml:space="preserve"> </w:t>
      </w:r>
    </w:p>
    <w:p w:rsidR="004C0AC2" w:rsidRDefault="004C0AC2" w:rsidP="003F200C"/>
    <w:sectPr w:rsidR="004C0AC2" w:rsidSect="00BE4738">
      <w:footerReference w:type="default" r:id="rId15"/>
      <w:headerReference w:type="first" r:id="rId16"/>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7F" w:rsidRDefault="0056727F" w:rsidP="004062C7">
      <w:r>
        <w:separator/>
      </w:r>
    </w:p>
  </w:endnote>
  <w:endnote w:type="continuationSeparator" w:id="0">
    <w:p w:rsidR="0056727F" w:rsidRDefault="0056727F"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altName w:val="Franklin Gothic"/>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wiss Roman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6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88"/>
      <w:gridCol w:w="1603"/>
      <w:gridCol w:w="3675"/>
    </w:tblGrid>
    <w:tr w:rsidR="00796D5F" w:rsidTr="00602557">
      <w:trPr>
        <w:cantSplit/>
        <w:trHeight w:val="644"/>
        <w:tblHeader/>
        <w:jc w:val="center"/>
      </w:trPr>
      <w:tc>
        <w:tcPr>
          <w:tcW w:w="4188" w:type="dxa"/>
        </w:tcPr>
        <w:p w:rsidR="00796D5F" w:rsidRPr="00937FFC" w:rsidRDefault="00F44FDF" w:rsidP="00F44FDF">
          <w:pPr>
            <w:rPr>
              <w:sz w:val="20"/>
            </w:rPr>
          </w:pPr>
          <w:r>
            <w:rPr>
              <w:sz w:val="20"/>
            </w:rPr>
            <w:t>2020</w:t>
          </w:r>
          <w:r w:rsidR="004C0AC2">
            <w:rPr>
              <w:sz w:val="20"/>
            </w:rPr>
            <w:t xml:space="preserve"> VT TOY Application</w:t>
          </w:r>
        </w:p>
      </w:tc>
      <w:tc>
        <w:tcPr>
          <w:tcW w:w="1603"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C119A0">
            <w:rPr>
              <w:b/>
              <w:noProof/>
              <w:sz w:val="20"/>
            </w:rPr>
            <w:t>4</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C119A0" w:rsidRPr="00C119A0">
            <w:rPr>
              <w:b/>
              <w:noProof/>
              <w:sz w:val="20"/>
            </w:rPr>
            <w:t>6</w:t>
          </w:r>
          <w:r w:rsidRPr="00937FFC">
            <w:rPr>
              <w:b/>
              <w:noProof/>
              <w:sz w:val="20"/>
            </w:rPr>
            <w:fldChar w:fldCharType="end"/>
          </w:r>
        </w:p>
      </w:tc>
      <w:tc>
        <w:tcPr>
          <w:tcW w:w="3675" w:type="dxa"/>
        </w:tcPr>
        <w:p w:rsidR="00796D5F" w:rsidRPr="00937FFC" w:rsidRDefault="00796D5F" w:rsidP="00796D5F">
          <w:pPr>
            <w:jc w:val="right"/>
            <w:rPr>
              <w:sz w:val="20"/>
              <w:szCs w:val="18"/>
            </w:rPr>
          </w:pPr>
          <w:r w:rsidRPr="00937FFC">
            <w:rPr>
              <w:noProof/>
              <w:sz w:val="20"/>
            </w:rPr>
            <w:drawing>
              <wp:inline distT="0" distB="0" distL="0" distR="0" wp14:anchorId="3D6B4454" wp14:editId="57292D58">
                <wp:extent cx="920017" cy="230744"/>
                <wp:effectExtent l="0" t="0" r="0" b="0"/>
                <wp:docPr id="16" name="Picture 16"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7F" w:rsidRDefault="0056727F" w:rsidP="004062C7">
      <w:r>
        <w:separator/>
      </w:r>
    </w:p>
  </w:footnote>
  <w:footnote w:type="continuationSeparator" w:id="0">
    <w:p w:rsidR="0056727F" w:rsidRDefault="0056727F"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E0" w:rsidRDefault="002237E0" w:rsidP="004062C7">
    <w:pPr>
      <w:pStyle w:val="AOE-Header"/>
    </w:pPr>
    <w:r>
      <w:drawing>
        <wp:inline distT="0" distB="0" distL="0" distR="0" wp14:anchorId="4448C117" wp14:editId="36247A0E">
          <wp:extent cx="1786255" cy="608820"/>
          <wp:effectExtent l="0" t="0" r="4445" b="1270"/>
          <wp:docPr id="17" name="Picture 17" title="AOE Educator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a:extLst>
                      <a:ext uri="{28A0092B-C50C-407E-A947-70E740481C1C}">
                        <a14:useLocalDpi xmlns:a14="http://schemas.microsoft.com/office/drawing/2010/main" val="0"/>
                      </a:ext>
                    </a:extLst>
                  </a:blip>
                  <a:stretch>
                    <a:fillRect/>
                  </a:stretch>
                </pic:blipFill>
                <pic:spPr>
                  <a:xfrm>
                    <a:off x="0" y="0"/>
                    <a:ext cx="1833606" cy="624959"/>
                  </a:xfrm>
                  <a:prstGeom prst="rect">
                    <a:avLst/>
                  </a:prstGeom>
                </pic:spPr>
              </pic:pic>
            </a:graphicData>
          </a:graphic>
        </wp:inline>
      </w:drawing>
    </w:r>
  </w:p>
  <w:p w:rsidR="002237E0" w:rsidRPr="001A74FF" w:rsidRDefault="00CC230C" w:rsidP="004062C7">
    <w:pPr>
      <w:pStyle w:val="AOE-Header"/>
      <w:rPr>
        <w:sz w:val="20"/>
      </w:rPr>
    </w:pPr>
    <w:r w:rsidRPr="001A74FF">
      <w:rPr>
        <w:sz w:val="20"/>
        <w:shd w:val="clear" w:color="auto" w:fill="FFFFFF"/>
      </w:rPr>
      <w:t>219 North Main Street, Suite 402</w:t>
    </w:r>
    <w:r w:rsidRPr="001A74FF">
      <w:rPr>
        <w:sz w:val="20"/>
      </w:rPr>
      <w:br/>
    </w:r>
    <w:r w:rsidRPr="001A74FF">
      <w:rPr>
        <w:sz w:val="20"/>
        <w:shd w:val="clear" w:color="auto" w:fill="FFFFFF"/>
      </w:rPr>
      <w:t>Barre, VT 05641</w:t>
    </w:r>
    <w:r w:rsidRPr="001A74FF">
      <w:rPr>
        <w:sz w:val="20"/>
      </w:rPr>
      <w:t xml:space="preserve"> </w:t>
    </w:r>
    <w:r w:rsidR="002237E0" w:rsidRPr="001A74FF">
      <w:rPr>
        <w:sz w:val="20"/>
      </w:rPr>
      <w:t>(p) 802-</w:t>
    </w:r>
    <w:r w:rsidRPr="001A74FF">
      <w:rPr>
        <w:sz w:val="20"/>
      </w:rPr>
      <w:t>479</w:t>
    </w:r>
    <w:r w:rsidR="002237E0" w:rsidRPr="001A74FF">
      <w:rPr>
        <w:sz w:val="20"/>
      </w:rPr>
      <w:t>-</w:t>
    </w:r>
    <w:r w:rsidRPr="001A74FF">
      <w:rPr>
        <w:sz w:val="20"/>
      </w:rPr>
      <w:t>1</w:t>
    </w:r>
    <w:r w:rsidR="00805826" w:rsidRPr="001A74FF">
      <w:rPr>
        <w:sz w:val="20"/>
      </w:rPr>
      <w:t>700</w:t>
    </w:r>
    <w:r w:rsidR="002237E0" w:rsidRPr="001A74FF">
      <w:rPr>
        <w:sz w:val="20"/>
      </w:rPr>
      <w:t xml:space="preserve"> | (f) 802-</w:t>
    </w:r>
    <w:r w:rsidR="00805826" w:rsidRPr="001A74FF">
      <w:rPr>
        <w:sz w:val="20"/>
      </w:rPr>
      <w:t>479-4313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7BB8"/>
    <w:multiLevelType w:val="hybridMultilevel"/>
    <w:tmpl w:val="D45A0CAC"/>
    <w:lvl w:ilvl="0" w:tplc="9EE2C822">
      <w:start w:val="1"/>
      <w:numFmt w:val="decimal"/>
      <w:lvlText w:val="%1."/>
      <w:lvlJc w:val="left"/>
      <w:pPr>
        <w:ind w:left="859" w:hanging="360"/>
      </w:pPr>
      <w:rPr>
        <w:rFonts w:ascii="Palatino Linotype" w:eastAsia="Calibri" w:hAnsi="Palatino Linotype" w:hint="default"/>
        <w:b w:val="0"/>
        <w:i w:val="0"/>
        <w:w w:val="100"/>
        <w:sz w:val="22"/>
        <w:szCs w:val="20"/>
      </w:rPr>
    </w:lvl>
    <w:lvl w:ilvl="1" w:tplc="99606E48">
      <w:start w:val="1"/>
      <w:numFmt w:val="bullet"/>
      <w:lvlText w:val="•"/>
      <w:lvlJc w:val="left"/>
      <w:pPr>
        <w:ind w:left="1738" w:hanging="360"/>
      </w:pPr>
      <w:rPr>
        <w:rFonts w:hint="default"/>
      </w:rPr>
    </w:lvl>
    <w:lvl w:ilvl="2" w:tplc="5FC8F0C8">
      <w:start w:val="1"/>
      <w:numFmt w:val="bullet"/>
      <w:lvlText w:val="•"/>
      <w:lvlJc w:val="left"/>
      <w:pPr>
        <w:ind w:left="2616" w:hanging="360"/>
      </w:pPr>
      <w:rPr>
        <w:rFonts w:hint="default"/>
      </w:rPr>
    </w:lvl>
    <w:lvl w:ilvl="3" w:tplc="AF68BA80">
      <w:start w:val="1"/>
      <w:numFmt w:val="bullet"/>
      <w:lvlText w:val="•"/>
      <w:lvlJc w:val="left"/>
      <w:pPr>
        <w:ind w:left="3494" w:hanging="360"/>
      </w:pPr>
      <w:rPr>
        <w:rFonts w:hint="default"/>
      </w:rPr>
    </w:lvl>
    <w:lvl w:ilvl="4" w:tplc="7B24B45E">
      <w:start w:val="1"/>
      <w:numFmt w:val="bullet"/>
      <w:lvlText w:val="•"/>
      <w:lvlJc w:val="left"/>
      <w:pPr>
        <w:ind w:left="4372" w:hanging="360"/>
      </w:pPr>
      <w:rPr>
        <w:rFonts w:hint="default"/>
      </w:rPr>
    </w:lvl>
    <w:lvl w:ilvl="5" w:tplc="F092C898">
      <w:start w:val="1"/>
      <w:numFmt w:val="bullet"/>
      <w:lvlText w:val="•"/>
      <w:lvlJc w:val="left"/>
      <w:pPr>
        <w:ind w:left="5250" w:hanging="360"/>
      </w:pPr>
      <w:rPr>
        <w:rFonts w:hint="default"/>
      </w:rPr>
    </w:lvl>
    <w:lvl w:ilvl="6" w:tplc="150A722A">
      <w:start w:val="1"/>
      <w:numFmt w:val="bullet"/>
      <w:lvlText w:val="•"/>
      <w:lvlJc w:val="left"/>
      <w:pPr>
        <w:ind w:left="6128" w:hanging="360"/>
      </w:pPr>
      <w:rPr>
        <w:rFonts w:hint="default"/>
      </w:rPr>
    </w:lvl>
    <w:lvl w:ilvl="7" w:tplc="25E05B26">
      <w:start w:val="1"/>
      <w:numFmt w:val="bullet"/>
      <w:lvlText w:val="•"/>
      <w:lvlJc w:val="left"/>
      <w:pPr>
        <w:ind w:left="7006" w:hanging="360"/>
      </w:pPr>
      <w:rPr>
        <w:rFonts w:hint="default"/>
      </w:rPr>
    </w:lvl>
    <w:lvl w:ilvl="8" w:tplc="13E6D746">
      <w:start w:val="1"/>
      <w:numFmt w:val="bullet"/>
      <w:lvlText w:val="•"/>
      <w:lvlJc w:val="left"/>
      <w:pPr>
        <w:ind w:left="7884" w:hanging="360"/>
      </w:pPr>
      <w:rPr>
        <w:rFont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2E582177"/>
    <w:multiLevelType w:val="hybridMultilevel"/>
    <w:tmpl w:val="1D5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874E2"/>
    <w:multiLevelType w:val="hybridMultilevel"/>
    <w:tmpl w:val="94C0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46F4B46"/>
    <w:multiLevelType w:val="hybridMultilevel"/>
    <w:tmpl w:val="3ACA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76BB1"/>
    <w:multiLevelType w:val="hybridMultilevel"/>
    <w:tmpl w:val="54A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D50BD"/>
    <w:multiLevelType w:val="hybridMultilevel"/>
    <w:tmpl w:val="2F1A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4F3C0046"/>
    <w:multiLevelType w:val="hybridMultilevel"/>
    <w:tmpl w:val="6116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F7377"/>
    <w:multiLevelType w:val="hybridMultilevel"/>
    <w:tmpl w:val="B74C68EE"/>
    <w:lvl w:ilvl="0" w:tplc="23F280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C67D10"/>
    <w:multiLevelType w:val="hybridMultilevel"/>
    <w:tmpl w:val="6B1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5F0760CA"/>
    <w:multiLevelType w:val="hybridMultilevel"/>
    <w:tmpl w:val="CCEE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C72CC8"/>
    <w:multiLevelType w:val="hybridMultilevel"/>
    <w:tmpl w:val="5A16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100E"/>
    <w:multiLevelType w:val="hybridMultilevel"/>
    <w:tmpl w:val="F3E4F782"/>
    <w:lvl w:ilvl="0" w:tplc="F3187CDC">
      <w:start w:val="1"/>
      <w:numFmt w:val="decimal"/>
      <w:pStyle w:val="AOENumbering"/>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2"/>
  </w:num>
  <w:num w:numId="2">
    <w:abstractNumId w:val="15"/>
  </w:num>
  <w:num w:numId="3">
    <w:abstractNumId w:val="27"/>
  </w:num>
  <w:num w:numId="4">
    <w:abstractNumId w:val="22"/>
  </w:num>
  <w:num w:numId="5">
    <w:abstractNumId w:val="24"/>
  </w:num>
  <w:num w:numId="6">
    <w:abstractNumId w:val="4"/>
  </w:num>
  <w:num w:numId="7">
    <w:abstractNumId w:val="1"/>
  </w:num>
  <w:num w:numId="8">
    <w:abstractNumId w:val="16"/>
  </w:num>
  <w:num w:numId="9">
    <w:abstractNumId w:val="20"/>
  </w:num>
  <w:num w:numId="10">
    <w:abstractNumId w:val="33"/>
  </w:num>
  <w:num w:numId="11">
    <w:abstractNumId w:val="17"/>
  </w:num>
  <w:num w:numId="12">
    <w:abstractNumId w:val="6"/>
  </w:num>
  <w:num w:numId="13">
    <w:abstractNumId w:val="35"/>
  </w:num>
  <w:num w:numId="14">
    <w:abstractNumId w:val="7"/>
  </w:num>
  <w:num w:numId="15">
    <w:abstractNumId w:val="34"/>
  </w:num>
  <w:num w:numId="16">
    <w:abstractNumId w:val="3"/>
  </w:num>
  <w:num w:numId="17">
    <w:abstractNumId w:val="5"/>
  </w:num>
  <w:num w:numId="18">
    <w:abstractNumId w:val="18"/>
  </w:num>
  <w:num w:numId="19">
    <w:abstractNumId w:val="25"/>
  </w:num>
  <w:num w:numId="20">
    <w:abstractNumId w:val="13"/>
  </w:num>
  <w:num w:numId="21">
    <w:abstractNumId w:val="14"/>
  </w:num>
  <w:num w:numId="22">
    <w:abstractNumId w:val="10"/>
  </w:num>
  <w:num w:numId="23">
    <w:abstractNumId w:val="2"/>
  </w:num>
  <w:num w:numId="24">
    <w:abstractNumId w:val="30"/>
  </w:num>
  <w:num w:numId="25">
    <w:abstractNumId w:val="21"/>
  </w:num>
  <w:num w:numId="26">
    <w:abstractNumId w:val="11"/>
  </w:num>
  <w:num w:numId="27">
    <w:abstractNumId w:val="31"/>
  </w:num>
  <w:num w:numId="28">
    <w:abstractNumId w:val="31"/>
    <w:lvlOverride w:ilvl="0">
      <w:startOverride w:val="1"/>
    </w:lvlOverride>
  </w:num>
  <w:num w:numId="29">
    <w:abstractNumId w:val="19"/>
  </w:num>
  <w:num w:numId="30">
    <w:abstractNumId w:val="9"/>
  </w:num>
  <w:num w:numId="31">
    <w:abstractNumId w:val="26"/>
  </w:num>
  <w:num w:numId="32">
    <w:abstractNumId w:val="23"/>
  </w:num>
  <w:num w:numId="33">
    <w:abstractNumId w:val="0"/>
  </w:num>
  <w:num w:numId="34">
    <w:abstractNumId w:val="28"/>
  </w:num>
  <w:num w:numId="35">
    <w:abstractNumId w:val="29"/>
  </w:num>
  <w:num w:numId="36">
    <w:abstractNumId w:val="1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04"/>
    <w:rsid w:val="00062DFA"/>
    <w:rsid w:val="000F3A23"/>
    <w:rsid w:val="00102EA8"/>
    <w:rsid w:val="00161F11"/>
    <w:rsid w:val="001645D6"/>
    <w:rsid w:val="0017612B"/>
    <w:rsid w:val="001A45D7"/>
    <w:rsid w:val="001A74FF"/>
    <w:rsid w:val="001C1F88"/>
    <w:rsid w:val="001D07C0"/>
    <w:rsid w:val="001E7FBE"/>
    <w:rsid w:val="00217F09"/>
    <w:rsid w:val="00221659"/>
    <w:rsid w:val="002237E0"/>
    <w:rsid w:val="0024786D"/>
    <w:rsid w:val="00256309"/>
    <w:rsid w:val="002663FB"/>
    <w:rsid w:val="00266D6D"/>
    <w:rsid w:val="002A0C9D"/>
    <w:rsid w:val="002D448D"/>
    <w:rsid w:val="002D6A73"/>
    <w:rsid w:val="002E0106"/>
    <w:rsid w:val="002E3710"/>
    <w:rsid w:val="002E7E11"/>
    <w:rsid w:val="002F6B31"/>
    <w:rsid w:val="00314055"/>
    <w:rsid w:val="0032107C"/>
    <w:rsid w:val="00326074"/>
    <w:rsid w:val="003274F5"/>
    <w:rsid w:val="003275FD"/>
    <w:rsid w:val="00334D48"/>
    <w:rsid w:val="00340C04"/>
    <w:rsid w:val="00347E9C"/>
    <w:rsid w:val="003B19BF"/>
    <w:rsid w:val="003B6A02"/>
    <w:rsid w:val="003C638C"/>
    <w:rsid w:val="003D0155"/>
    <w:rsid w:val="003D090F"/>
    <w:rsid w:val="003F200C"/>
    <w:rsid w:val="004062C7"/>
    <w:rsid w:val="00442899"/>
    <w:rsid w:val="00444A7A"/>
    <w:rsid w:val="00490247"/>
    <w:rsid w:val="004A7AD0"/>
    <w:rsid w:val="004B7F41"/>
    <w:rsid w:val="004C0AC2"/>
    <w:rsid w:val="00500232"/>
    <w:rsid w:val="00521791"/>
    <w:rsid w:val="0053492B"/>
    <w:rsid w:val="005464E9"/>
    <w:rsid w:val="00561A56"/>
    <w:rsid w:val="0056727F"/>
    <w:rsid w:val="00575711"/>
    <w:rsid w:val="005A2F07"/>
    <w:rsid w:val="005D1A81"/>
    <w:rsid w:val="005D7389"/>
    <w:rsid w:val="005D7ABB"/>
    <w:rsid w:val="00602557"/>
    <w:rsid w:val="006062D9"/>
    <w:rsid w:val="00626212"/>
    <w:rsid w:val="0063049A"/>
    <w:rsid w:val="00651E8D"/>
    <w:rsid w:val="006703F6"/>
    <w:rsid w:val="006F698F"/>
    <w:rsid w:val="00721DF9"/>
    <w:rsid w:val="007339C9"/>
    <w:rsid w:val="00734368"/>
    <w:rsid w:val="00746838"/>
    <w:rsid w:val="007963EC"/>
    <w:rsid w:val="00796D5F"/>
    <w:rsid w:val="007D5E67"/>
    <w:rsid w:val="007E3BD6"/>
    <w:rsid w:val="00805826"/>
    <w:rsid w:val="0082162E"/>
    <w:rsid w:val="00865A62"/>
    <w:rsid w:val="0087647A"/>
    <w:rsid w:val="008C332D"/>
    <w:rsid w:val="008D696C"/>
    <w:rsid w:val="008F6F90"/>
    <w:rsid w:val="00925D98"/>
    <w:rsid w:val="0092656D"/>
    <w:rsid w:val="00937F53"/>
    <w:rsid w:val="00937FFC"/>
    <w:rsid w:val="00961A6D"/>
    <w:rsid w:val="00991932"/>
    <w:rsid w:val="009A46BF"/>
    <w:rsid w:val="009B57D6"/>
    <w:rsid w:val="009D1FD1"/>
    <w:rsid w:val="009D4528"/>
    <w:rsid w:val="00A00E81"/>
    <w:rsid w:val="00A1547A"/>
    <w:rsid w:val="00A24AEB"/>
    <w:rsid w:val="00A3344F"/>
    <w:rsid w:val="00A62D52"/>
    <w:rsid w:val="00A92164"/>
    <w:rsid w:val="00AD4B66"/>
    <w:rsid w:val="00AD57BA"/>
    <w:rsid w:val="00AF33BA"/>
    <w:rsid w:val="00AF602B"/>
    <w:rsid w:val="00B04C63"/>
    <w:rsid w:val="00B25D38"/>
    <w:rsid w:val="00B25DEC"/>
    <w:rsid w:val="00B6001B"/>
    <w:rsid w:val="00B651BC"/>
    <w:rsid w:val="00BA1998"/>
    <w:rsid w:val="00BD7ABE"/>
    <w:rsid w:val="00BE43B0"/>
    <w:rsid w:val="00BE4738"/>
    <w:rsid w:val="00C119A0"/>
    <w:rsid w:val="00C82FAA"/>
    <w:rsid w:val="00CB29BB"/>
    <w:rsid w:val="00CC230C"/>
    <w:rsid w:val="00CC51F2"/>
    <w:rsid w:val="00CD3CE7"/>
    <w:rsid w:val="00CD7254"/>
    <w:rsid w:val="00D04EC2"/>
    <w:rsid w:val="00D064CA"/>
    <w:rsid w:val="00D22EA0"/>
    <w:rsid w:val="00D41020"/>
    <w:rsid w:val="00D803BF"/>
    <w:rsid w:val="00DE7FA2"/>
    <w:rsid w:val="00E2171D"/>
    <w:rsid w:val="00E32BAA"/>
    <w:rsid w:val="00E43288"/>
    <w:rsid w:val="00E4709F"/>
    <w:rsid w:val="00E606BA"/>
    <w:rsid w:val="00E773E9"/>
    <w:rsid w:val="00EB276C"/>
    <w:rsid w:val="00F44FDF"/>
    <w:rsid w:val="00F524D4"/>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F74ADB"/>
  <w15:docId w15:val="{3E8EF1B0-35A2-4B14-8E1F-C451D05C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ing">
    <w:name w:val="AOE Numbering"/>
    <w:basedOn w:val="AOEBulletedList"/>
    <w:link w:val="AOENumberingChar"/>
    <w:qFormat/>
    <w:rsid w:val="003F200C"/>
    <w:pPr>
      <w:numPr>
        <w:numId w:val="27"/>
      </w:numPr>
    </w:pPr>
  </w:style>
  <w:style w:type="character" w:customStyle="1" w:styleId="AOENumberingChar">
    <w:name w:val="AOE Numbering Char"/>
    <w:basedOn w:val="AOEBulletedListChar"/>
    <w:link w:val="AOENumbering"/>
    <w:rsid w:val="003F200C"/>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1065">
          <w:marLeft w:val="0"/>
          <w:marRight w:val="0"/>
          <w:marTop w:val="0"/>
          <w:marBottom w:val="0"/>
          <w:divBdr>
            <w:top w:val="none" w:sz="0" w:space="0" w:color="auto"/>
            <w:left w:val="none" w:sz="0" w:space="0" w:color="auto"/>
            <w:bottom w:val="none" w:sz="0" w:space="0" w:color="auto"/>
            <w:right w:val="none" w:sz="0" w:space="0" w:color="auto"/>
          </w:divBdr>
        </w:div>
      </w:divsChild>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56130626">
      <w:bodyDiv w:val="1"/>
      <w:marLeft w:val="0"/>
      <w:marRight w:val="0"/>
      <w:marTop w:val="0"/>
      <w:marBottom w:val="0"/>
      <w:divBdr>
        <w:top w:val="none" w:sz="0" w:space="0" w:color="auto"/>
        <w:left w:val="none" w:sz="0" w:space="0" w:color="auto"/>
        <w:bottom w:val="none" w:sz="0" w:space="0" w:color="auto"/>
        <w:right w:val="none" w:sz="0" w:space="0" w:color="auto"/>
      </w:divBdr>
    </w:div>
    <w:div w:id="2028481361">
      <w:bodyDiv w:val="1"/>
      <w:marLeft w:val="0"/>
      <w:marRight w:val="0"/>
      <w:marTop w:val="0"/>
      <w:marBottom w:val="0"/>
      <w:divBdr>
        <w:top w:val="none" w:sz="0" w:space="0" w:color="auto"/>
        <w:left w:val="none" w:sz="0" w:space="0" w:color="auto"/>
        <w:bottom w:val="none" w:sz="0" w:space="0" w:color="auto"/>
        <w:right w:val="none" w:sz="0" w:space="0" w:color="auto"/>
      </w:divBdr>
      <w:divsChild>
        <w:div w:id="111918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ucation.vermont.gov/state-boa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ecca.Gile@vermont.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Gile@vermont.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csso.org/ntoy/About_the_Program.html" TargetMode="External"/><Relationship Id="rId4" Type="http://schemas.openxmlformats.org/officeDocument/2006/relationships/settings" Target="settings.xml"/><Relationship Id="rId9" Type="http://schemas.openxmlformats.org/officeDocument/2006/relationships/hyperlink" Target="mailto:Rebecca.Gile@vermont.gov" TargetMode="External"/><Relationship Id="rId14" Type="http://schemas.openxmlformats.org/officeDocument/2006/relationships/hyperlink" Target="https://ccsso.org/national-teacher-of-the-ye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F934-ED2C-478E-8EB6-2F03222B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Department of Education</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Vermont Agency of Education</dc:creator>
  <cp:keywords>AOE document template</cp:keywords>
  <cp:lastModifiedBy>Rebecca Gile</cp:lastModifiedBy>
  <cp:revision>10</cp:revision>
  <cp:lastPrinted>2015-09-09T16:37:00Z</cp:lastPrinted>
  <dcterms:created xsi:type="dcterms:W3CDTF">2019-04-08T12:12:00Z</dcterms:created>
  <dcterms:modified xsi:type="dcterms:W3CDTF">2019-04-08T15:50:00Z</dcterms:modified>
</cp:coreProperties>
</file>