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1835B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</w:p>
    <w:p w14:paraId="384919E5" w14:textId="10DCA03A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DF025D">
        <w:rPr>
          <w:rFonts w:ascii="Palatino Linotype" w:hAnsi="Palatino Linotype"/>
          <w:b/>
          <w:sz w:val="24"/>
          <w:szCs w:val="24"/>
        </w:rPr>
        <w:t xml:space="preserve">Jan. </w:t>
      </w:r>
      <w:r w:rsidR="004C04EC">
        <w:rPr>
          <w:rFonts w:ascii="Palatino Linotype" w:hAnsi="Palatino Linotype"/>
          <w:b/>
          <w:sz w:val="24"/>
          <w:szCs w:val="24"/>
        </w:rPr>
        <w:t>12, 2022</w:t>
      </w:r>
    </w:p>
    <w:p w14:paraId="677325E1" w14:textId="527B8CFA" w:rsidR="005D1999" w:rsidRPr="005E7622" w:rsidRDefault="005D1999" w:rsidP="00E12C1E">
      <w:pPr>
        <w:spacing w:after="0"/>
        <w:rPr>
          <w:rFonts w:ascii="Palatino Linotype" w:hAnsi="Palatino Linotype"/>
          <w:bCs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bookmarkStart w:id="0" w:name="_Hlk25579822"/>
      <w:r w:rsidR="00E12C1E">
        <w:rPr>
          <w:rFonts w:ascii="Palatino Linotype" w:hAnsi="Palatino Linotype"/>
          <w:b/>
          <w:sz w:val="24"/>
          <w:szCs w:val="24"/>
        </w:rPr>
        <w:t xml:space="preserve">Vermont Higher Education Collaborative </w:t>
      </w:r>
      <w:r w:rsidR="00B762B9">
        <w:rPr>
          <w:rFonts w:ascii="Palatino Linotype" w:hAnsi="Palatino Linotype"/>
          <w:b/>
          <w:sz w:val="24"/>
          <w:szCs w:val="24"/>
        </w:rPr>
        <w:t>Approval to Recommend for Initial Licensure</w:t>
      </w:r>
    </w:p>
    <w:bookmarkEnd w:id="0"/>
    <w:p w14:paraId="478111B6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D915F50" w14:textId="057B6C47" w:rsidR="005D1999" w:rsidRPr="00213F24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r w:rsidRPr="00006EC1">
        <w:rPr>
          <w:rFonts w:ascii="Palatino Linotype" w:hAnsi="Palatino Linotype"/>
          <w:sz w:val="24"/>
          <w:szCs w:val="24"/>
        </w:rPr>
        <w:t>Shall the VSBPE</w:t>
      </w:r>
      <w:r w:rsidR="005E7622">
        <w:rPr>
          <w:rFonts w:ascii="Palatino Linotype" w:hAnsi="Palatino Linotype"/>
          <w:sz w:val="24"/>
          <w:szCs w:val="24"/>
        </w:rPr>
        <w:t xml:space="preserve"> </w:t>
      </w:r>
      <w:r w:rsidR="001228EB">
        <w:rPr>
          <w:rFonts w:ascii="Palatino Linotype" w:hAnsi="Palatino Linotype"/>
          <w:sz w:val="24"/>
          <w:szCs w:val="24"/>
        </w:rPr>
        <w:t xml:space="preserve">accept the recommendation of the ROPA review team and </w:t>
      </w:r>
      <w:r w:rsidR="0091313E">
        <w:rPr>
          <w:rFonts w:ascii="Palatino Linotype" w:hAnsi="Palatino Linotype"/>
          <w:sz w:val="24"/>
          <w:szCs w:val="24"/>
        </w:rPr>
        <w:t xml:space="preserve">approve of </w:t>
      </w:r>
      <w:r w:rsidR="00222FCC">
        <w:rPr>
          <w:rFonts w:ascii="Palatino Linotype" w:hAnsi="Palatino Linotype"/>
          <w:sz w:val="24"/>
          <w:szCs w:val="24"/>
        </w:rPr>
        <w:t>Vermont Higher Education Collaborative</w:t>
      </w:r>
      <w:r w:rsidR="00C6359C">
        <w:rPr>
          <w:rFonts w:ascii="Palatino Linotype" w:hAnsi="Palatino Linotype"/>
          <w:sz w:val="24"/>
          <w:szCs w:val="24"/>
        </w:rPr>
        <w:t>’s Program to recommend candidate</w:t>
      </w:r>
      <w:r w:rsidR="00107D5F">
        <w:rPr>
          <w:rFonts w:ascii="Palatino Linotype" w:hAnsi="Palatino Linotype"/>
          <w:sz w:val="24"/>
          <w:szCs w:val="24"/>
        </w:rPr>
        <w:t>s for initial licensure</w:t>
      </w:r>
      <w:r w:rsidR="00F713CF">
        <w:rPr>
          <w:rFonts w:ascii="Palatino Linotype" w:hAnsi="Palatino Linotype"/>
          <w:sz w:val="24"/>
          <w:szCs w:val="24"/>
        </w:rPr>
        <w:t xml:space="preserve"> in </w:t>
      </w:r>
      <w:r w:rsidR="00C829DF">
        <w:rPr>
          <w:rFonts w:ascii="Palatino Linotype" w:hAnsi="Palatino Linotype"/>
          <w:sz w:val="24"/>
          <w:szCs w:val="24"/>
        </w:rPr>
        <w:t>Early Childhood Education, Early Childhood Special Education, and Special Education at the postbac level</w:t>
      </w:r>
      <w:r w:rsidR="00537D47">
        <w:rPr>
          <w:rFonts w:ascii="Palatino Linotype" w:hAnsi="Palatino Linotype"/>
          <w:sz w:val="24"/>
          <w:szCs w:val="24"/>
        </w:rPr>
        <w:t>?</w:t>
      </w:r>
    </w:p>
    <w:p w14:paraId="0D0264FF" w14:textId="77777777" w:rsidR="005D1999" w:rsidRPr="00DA6056" w:rsidRDefault="005D1999" w:rsidP="005D1999">
      <w:pPr>
        <w:spacing w:after="0"/>
        <w:rPr>
          <w:b/>
        </w:rPr>
      </w:pPr>
      <w:r w:rsidRPr="00DA6056">
        <w:rPr>
          <w:b/>
          <w:noProof/>
        </w:rPr>
        <mc:AlternateContent>
          <mc:Choice Requires="wps">
            <w:drawing>
              <wp:inline distT="0" distB="0" distL="0" distR="0" wp14:anchorId="4B1B96AA" wp14:editId="31E83743">
                <wp:extent cx="6309360" cy="1428750"/>
                <wp:effectExtent l="0" t="0" r="1524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E29A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AGENCY RECOMMENDED ACTION:</w:t>
                            </w:r>
                          </w:p>
                          <w:p w14:paraId="783EB5A0" w14:textId="67C3EAE5" w:rsidR="005D1999" w:rsidRPr="00F713CF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F713CF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That</w:t>
                            </w:r>
                            <w:r w:rsidR="00F713CF" w:rsidRPr="00F713CF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the VSBPE </w:t>
                            </w:r>
                            <w:r w:rsidR="001228EB" w:rsidRPr="001228EB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accept the recommendation of the ROPA review team and </w:t>
                            </w:r>
                            <w:r w:rsidR="00F713CF" w:rsidRPr="00F713CF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approve of Vermont Higher Education Collaborative’s Program to recommend candidates for initial licensure</w:t>
                            </w:r>
                            <w:r w:rsidR="00145B4D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5B4D" w:rsidRPr="00145B4D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in Early Childhood Education, Early Childhood Special Education, and Special Education at the postbac level</w:t>
                            </w:r>
                            <w:r w:rsidR="00F713CF" w:rsidRPr="00F713CF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CABFAD" w14:textId="77777777" w:rsidR="005D1999" w:rsidRPr="00E26F2F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1B9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6.8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">
                <v:textbox>
                  <w:txbxContent>
                    <w:p w14:paraId="172DE29A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AGENCY RECOMMENDED ACTION:</w:t>
                      </w:r>
                    </w:p>
                    <w:p w14:paraId="783EB5A0" w14:textId="67C3EAE5" w:rsidR="005D1999" w:rsidRPr="00F713CF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F713CF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That</w:t>
                      </w:r>
                      <w:r w:rsidR="00F713CF" w:rsidRPr="00F713CF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the VSBPE </w:t>
                      </w:r>
                      <w:r w:rsidR="001228EB" w:rsidRPr="001228EB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accept the recommendation of the ROPA review team and </w:t>
                      </w:r>
                      <w:r w:rsidR="00F713CF" w:rsidRPr="00F713CF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approve of Vermont Higher Education Collaborative’s Program to recommend candidates for initial licensure</w:t>
                      </w:r>
                      <w:r w:rsidR="00145B4D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45B4D" w:rsidRPr="00145B4D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in Early Childhood Education, Early Childhood Special Education, and Special Education at the postbac level</w:t>
                      </w:r>
                      <w:r w:rsidR="00F713CF" w:rsidRPr="00F713CF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8CABFAD" w14:textId="77777777" w:rsidR="005D1999" w:rsidRPr="00E26F2F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E93173" w14:textId="77777777" w:rsidR="005D1999" w:rsidRDefault="005D1999" w:rsidP="005D1999">
      <w:pPr>
        <w:spacing w:after="0"/>
        <w:rPr>
          <w:b/>
        </w:rPr>
      </w:pPr>
    </w:p>
    <w:p w14:paraId="2669B997" w14:textId="77777777" w:rsidR="006111E0" w:rsidRDefault="005D1999" w:rsidP="00035589">
      <w:pPr>
        <w:pStyle w:val="Header"/>
        <w:rPr>
          <w:rFonts w:ascii="Palatino Linotype" w:hAnsi="Palatino Linotype"/>
          <w:b/>
          <w:sz w:val="24"/>
          <w:szCs w:val="24"/>
        </w:rPr>
      </w:pPr>
      <w:r w:rsidRPr="000B675A">
        <w:rPr>
          <w:rFonts w:ascii="Palatino Linotype" w:hAnsi="Palatino Linotype"/>
          <w:b/>
          <w:sz w:val="24"/>
          <w:szCs w:val="24"/>
        </w:rPr>
        <w:t xml:space="preserve">BACKGROUND: </w:t>
      </w:r>
    </w:p>
    <w:p w14:paraId="4A086534" w14:textId="064E8B20" w:rsidR="00F75AF4" w:rsidRDefault="00827A60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On behalf of the VSBPE, a </w:t>
      </w:r>
      <w:r w:rsidR="00AD3212">
        <w:rPr>
          <w:rFonts w:ascii="Palatino Linotype" w:hAnsi="Palatino Linotype"/>
          <w:bCs/>
          <w:sz w:val="24"/>
          <w:szCs w:val="24"/>
        </w:rPr>
        <w:t xml:space="preserve">ROPA team reviewed the Institutional Portfolio and </w:t>
      </w:r>
      <w:r w:rsidR="006111E0">
        <w:rPr>
          <w:rFonts w:ascii="Palatino Linotype" w:hAnsi="Palatino Linotype"/>
          <w:bCs/>
          <w:sz w:val="24"/>
          <w:szCs w:val="24"/>
        </w:rPr>
        <w:t xml:space="preserve">conducted </w:t>
      </w:r>
      <w:r w:rsidR="00AD3212">
        <w:rPr>
          <w:rFonts w:ascii="Palatino Linotype" w:hAnsi="Palatino Linotype"/>
          <w:bCs/>
          <w:sz w:val="24"/>
          <w:szCs w:val="24"/>
        </w:rPr>
        <w:t>interview</w:t>
      </w:r>
      <w:r w:rsidR="006111E0">
        <w:rPr>
          <w:rFonts w:ascii="Palatino Linotype" w:hAnsi="Palatino Linotype"/>
          <w:bCs/>
          <w:sz w:val="24"/>
          <w:szCs w:val="24"/>
        </w:rPr>
        <w:t xml:space="preserve">s during a virtual ROPA visit on Dec. 14-15. The ROPA Report is not yet completed, </w:t>
      </w:r>
      <w:r w:rsidR="009F1691">
        <w:rPr>
          <w:rFonts w:ascii="Palatino Linotype" w:hAnsi="Palatino Linotype"/>
          <w:bCs/>
          <w:sz w:val="24"/>
          <w:szCs w:val="24"/>
        </w:rPr>
        <w:t>but the</w:t>
      </w:r>
      <w:r w:rsidR="004B1181">
        <w:rPr>
          <w:rFonts w:ascii="Palatino Linotype" w:hAnsi="Palatino Linotype"/>
          <w:bCs/>
          <w:sz w:val="24"/>
          <w:szCs w:val="24"/>
        </w:rPr>
        <w:t xml:space="preserve"> team is recommending conditional approval for two years</w:t>
      </w:r>
      <w:r w:rsidR="00644C96">
        <w:rPr>
          <w:rFonts w:ascii="Palatino Linotype" w:hAnsi="Palatino Linotype"/>
          <w:bCs/>
          <w:sz w:val="24"/>
          <w:szCs w:val="24"/>
        </w:rPr>
        <w:t xml:space="preserve">, which is the best a new program can earn. </w:t>
      </w:r>
    </w:p>
    <w:p w14:paraId="32C39A9A" w14:textId="77777777" w:rsidR="00F75AF4" w:rsidRDefault="00F75AF4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15C7CA56" w14:textId="219C19B4" w:rsidR="00AE1383" w:rsidRPr="00827A60" w:rsidRDefault="003F3539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Normally, the Board would receive the finalized ROPA report</w:t>
      </w:r>
      <w:r w:rsidR="00EF335E">
        <w:rPr>
          <w:rFonts w:ascii="Palatino Linotype" w:hAnsi="Palatino Linotype"/>
          <w:bCs/>
          <w:sz w:val="24"/>
          <w:szCs w:val="24"/>
        </w:rPr>
        <w:t xml:space="preserve"> </w:t>
      </w:r>
      <w:r w:rsidR="00080659">
        <w:rPr>
          <w:rFonts w:ascii="Palatino Linotype" w:hAnsi="Palatino Linotype"/>
          <w:bCs/>
          <w:sz w:val="24"/>
          <w:szCs w:val="24"/>
        </w:rPr>
        <w:t>prior to voting</w:t>
      </w:r>
      <w:r w:rsidR="00EF335E">
        <w:rPr>
          <w:rFonts w:ascii="Palatino Linotype" w:hAnsi="Palatino Linotype"/>
          <w:bCs/>
          <w:sz w:val="24"/>
          <w:szCs w:val="24"/>
        </w:rPr>
        <w:t xml:space="preserve"> on program approval</w:t>
      </w:r>
      <w:r>
        <w:rPr>
          <w:rFonts w:ascii="Palatino Linotype" w:hAnsi="Palatino Linotype"/>
          <w:bCs/>
          <w:sz w:val="24"/>
          <w:szCs w:val="24"/>
        </w:rPr>
        <w:t xml:space="preserve">, </w:t>
      </w:r>
      <w:r w:rsidR="006111E0">
        <w:rPr>
          <w:rFonts w:ascii="Palatino Linotype" w:hAnsi="Palatino Linotype"/>
          <w:bCs/>
          <w:sz w:val="24"/>
          <w:szCs w:val="24"/>
        </w:rPr>
        <w:t xml:space="preserve">but </w:t>
      </w:r>
      <w:r w:rsidR="00033D49">
        <w:rPr>
          <w:rFonts w:ascii="Palatino Linotype" w:hAnsi="Palatino Linotype"/>
          <w:bCs/>
          <w:sz w:val="24"/>
          <w:szCs w:val="24"/>
        </w:rPr>
        <w:t xml:space="preserve">VT-HEC has requested that the Board vote to approve the </w:t>
      </w:r>
      <w:r w:rsidR="009F1691">
        <w:rPr>
          <w:rFonts w:ascii="Palatino Linotype" w:hAnsi="Palatino Linotype"/>
          <w:bCs/>
          <w:sz w:val="24"/>
          <w:szCs w:val="24"/>
        </w:rPr>
        <w:t xml:space="preserve">recommendation of the </w:t>
      </w:r>
      <w:r w:rsidR="00080659">
        <w:rPr>
          <w:rFonts w:ascii="Palatino Linotype" w:hAnsi="Palatino Linotype"/>
          <w:bCs/>
          <w:sz w:val="24"/>
          <w:szCs w:val="24"/>
        </w:rPr>
        <w:t>team at this meeting, so that they can begin to advertise the program now, rather than having to wait until March.</w:t>
      </w:r>
      <w:r w:rsidR="00C76361">
        <w:rPr>
          <w:rFonts w:ascii="Palatino Linotype" w:hAnsi="Palatino Linotype"/>
          <w:bCs/>
          <w:sz w:val="24"/>
          <w:szCs w:val="24"/>
        </w:rPr>
        <w:t xml:space="preserve"> The full report will be available to the Board at the March meeting.</w:t>
      </w:r>
    </w:p>
    <w:p w14:paraId="09CED612" w14:textId="2F9F708D" w:rsidR="000B465B" w:rsidRDefault="000B465B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12ADACDD" w14:textId="6E8D97C7" w:rsidR="00CE0855" w:rsidRDefault="00CE0855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4904979E" w14:textId="503958A5" w:rsidR="00CE0855" w:rsidRDefault="00CE0855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763840C6" w14:textId="7C92DDBC" w:rsidR="00590B7E" w:rsidRDefault="00CE0855" w:rsidP="00D37AC8">
      <w:pPr>
        <w:pStyle w:val="Head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RATIONALE:</w:t>
      </w:r>
      <w:r w:rsidR="00636452">
        <w:rPr>
          <w:rFonts w:ascii="Palatino Linotype" w:hAnsi="Palatino Linotype"/>
          <w:b/>
          <w:sz w:val="24"/>
          <w:szCs w:val="24"/>
        </w:rPr>
        <w:t xml:space="preserve"> </w:t>
      </w:r>
    </w:p>
    <w:p w14:paraId="29518336" w14:textId="7B1F2CFE" w:rsidR="00C76361" w:rsidRPr="003444E6" w:rsidRDefault="00C76361" w:rsidP="00D37AC8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3444E6">
        <w:rPr>
          <w:rFonts w:ascii="Palatino Linotype" w:hAnsi="Palatino Linotype"/>
          <w:bCs/>
          <w:sz w:val="24"/>
          <w:szCs w:val="24"/>
        </w:rPr>
        <w:t xml:space="preserve">The recommendation of the team </w:t>
      </w:r>
      <w:r w:rsidR="003444E6" w:rsidRPr="003444E6">
        <w:rPr>
          <w:rFonts w:ascii="Palatino Linotype" w:hAnsi="Palatino Linotype"/>
          <w:bCs/>
          <w:sz w:val="24"/>
          <w:szCs w:val="24"/>
        </w:rPr>
        <w:t>is complete, even if the full report is not</w:t>
      </w:r>
      <w:r w:rsidR="00F85B26">
        <w:rPr>
          <w:rFonts w:ascii="Palatino Linotype" w:hAnsi="Palatino Linotype"/>
          <w:bCs/>
          <w:sz w:val="24"/>
          <w:szCs w:val="24"/>
        </w:rPr>
        <w:t>.</w:t>
      </w:r>
    </w:p>
    <w:sectPr w:rsidR="00C76361" w:rsidRPr="003444E6" w:rsidSect="00256309">
      <w:footerReference w:type="default" r:id="rId10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3039C" w14:textId="77777777" w:rsidR="00517B5A" w:rsidRDefault="00517B5A">
      <w:pPr>
        <w:spacing w:after="0" w:line="240" w:lineRule="auto"/>
      </w:pPr>
      <w:r>
        <w:separator/>
      </w:r>
    </w:p>
  </w:endnote>
  <w:endnote w:type="continuationSeparator" w:id="0">
    <w:p w14:paraId="5D6563FF" w14:textId="77777777" w:rsidR="00517B5A" w:rsidRDefault="0051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5"/>
      <w:gridCol w:w="1586"/>
      <w:gridCol w:w="3639"/>
    </w:tblGrid>
    <w:tr w:rsidR="00796D5F" w14:paraId="1B1C8621" w14:textId="77777777" w:rsidTr="00F53994">
      <w:trPr>
        <w:cantSplit/>
        <w:trHeight w:val="633"/>
        <w:tblHeader/>
      </w:trPr>
      <w:tc>
        <w:tcPr>
          <w:tcW w:w="4248" w:type="dxa"/>
        </w:tcPr>
        <w:p w14:paraId="61E498E7" w14:textId="70F24EE9" w:rsidR="00982BDF" w:rsidRPr="00937FFC" w:rsidRDefault="001F46B1" w:rsidP="00796D5F">
          <w:pPr>
            <w:rPr>
              <w:sz w:val="20"/>
            </w:rPr>
          </w:pPr>
          <w:r>
            <w:rPr>
              <w:sz w:val="20"/>
            </w:rPr>
            <w:t>Policy F2 Revision Proposal 8-5-21</w:t>
          </w:r>
        </w:p>
      </w:tc>
      <w:tc>
        <w:tcPr>
          <w:tcW w:w="1620" w:type="dxa"/>
        </w:tcPr>
        <w:p w14:paraId="19CAC45D" w14:textId="77777777" w:rsidR="00796D5F" w:rsidRPr="00937FFC" w:rsidRDefault="00D978A4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B521D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12DBF396" w14:textId="77777777" w:rsidR="00796D5F" w:rsidRPr="00937FFC" w:rsidRDefault="00D978A4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4C902E1" wp14:editId="7E803CAA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526227" w14:textId="77777777" w:rsidR="00796D5F" w:rsidRDefault="00030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89EBC" w14:textId="77777777" w:rsidR="00517B5A" w:rsidRDefault="00517B5A">
      <w:pPr>
        <w:spacing w:after="0" w:line="240" w:lineRule="auto"/>
      </w:pPr>
      <w:r>
        <w:separator/>
      </w:r>
    </w:p>
  </w:footnote>
  <w:footnote w:type="continuationSeparator" w:id="0">
    <w:p w14:paraId="324E0937" w14:textId="77777777" w:rsidR="00517B5A" w:rsidRDefault="00517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13686"/>
    <w:multiLevelType w:val="hybridMultilevel"/>
    <w:tmpl w:val="2AF20A94"/>
    <w:lvl w:ilvl="0" w:tplc="8398BD0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C712C"/>
    <w:multiLevelType w:val="hybridMultilevel"/>
    <w:tmpl w:val="D7E86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9"/>
    <w:rsid w:val="00030EB5"/>
    <w:rsid w:val="00033D49"/>
    <w:rsid w:val="00035589"/>
    <w:rsid w:val="0004552B"/>
    <w:rsid w:val="00080659"/>
    <w:rsid w:val="000B465B"/>
    <w:rsid w:val="000D0141"/>
    <w:rsid w:val="000D6982"/>
    <w:rsid w:val="000F6BFF"/>
    <w:rsid w:val="00107D5F"/>
    <w:rsid w:val="0011006E"/>
    <w:rsid w:val="001228EB"/>
    <w:rsid w:val="00145B4D"/>
    <w:rsid w:val="00153A74"/>
    <w:rsid w:val="0017674C"/>
    <w:rsid w:val="001F46B1"/>
    <w:rsid w:val="00222FCC"/>
    <w:rsid w:val="00226F44"/>
    <w:rsid w:val="00281D49"/>
    <w:rsid w:val="002C390C"/>
    <w:rsid w:val="002E444D"/>
    <w:rsid w:val="003319D3"/>
    <w:rsid w:val="003444E6"/>
    <w:rsid w:val="003B02B7"/>
    <w:rsid w:val="003B1F0E"/>
    <w:rsid w:val="003B2D98"/>
    <w:rsid w:val="003F3539"/>
    <w:rsid w:val="003F4376"/>
    <w:rsid w:val="003F4EBF"/>
    <w:rsid w:val="004035F7"/>
    <w:rsid w:val="004B1181"/>
    <w:rsid w:val="004C04EC"/>
    <w:rsid w:val="004C0C51"/>
    <w:rsid w:val="00505157"/>
    <w:rsid w:val="00517B5A"/>
    <w:rsid w:val="00537D47"/>
    <w:rsid w:val="00582F68"/>
    <w:rsid w:val="0058301C"/>
    <w:rsid w:val="00590B7E"/>
    <w:rsid w:val="005A51D2"/>
    <w:rsid w:val="005B17FB"/>
    <w:rsid w:val="005C73E7"/>
    <w:rsid w:val="005D1999"/>
    <w:rsid w:val="005E7622"/>
    <w:rsid w:val="00601B11"/>
    <w:rsid w:val="006111E0"/>
    <w:rsid w:val="00636452"/>
    <w:rsid w:val="00644C96"/>
    <w:rsid w:val="00661EA0"/>
    <w:rsid w:val="00693146"/>
    <w:rsid w:val="006D1210"/>
    <w:rsid w:val="00705421"/>
    <w:rsid w:val="00727B21"/>
    <w:rsid w:val="007463A5"/>
    <w:rsid w:val="00763BA1"/>
    <w:rsid w:val="008033B3"/>
    <w:rsid w:val="00827A60"/>
    <w:rsid w:val="00870098"/>
    <w:rsid w:val="008C0078"/>
    <w:rsid w:val="0091313E"/>
    <w:rsid w:val="009168D6"/>
    <w:rsid w:val="009B46B4"/>
    <w:rsid w:val="009E54C8"/>
    <w:rsid w:val="009F1691"/>
    <w:rsid w:val="00A111C3"/>
    <w:rsid w:val="00A23636"/>
    <w:rsid w:val="00A26511"/>
    <w:rsid w:val="00A460AB"/>
    <w:rsid w:val="00A464C5"/>
    <w:rsid w:val="00A53D4A"/>
    <w:rsid w:val="00A56A6A"/>
    <w:rsid w:val="00AD3212"/>
    <w:rsid w:val="00AE1383"/>
    <w:rsid w:val="00AE3D4E"/>
    <w:rsid w:val="00B762B9"/>
    <w:rsid w:val="00B81343"/>
    <w:rsid w:val="00B95492"/>
    <w:rsid w:val="00BA4ED9"/>
    <w:rsid w:val="00BF7C38"/>
    <w:rsid w:val="00C22FE4"/>
    <w:rsid w:val="00C354B6"/>
    <w:rsid w:val="00C41E32"/>
    <w:rsid w:val="00C61698"/>
    <w:rsid w:val="00C6359C"/>
    <w:rsid w:val="00C76361"/>
    <w:rsid w:val="00C829DF"/>
    <w:rsid w:val="00C97652"/>
    <w:rsid w:val="00CA6794"/>
    <w:rsid w:val="00CE0855"/>
    <w:rsid w:val="00CF5B41"/>
    <w:rsid w:val="00D205EE"/>
    <w:rsid w:val="00D37AC8"/>
    <w:rsid w:val="00D85B08"/>
    <w:rsid w:val="00D978A4"/>
    <w:rsid w:val="00DA7A45"/>
    <w:rsid w:val="00DD031E"/>
    <w:rsid w:val="00DF025D"/>
    <w:rsid w:val="00E06E97"/>
    <w:rsid w:val="00E12C1E"/>
    <w:rsid w:val="00E25627"/>
    <w:rsid w:val="00E571C3"/>
    <w:rsid w:val="00EA4A46"/>
    <w:rsid w:val="00EC6C25"/>
    <w:rsid w:val="00EF335E"/>
    <w:rsid w:val="00EF4ED1"/>
    <w:rsid w:val="00F713CF"/>
    <w:rsid w:val="00F75AF4"/>
    <w:rsid w:val="00F85B26"/>
    <w:rsid w:val="00F93A01"/>
    <w:rsid w:val="00FB7153"/>
    <w:rsid w:val="00FB756C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1E6A"/>
  <w15:chartTrackingRefBased/>
  <w15:docId w15:val="{BA80B3C7-00C0-4566-8E65-D64B059B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D1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99"/>
  </w:style>
  <w:style w:type="table" w:styleId="TableGrid">
    <w:name w:val="Table Grid"/>
    <w:basedOn w:val="TableNormal"/>
    <w:uiPriority w:val="5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589"/>
    <w:pPr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035589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2" ma:contentTypeDescription="Create a new document." ma:contentTypeScope="" ma:versionID="1491556033054829f4d1641a609c60c7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dcc34ed32aaab860605eb233e547906a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18B5A-2B52-45F5-A74A-846BBDCB6D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9FFD328-9CD0-4F4F-8094-F4EC42BC8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2A3B2-B6ED-47C9-A32F-53D32C954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Ellen</dc:creator>
  <cp:keywords/>
  <dc:description/>
  <cp:lastModifiedBy>Scalabrini, Amy</cp:lastModifiedBy>
  <cp:revision>2</cp:revision>
  <dcterms:created xsi:type="dcterms:W3CDTF">2022-01-08T02:01:00Z</dcterms:created>
  <dcterms:modified xsi:type="dcterms:W3CDTF">2022-01-08T02:01:00Z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</Properties>
</file>