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1E13F" w14:textId="2B9AEA04" w:rsidR="005D09AF" w:rsidRDefault="000C73FF" w:rsidP="00722739">
      <w:pPr>
        <w:pStyle w:val="Title"/>
      </w:pPr>
      <w:r>
        <w:t>Checklist for Potential</w:t>
      </w:r>
      <w:r w:rsidR="003F5F96">
        <w:t xml:space="preserve"> Work-Based Learning</w:t>
      </w:r>
      <w:r>
        <w:t xml:space="preserve"> Worksite </w:t>
      </w:r>
    </w:p>
    <w:p w14:paraId="0E9797B8" w14:textId="2A41D3C0" w:rsidR="009F7F6A" w:rsidRDefault="00C6033D" w:rsidP="00197ACF">
      <w:bookmarkStart w:id="0" w:name="_Hlk14181993"/>
      <w:r>
        <w:t xml:space="preserve">The following is a sample checklist for </w:t>
      </w:r>
      <w:r w:rsidR="00197ACF">
        <w:t xml:space="preserve">evaluating </w:t>
      </w:r>
      <w:r w:rsidR="009F7F6A">
        <w:t xml:space="preserve">a potential </w:t>
      </w:r>
      <w:r>
        <w:t xml:space="preserve">workplace for Work-Based Learning experiences. </w:t>
      </w:r>
    </w:p>
    <w:p w14:paraId="3A653AAD" w14:textId="77777777" w:rsidR="00197ACF" w:rsidRDefault="00197ACF" w:rsidP="00197ACF"/>
    <w:bookmarkEnd w:id="0"/>
    <w:p w14:paraId="5ABAF42B" w14:textId="3CAD4223" w:rsidR="005D09AF" w:rsidRDefault="00E22924" w:rsidP="00E22924">
      <w:pPr>
        <w:spacing w:line="360" w:lineRule="auto"/>
      </w:pPr>
      <w:r>
        <w:t xml:space="preserve">Date of worksite visit: </w:t>
      </w:r>
      <w:r w:rsidR="00B815A5">
        <w:rPr>
          <w:u w:val="single"/>
        </w:rPr>
        <w:fldChar w:fldCharType="begin">
          <w:ffData>
            <w:name w:val="DateofVisit"/>
            <w:enabled/>
            <w:calcOnExit w:val="0"/>
            <w:statusText w:type="text" w:val="Enter date of worksite visit"/>
            <w:textInput/>
          </w:ffData>
        </w:fldChar>
      </w:r>
      <w:bookmarkStart w:id="1" w:name="DateofVisit"/>
      <w:r w:rsidR="00B815A5">
        <w:rPr>
          <w:u w:val="single"/>
        </w:rPr>
        <w:instrText xml:space="preserve"> FORMTEXT </w:instrText>
      </w:r>
      <w:r w:rsidR="00B815A5">
        <w:rPr>
          <w:u w:val="single"/>
        </w:rPr>
      </w:r>
      <w:r w:rsidR="00B815A5">
        <w:rPr>
          <w:u w:val="single"/>
        </w:rPr>
        <w:fldChar w:fldCharType="separate"/>
      </w:r>
      <w:r w:rsidR="00B815A5">
        <w:rPr>
          <w:noProof/>
          <w:u w:val="single"/>
        </w:rPr>
        <w:t> </w:t>
      </w:r>
      <w:r w:rsidR="00B815A5">
        <w:rPr>
          <w:noProof/>
          <w:u w:val="single"/>
        </w:rPr>
        <w:t> </w:t>
      </w:r>
      <w:r w:rsidR="00B815A5">
        <w:rPr>
          <w:noProof/>
          <w:u w:val="single"/>
        </w:rPr>
        <w:t> </w:t>
      </w:r>
      <w:r w:rsidR="00B815A5">
        <w:rPr>
          <w:noProof/>
          <w:u w:val="single"/>
        </w:rPr>
        <w:t> </w:t>
      </w:r>
      <w:r w:rsidR="00B815A5">
        <w:rPr>
          <w:noProof/>
          <w:u w:val="single"/>
        </w:rPr>
        <w:t> </w:t>
      </w:r>
      <w:r w:rsidR="00B815A5">
        <w:rPr>
          <w:u w:val="single"/>
        </w:rPr>
        <w:fldChar w:fldCharType="end"/>
      </w:r>
      <w:bookmarkEnd w:id="1"/>
    </w:p>
    <w:p w14:paraId="5023C38D" w14:textId="02FF7607" w:rsidR="00B5020C" w:rsidRDefault="00B5020C" w:rsidP="00E22924">
      <w:pPr>
        <w:spacing w:line="360" w:lineRule="auto"/>
      </w:pPr>
      <w:r>
        <w:t xml:space="preserve">Person completing this form: </w:t>
      </w:r>
      <w:r w:rsidR="00D22345">
        <w:rPr>
          <w:u w:val="single"/>
        </w:rPr>
        <w:fldChar w:fldCharType="begin">
          <w:ffData>
            <w:name w:val="PersonCompletingForm"/>
            <w:enabled/>
            <w:calcOnExit w:val="0"/>
            <w:statusText w:type="text" w:val="Enter name of person completing form"/>
            <w:textInput/>
          </w:ffData>
        </w:fldChar>
      </w:r>
      <w:bookmarkStart w:id="2" w:name="PersonCompletingForm"/>
      <w:r w:rsidR="00D22345">
        <w:rPr>
          <w:u w:val="single"/>
        </w:rPr>
        <w:instrText xml:space="preserve"> FORMTEXT </w:instrText>
      </w:r>
      <w:r w:rsidR="00D22345">
        <w:rPr>
          <w:u w:val="single"/>
        </w:rPr>
      </w:r>
      <w:r w:rsidR="00D22345">
        <w:rPr>
          <w:u w:val="single"/>
        </w:rPr>
        <w:fldChar w:fldCharType="separate"/>
      </w:r>
      <w:r w:rsidR="00D22345">
        <w:rPr>
          <w:noProof/>
          <w:u w:val="single"/>
        </w:rPr>
        <w:t> </w:t>
      </w:r>
      <w:r w:rsidR="00D22345">
        <w:rPr>
          <w:noProof/>
          <w:u w:val="single"/>
        </w:rPr>
        <w:t> </w:t>
      </w:r>
      <w:r w:rsidR="00D22345">
        <w:rPr>
          <w:noProof/>
          <w:u w:val="single"/>
        </w:rPr>
        <w:t> </w:t>
      </w:r>
      <w:r w:rsidR="00D22345">
        <w:rPr>
          <w:noProof/>
          <w:u w:val="single"/>
        </w:rPr>
        <w:t> </w:t>
      </w:r>
      <w:r w:rsidR="00D22345">
        <w:rPr>
          <w:noProof/>
          <w:u w:val="single"/>
        </w:rPr>
        <w:t> </w:t>
      </w:r>
      <w:r w:rsidR="00D22345">
        <w:rPr>
          <w:u w:val="single"/>
        </w:rPr>
        <w:fldChar w:fldCharType="end"/>
      </w:r>
      <w:bookmarkEnd w:id="2"/>
    </w:p>
    <w:p w14:paraId="5135FDFF" w14:textId="3298C13F" w:rsidR="00E22924" w:rsidRDefault="00E22924" w:rsidP="00E22924">
      <w:pPr>
        <w:spacing w:line="360" w:lineRule="auto"/>
      </w:pPr>
      <w:r>
        <w:t>Name of Company/Organization:</w:t>
      </w:r>
      <w:r w:rsidR="00C16998">
        <w:t xml:space="preserve"> </w:t>
      </w:r>
      <w:r w:rsidR="00D22345">
        <w:rPr>
          <w:u w:val="single"/>
        </w:rPr>
        <w:fldChar w:fldCharType="begin">
          <w:ffData>
            <w:name w:val="NameofCompany"/>
            <w:enabled/>
            <w:calcOnExit w:val="0"/>
            <w:statusText w:type="text" w:val="Enter name of company or organization"/>
            <w:textInput/>
          </w:ffData>
        </w:fldChar>
      </w:r>
      <w:bookmarkStart w:id="3" w:name="NameofCompany"/>
      <w:r w:rsidR="00D22345">
        <w:rPr>
          <w:u w:val="single"/>
        </w:rPr>
        <w:instrText xml:space="preserve"> FORMTEXT </w:instrText>
      </w:r>
      <w:r w:rsidR="00D22345">
        <w:rPr>
          <w:u w:val="single"/>
        </w:rPr>
      </w:r>
      <w:r w:rsidR="00D22345">
        <w:rPr>
          <w:u w:val="single"/>
        </w:rPr>
        <w:fldChar w:fldCharType="separate"/>
      </w:r>
      <w:r w:rsidR="00D22345">
        <w:rPr>
          <w:noProof/>
          <w:u w:val="single"/>
        </w:rPr>
        <w:t> </w:t>
      </w:r>
      <w:r w:rsidR="00D22345">
        <w:rPr>
          <w:noProof/>
          <w:u w:val="single"/>
        </w:rPr>
        <w:t> </w:t>
      </w:r>
      <w:r w:rsidR="00D22345">
        <w:rPr>
          <w:noProof/>
          <w:u w:val="single"/>
        </w:rPr>
        <w:t> </w:t>
      </w:r>
      <w:r w:rsidR="00D22345">
        <w:rPr>
          <w:noProof/>
          <w:u w:val="single"/>
        </w:rPr>
        <w:t> </w:t>
      </w:r>
      <w:r w:rsidR="00D22345">
        <w:rPr>
          <w:noProof/>
          <w:u w:val="single"/>
        </w:rPr>
        <w:t> </w:t>
      </w:r>
      <w:r w:rsidR="00D22345">
        <w:rPr>
          <w:u w:val="single"/>
        </w:rPr>
        <w:fldChar w:fldCharType="end"/>
      </w:r>
      <w:bookmarkEnd w:id="3"/>
    </w:p>
    <w:p w14:paraId="1F5DFA74" w14:textId="4A154159" w:rsidR="00F90A87" w:rsidRDefault="00E22924" w:rsidP="00E22924">
      <w:pPr>
        <w:spacing w:line="360" w:lineRule="auto"/>
      </w:pPr>
      <w:r>
        <w:t xml:space="preserve">Address: </w:t>
      </w:r>
      <w:r w:rsidR="00D22345">
        <w:rPr>
          <w:u w:val="single"/>
        </w:rPr>
        <w:fldChar w:fldCharType="begin">
          <w:ffData>
            <w:name w:val="Address"/>
            <w:enabled/>
            <w:calcOnExit w:val="0"/>
            <w:statusText w:type="text" w:val="Enter address of company"/>
            <w:textInput/>
          </w:ffData>
        </w:fldChar>
      </w:r>
      <w:bookmarkStart w:id="4" w:name="Address"/>
      <w:r w:rsidR="00D22345">
        <w:rPr>
          <w:u w:val="single"/>
        </w:rPr>
        <w:instrText xml:space="preserve"> FORMTEXT </w:instrText>
      </w:r>
      <w:r w:rsidR="00D22345">
        <w:rPr>
          <w:u w:val="single"/>
        </w:rPr>
      </w:r>
      <w:r w:rsidR="00D22345">
        <w:rPr>
          <w:u w:val="single"/>
        </w:rPr>
        <w:fldChar w:fldCharType="separate"/>
      </w:r>
      <w:r w:rsidR="00D22345">
        <w:rPr>
          <w:noProof/>
          <w:u w:val="single"/>
        </w:rPr>
        <w:t> </w:t>
      </w:r>
      <w:r w:rsidR="00D22345">
        <w:rPr>
          <w:noProof/>
          <w:u w:val="single"/>
        </w:rPr>
        <w:t> </w:t>
      </w:r>
      <w:r w:rsidR="00D22345">
        <w:rPr>
          <w:noProof/>
          <w:u w:val="single"/>
        </w:rPr>
        <w:t> </w:t>
      </w:r>
      <w:r w:rsidR="00D22345">
        <w:rPr>
          <w:noProof/>
          <w:u w:val="single"/>
        </w:rPr>
        <w:t> </w:t>
      </w:r>
      <w:r w:rsidR="00D22345">
        <w:rPr>
          <w:noProof/>
          <w:u w:val="single"/>
        </w:rPr>
        <w:t> </w:t>
      </w:r>
      <w:r w:rsidR="00D22345">
        <w:rPr>
          <w:u w:val="single"/>
        </w:rPr>
        <w:fldChar w:fldCharType="end"/>
      </w:r>
      <w:bookmarkEnd w:id="4"/>
    </w:p>
    <w:p w14:paraId="735DED4F" w14:textId="7D32876E" w:rsidR="00E22924" w:rsidRDefault="00E22924" w:rsidP="00E22924">
      <w:pPr>
        <w:spacing w:line="360" w:lineRule="auto"/>
      </w:pPr>
      <w:r>
        <w:t xml:space="preserve">City: </w:t>
      </w:r>
      <w:r w:rsidR="00D22345">
        <w:rPr>
          <w:u w:val="single"/>
        </w:rPr>
        <w:fldChar w:fldCharType="begin">
          <w:ffData>
            <w:name w:val="City"/>
            <w:enabled/>
            <w:calcOnExit w:val="0"/>
            <w:statusText w:type="text" w:val="Enter name of city"/>
            <w:textInput/>
          </w:ffData>
        </w:fldChar>
      </w:r>
      <w:bookmarkStart w:id="5" w:name="City"/>
      <w:r w:rsidR="00D22345">
        <w:rPr>
          <w:u w:val="single"/>
        </w:rPr>
        <w:instrText xml:space="preserve"> FORMTEXT </w:instrText>
      </w:r>
      <w:r w:rsidR="00D22345">
        <w:rPr>
          <w:u w:val="single"/>
        </w:rPr>
      </w:r>
      <w:r w:rsidR="00D22345">
        <w:rPr>
          <w:u w:val="single"/>
        </w:rPr>
        <w:fldChar w:fldCharType="separate"/>
      </w:r>
      <w:r w:rsidR="00D22345">
        <w:rPr>
          <w:noProof/>
          <w:u w:val="single"/>
        </w:rPr>
        <w:t> </w:t>
      </w:r>
      <w:r w:rsidR="00D22345">
        <w:rPr>
          <w:noProof/>
          <w:u w:val="single"/>
        </w:rPr>
        <w:t> </w:t>
      </w:r>
      <w:r w:rsidR="00D22345">
        <w:rPr>
          <w:noProof/>
          <w:u w:val="single"/>
        </w:rPr>
        <w:t> </w:t>
      </w:r>
      <w:r w:rsidR="00D22345">
        <w:rPr>
          <w:noProof/>
          <w:u w:val="single"/>
        </w:rPr>
        <w:t> </w:t>
      </w:r>
      <w:r w:rsidR="00D22345">
        <w:rPr>
          <w:noProof/>
          <w:u w:val="single"/>
        </w:rPr>
        <w:t> </w:t>
      </w:r>
      <w:r w:rsidR="00D22345">
        <w:rPr>
          <w:u w:val="single"/>
        </w:rPr>
        <w:fldChar w:fldCharType="end"/>
      </w:r>
      <w:bookmarkEnd w:id="5"/>
      <w:r>
        <w:t xml:space="preserve"> State: </w:t>
      </w:r>
      <w:r w:rsidR="00D22345">
        <w:rPr>
          <w:u w:val="single"/>
        </w:rPr>
        <w:fldChar w:fldCharType="begin">
          <w:ffData>
            <w:name w:val="State"/>
            <w:enabled/>
            <w:calcOnExit w:val="0"/>
            <w:statusText w:type="text" w:val="Enter name of state"/>
            <w:textInput/>
          </w:ffData>
        </w:fldChar>
      </w:r>
      <w:bookmarkStart w:id="6" w:name="State"/>
      <w:r w:rsidR="00D22345">
        <w:rPr>
          <w:u w:val="single"/>
        </w:rPr>
        <w:instrText xml:space="preserve"> FORMTEXT </w:instrText>
      </w:r>
      <w:r w:rsidR="00D22345">
        <w:rPr>
          <w:u w:val="single"/>
        </w:rPr>
      </w:r>
      <w:r w:rsidR="00D22345">
        <w:rPr>
          <w:u w:val="single"/>
        </w:rPr>
        <w:fldChar w:fldCharType="separate"/>
      </w:r>
      <w:r w:rsidR="00D22345">
        <w:rPr>
          <w:noProof/>
          <w:u w:val="single"/>
        </w:rPr>
        <w:t> </w:t>
      </w:r>
      <w:r w:rsidR="00D22345">
        <w:rPr>
          <w:noProof/>
          <w:u w:val="single"/>
        </w:rPr>
        <w:t> </w:t>
      </w:r>
      <w:r w:rsidR="00D22345">
        <w:rPr>
          <w:noProof/>
          <w:u w:val="single"/>
        </w:rPr>
        <w:t> </w:t>
      </w:r>
      <w:r w:rsidR="00D22345">
        <w:rPr>
          <w:noProof/>
          <w:u w:val="single"/>
        </w:rPr>
        <w:t> </w:t>
      </w:r>
      <w:r w:rsidR="00D22345">
        <w:rPr>
          <w:noProof/>
          <w:u w:val="single"/>
        </w:rPr>
        <w:t> </w:t>
      </w:r>
      <w:r w:rsidR="00D22345">
        <w:rPr>
          <w:u w:val="single"/>
        </w:rPr>
        <w:fldChar w:fldCharType="end"/>
      </w:r>
      <w:bookmarkEnd w:id="6"/>
      <w:r>
        <w:t xml:space="preserve"> Zip:</w:t>
      </w:r>
      <w:r w:rsidR="00C16998">
        <w:t xml:space="preserve"> </w:t>
      </w:r>
      <w:r w:rsidR="00D22345">
        <w:rPr>
          <w:u w:val="single"/>
        </w:rPr>
        <w:fldChar w:fldCharType="begin">
          <w:ffData>
            <w:name w:val="ZipCode"/>
            <w:enabled/>
            <w:calcOnExit w:val="0"/>
            <w:statusText w:type="text" w:val="Enter zip code"/>
            <w:textInput/>
          </w:ffData>
        </w:fldChar>
      </w:r>
      <w:bookmarkStart w:id="7" w:name="ZipCode"/>
      <w:r w:rsidR="00D22345">
        <w:rPr>
          <w:u w:val="single"/>
        </w:rPr>
        <w:instrText xml:space="preserve"> FORMTEXT </w:instrText>
      </w:r>
      <w:r w:rsidR="00D22345">
        <w:rPr>
          <w:u w:val="single"/>
        </w:rPr>
      </w:r>
      <w:r w:rsidR="00D22345">
        <w:rPr>
          <w:u w:val="single"/>
        </w:rPr>
        <w:fldChar w:fldCharType="separate"/>
      </w:r>
      <w:r w:rsidR="00D22345">
        <w:rPr>
          <w:noProof/>
          <w:u w:val="single"/>
        </w:rPr>
        <w:t> </w:t>
      </w:r>
      <w:r w:rsidR="00D22345">
        <w:rPr>
          <w:noProof/>
          <w:u w:val="single"/>
        </w:rPr>
        <w:t> </w:t>
      </w:r>
      <w:r w:rsidR="00D22345">
        <w:rPr>
          <w:noProof/>
          <w:u w:val="single"/>
        </w:rPr>
        <w:t> </w:t>
      </w:r>
      <w:r w:rsidR="00D22345">
        <w:rPr>
          <w:noProof/>
          <w:u w:val="single"/>
        </w:rPr>
        <w:t> </w:t>
      </w:r>
      <w:r w:rsidR="00D22345">
        <w:rPr>
          <w:noProof/>
          <w:u w:val="single"/>
        </w:rPr>
        <w:t> </w:t>
      </w:r>
      <w:r w:rsidR="00D22345">
        <w:rPr>
          <w:u w:val="single"/>
        </w:rPr>
        <w:fldChar w:fldCharType="end"/>
      </w:r>
      <w:bookmarkEnd w:id="7"/>
    </w:p>
    <w:p w14:paraId="7565E03D" w14:textId="2596C0AE" w:rsidR="00E22924" w:rsidRDefault="0004141E" w:rsidP="00E22924">
      <w:pPr>
        <w:spacing w:line="360" w:lineRule="auto"/>
      </w:pPr>
      <w:r w:rsidRPr="008920B8">
        <w:t xml:space="preserve">Worksite </w:t>
      </w:r>
      <w:r w:rsidR="00E22924" w:rsidRPr="008920B8">
        <w:t>Contact</w:t>
      </w:r>
      <w:r w:rsidR="00E22924">
        <w:t xml:space="preserve"> Person: </w:t>
      </w:r>
      <w:r w:rsidR="00D22345">
        <w:rPr>
          <w:u w:val="single"/>
        </w:rPr>
        <w:fldChar w:fldCharType="begin">
          <w:ffData>
            <w:name w:val="WorksiteContactPerso"/>
            <w:enabled/>
            <w:calcOnExit w:val="0"/>
            <w:statusText w:type="text" w:val="Enter name of worksite contact person"/>
            <w:textInput/>
          </w:ffData>
        </w:fldChar>
      </w:r>
      <w:bookmarkStart w:id="8" w:name="WorksiteContactPerso"/>
      <w:r w:rsidR="00D22345">
        <w:rPr>
          <w:u w:val="single"/>
        </w:rPr>
        <w:instrText xml:space="preserve"> FORMTEXT </w:instrText>
      </w:r>
      <w:r w:rsidR="00D22345">
        <w:rPr>
          <w:u w:val="single"/>
        </w:rPr>
      </w:r>
      <w:r w:rsidR="00D22345">
        <w:rPr>
          <w:u w:val="single"/>
        </w:rPr>
        <w:fldChar w:fldCharType="separate"/>
      </w:r>
      <w:r w:rsidR="00D22345">
        <w:rPr>
          <w:noProof/>
          <w:u w:val="single"/>
        </w:rPr>
        <w:t> </w:t>
      </w:r>
      <w:r w:rsidR="00D22345">
        <w:rPr>
          <w:noProof/>
          <w:u w:val="single"/>
        </w:rPr>
        <w:t> </w:t>
      </w:r>
      <w:r w:rsidR="00D22345">
        <w:rPr>
          <w:noProof/>
          <w:u w:val="single"/>
        </w:rPr>
        <w:t> </w:t>
      </w:r>
      <w:r w:rsidR="00D22345">
        <w:rPr>
          <w:noProof/>
          <w:u w:val="single"/>
        </w:rPr>
        <w:t> </w:t>
      </w:r>
      <w:r w:rsidR="00D22345">
        <w:rPr>
          <w:noProof/>
          <w:u w:val="single"/>
        </w:rPr>
        <w:t> </w:t>
      </w:r>
      <w:r w:rsidR="00D22345">
        <w:rPr>
          <w:u w:val="single"/>
        </w:rPr>
        <w:fldChar w:fldCharType="end"/>
      </w:r>
      <w:bookmarkEnd w:id="8"/>
      <w:r w:rsidR="00C16998">
        <w:t xml:space="preserve">  P</w:t>
      </w:r>
      <w:r>
        <w:t>hone:</w:t>
      </w:r>
      <w:r w:rsidR="00C16998">
        <w:t xml:space="preserve"> </w:t>
      </w:r>
      <w:r w:rsidR="00D22345">
        <w:rPr>
          <w:u w:val="single"/>
        </w:rPr>
        <w:fldChar w:fldCharType="begin">
          <w:ffData>
            <w:name w:val="PhoneNumber"/>
            <w:enabled/>
            <w:calcOnExit w:val="0"/>
            <w:statusText w:type="text" w:val="Enter phone number for contact person"/>
            <w:textInput/>
          </w:ffData>
        </w:fldChar>
      </w:r>
      <w:r w:rsidR="00D22345">
        <w:rPr>
          <w:u w:val="single"/>
        </w:rPr>
        <w:instrText xml:space="preserve"> FORMTEXT </w:instrText>
      </w:r>
      <w:r w:rsidR="00D22345">
        <w:rPr>
          <w:u w:val="single"/>
        </w:rPr>
      </w:r>
      <w:r w:rsidR="00D22345">
        <w:rPr>
          <w:u w:val="single"/>
        </w:rPr>
        <w:fldChar w:fldCharType="separate"/>
      </w:r>
      <w:r w:rsidR="00D22345">
        <w:rPr>
          <w:noProof/>
          <w:u w:val="single"/>
        </w:rPr>
        <w:t> </w:t>
      </w:r>
      <w:r w:rsidR="00D22345">
        <w:rPr>
          <w:noProof/>
          <w:u w:val="single"/>
        </w:rPr>
        <w:t> </w:t>
      </w:r>
      <w:r w:rsidR="00D22345">
        <w:rPr>
          <w:noProof/>
          <w:u w:val="single"/>
        </w:rPr>
        <w:t> </w:t>
      </w:r>
      <w:r w:rsidR="00D22345">
        <w:rPr>
          <w:noProof/>
          <w:u w:val="single"/>
        </w:rPr>
        <w:t> </w:t>
      </w:r>
      <w:r w:rsidR="00D22345">
        <w:rPr>
          <w:noProof/>
          <w:u w:val="single"/>
        </w:rPr>
        <w:t> </w:t>
      </w:r>
      <w:r w:rsidR="00D22345">
        <w:rPr>
          <w:u w:val="single"/>
        </w:rPr>
        <w:fldChar w:fldCharType="end"/>
      </w:r>
    </w:p>
    <w:p w14:paraId="60587DC4" w14:textId="03AC223A" w:rsidR="00E22924" w:rsidRDefault="00E22924" w:rsidP="00E22924">
      <w:pPr>
        <w:spacing w:line="360" w:lineRule="auto"/>
      </w:pPr>
      <w:r>
        <w:t>Title:</w:t>
      </w:r>
      <w:r w:rsidR="00C16998">
        <w:t xml:space="preserve"> </w:t>
      </w:r>
      <w:r w:rsidR="00D22345">
        <w:rPr>
          <w:u w:val="single"/>
        </w:rPr>
        <w:fldChar w:fldCharType="begin">
          <w:ffData>
            <w:name w:val="Title"/>
            <w:enabled/>
            <w:calcOnExit w:val="0"/>
            <w:statusText w:type="text" w:val="Enter title of contact person"/>
            <w:textInput/>
          </w:ffData>
        </w:fldChar>
      </w:r>
      <w:r w:rsidR="00D22345">
        <w:rPr>
          <w:u w:val="single"/>
        </w:rPr>
        <w:instrText xml:space="preserve"> FORMTEXT </w:instrText>
      </w:r>
      <w:r w:rsidR="00D22345">
        <w:rPr>
          <w:u w:val="single"/>
        </w:rPr>
      </w:r>
      <w:r w:rsidR="00D22345">
        <w:rPr>
          <w:u w:val="single"/>
        </w:rPr>
        <w:fldChar w:fldCharType="separate"/>
      </w:r>
      <w:r w:rsidR="00D22345">
        <w:rPr>
          <w:noProof/>
          <w:u w:val="single"/>
        </w:rPr>
        <w:t> </w:t>
      </w:r>
      <w:r w:rsidR="00D22345">
        <w:rPr>
          <w:noProof/>
          <w:u w:val="single"/>
        </w:rPr>
        <w:t> </w:t>
      </w:r>
      <w:r w:rsidR="00D22345">
        <w:rPr>
          <w:noProof/>
          <w:u w:val="single"/>
        </w:rPr>
        <w:t> </w:t>
      </w:r>
      <w:r w:rsidR="00D22345">
        <w:rPr>
          <w:noProof/>
          <w:u w:val="single"/>
        </w:rPr>
        <w:t> </w:t>
      </w:r>
      <w:r w:rsidR="00D22345">
        <w:rPr>
          <w:noProof/>
          <w:u w:val="single"/>
        </w:rPr>
        <w:t> </w:t>
      </w:r>
      <w:r w:rsidR="00D22345">
        <w:rPr>
          <w:u w:val="single"/>
        </w:rPr>
        <w:fldChar w:fldCharType="end"/>
      </w:r>
      <w:r>
        <w:t xml:space="preserve"> Department:</w:t>
      </w:r>
      <w:r w:rsidR="00C16998">
        <w:t xml:space="preserve"> </w:t>
      </w:r>
      <w:r w:rsidR="00D22345">
        <w:rPr>
          <w:u w:val="single"/>
        </w:rPr>
        <w:fldChar w:fldCharType="begin">
          <w:ffData>
            <w:name w:val="Department"/>
            <w:enabled/>
            <w:calcOnExit w:val="0"/>
            <w:statusText w:type="text" w:val="Enter department of contact person"/>
            <w:textInput/>
          </w:ffData>
        </w:fldChar>
      </w:r>
      <w:bookmarkStart w:id="9" w:name="Department"/>
      <w:r w:rsidR="00D22345">
        <w:rPr>
          <w:u w:val="single"/>
        </w:rPr>
        <w:instrText xml:space="preserve"> FORMTEXT </w:instrText>
      </w:r>
      <w:r w:rsidR="00D22345">
        <w:rPr>
          <w:u w:val="single"/>
        </w:rPr>
      </w:r>
      <w:r w:rsidR="00D22345">
        <w:rPr>
          <w:u w:val="single"/>
        </w:rPr>
        <w:fldChar w:fldCharType="separate"/>
      </w:r>
      <w:r w:rsidR="00D22345">
        <w:rPr>
          <w:noProof/>
          <w:u w:val="single"/>
        </w:rPr>
        <w:t> </w:t>
      </w:r>
      <w:r w:rsidR="00D22345">
        <w:rPr>
          <w:noProof/>
          <w:u w:val="single"/>
        </w:rPr>
        <w:t> </w:t>
      </w:r>
      <w:r w:rsidR="00D22345">
        <w:rPr>
          <w:noProof/>
          <w:u w:val="single"/>
        </w:rPr>
        <w:t> </w:t>
      </w:r>
      <w:r w:rsidR="00D22345">
        <w:rPr>
          <w:noProof/>
          <w:u w:val="single"/>
        </w:rPr>
        <w:t> </w:t>
      </w:r>
      <w:r w:rsidR="00D22345">
        <w:rPr>
          <w:noProof/>
          <w:u w:val="single"/>
        </w:rPr>
        <w:t> </w:t>
      </w:r>
      <w:r w:rsidR="00D22345">
        <w:rPr>
          <w:u w:val="single"/>
        </w:rPr>
        <w:fldChar w:fldCharType="end"/>
      </w:r>
      <w:bookmarkEnd w:id="9"/>
    </w:p>
    <w:p w14:paraId="3E7795AC" w14:textId="482D491F" w:rsidR="003F5F96" w:rsidRDefault="00E22924" w:rsidP="00E22924">
      <w:pPr>
        <w:spacing w:line="360" w:lineRule="auto"/>
      </w:pPr>
      <w:r>
        <w:t xml:space="preserve">Potential </w:t>
      </w:r>
      <w:r w:rsidR="0004141E">
        <w:t>j</w:t>
      </w:r>
      <w:r>
        <w:t>ob(s) for student</w:t>
      </w:r>
      <w:r w:rsidR="003F5F96">
        <w:t xml:space="preserve"> </w:t>
      </w:r>
      <w:r>
        <w:t>learners:</w:t>
      </w:r>
      <w:r w:rsidR="003F5F96">
        <w:t xml:space="preserve"> </w:t>
      </w:r>
    </w:p>
    <w:p w14:paraId="0C5B09E0" w14:textId="53D964D4" w:rsidR="00C16998" w:rsidRPr="00C16998" w:rsidRDefault="00873EED" w:rsidP="00E22924">
      <w:pPr>
        <w:spacing w:line="360" w:lineRule="auto"/>
        <w:rPr>
          <w:u w:val="single"/>
        </w:rPr>
      </w:pPr>
      <w:r>
        <w:rPr>
          <w:u w:val="single"/>
        </w:rPr>
        <w:fldChar w:fldCharType="begin">
          <w:ffData>
            <w:name w:val="PotentialJobs"/>
            <w:enabled/>
            <w:calcOnExit w:val="0"/>
            <w:statusText w:type="text" w:val="Enter potential jobs for students"/>
            <w:textInput/>
          </w:ffData>
        </w:fldChar>
      </w:r>
      <w:bookmarkStart w:id="10" w:name="PotentialJobs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0"/>
    </w:p>
    <w:p w14:paraId="20025177" w14:textId="455B8525" w:rsidR="00E22924" w:rsidRDefault="00E22924" w:rsidP="00E22924">
      <w:pPr>
        <w:spacing w:line="360" w:lineRule="auto"/>
      </w:pPr>
      <w:r>
        <w:t xml:space="preserve">Potential Worksite Supervisor/Mentor: </w:t>
      </w:r>
      <w:r w:rsidR="00873EED">
        <w:rPr>
          <w:u w:val="single"/>
        </w:rPr>
        <w:fldChar w:fldCharType="begin">
          <w:ffData>
            <w:name w:val="SupervisorMentor"/>
            <w:enabled/>
            <w:calcOnExit w:val="0"/>
            <w:statusText w:type="text" w:val="Enter name of potential worksite supervisor or mentor"/>
            <w:textInput/>
          </w:ffData>
        </w:fldChar>
      </w:r>
      <w:bookmarkStart w:id="11" w:name="SupervisorMentor"/>
      <w:r w:rsidR="00873EED">
        <w:rPr>
          <w:u w:val="single"/>
        </w:rPr>
        <w:instrText xml:space="preserve"> FORMTEXT </w:instrText>
      </w:r>
      <w:r w:rsidR="00873EED">
        <w:rPr>
          <w:u w:val="single"/>
        </w:rPr>
      </w:r>
      <w:r w:rsidR="00873EED">
        <w:rPr>
          <w:u w:val="single"/>
        </w:rPr>
        <w:fldChar w:fldCharType="separate"/>
      </w:r>
      <w:r w:rsidR="00873EED">
        <w:rPr>
          <w:noProof/>
          <w:u w:val="single"/>
        </w:rPr>
        <w:t> </w:t>
      </w:r>
      <w:r w:rsidR="00873EED">
        <w:rPr>
          <w:noProof/>
          <w:u w:val="single"/>
        </w:rPr>
        <w:t> </w:t>
      </w:r>
      <w:r w:rsidR="00873EED">
        <w:rPr>
          <w:noProof/>
          <w:u w:val="single"/>
        </w:rPr>
        <w:t> </w:t>
      </w:r>
      <w:r w:rsidR="00873EED">
        <w:rPr>
          <w:noProof/>
          <w:u w:val="single"/>
        </w:rPr>
        <w:t> </w:t>
      </w:r>
      <w:r w:rsidR="00873EED">
        <w:rPr>
          <w:noProof/>
          <w:u w:val="single"/>
        </w:rPr>
        <w:t> </w:t>
      </w:r>
      <w:r w:rsidR="00873EED">
        <w:rPr>
          <w:u w:val="single"/>
        </w:rPr>
        <w:fldChar w:fldCharType="end"/>
      </w:r>
      <w:bookmarkEnd w:id="11"/>
    </w:p>
    <w:p w14:paraId="56079839" w14:textId="21B5F5A8" w:rsidR="00907508" w:rsidRDefault="00E22924" w:rsidP="00E22924">
      <w:pPr>
        <w:spacing w:line="360" w:lineRule="auto"/>
        <w:rPr>
          <w:u w:val="single"/>
        </w:rPr>
      </w:pPr>
      <w:r>
        <w:t xml:space="preserve">Title: </w:t>
      </w:r>
      <w:r w:rsidR="00873EED">
        <w:rPr>
          <w:u w:val="single"/>
        </w:rPr>
        <w:fldChar w:fldCharType="begin">
          <w:ffData>
            <w:name w:val="Title"/>
            <w:enabled/>
            <w:calcOnExit w:val="0"/>
            <w:statusText w:type="text" w:val="Enter title of supervisor"/>
            <w:textInput/>
          </w:ffData>
        </w:fldChar>
      </w:r>
      <w:bookmarkStart w:id="12" w:name="Title"/>
      <w:r w:rsidR="00873EED">
        <w:rPr>
          <w:u w:val="single"/>
        </w:rPr>
        <w:instrText xml:space="preserve"> FORMTEXT </w:instrText>
      </w:r>
      <w:r w:rsidR="00873EED">
        <w:rPr>
          <w:u w:val="single"/>
        </w:rPr>
      </w:r>
      <w:r w:rsidR="00873EED">
        <w:rPr>
          <w:u w:val="single"/>
        </w:rPr>
        <w:fldChar w:fldCharType="separate"/>
      </w:r>
      <w:r w:rsidR="00873EED">
        <w:rPr>
          <w:noProof/>
          <w:u w:val="single"/>
        </w:rPr>
        <w:t> </w:t>
      </w:r>
      <w:r w:rsidR="00873EED">
        <w:rPr>
          <w:noProof/>
          <w:u w:val="single"/>
        </w:rPr>
        <w:t> </w:t>
      </w:r>
      <w:r w:rsidR="00873EED">
        <w:rPr>
          <w:noProof/>
          <w:u w:val="single"/>
        </w:rPr>
        <w:t> </w:t>
      </w:r>
      <w:r w:rsidR="00873EED">
        <w:rPr>
          <w:noProof/>
          <w:u w:val="single"/>
        </w:rPr>
        <w:t> </w:t>
      </w:r>
      <w:r w:rsidR="00873EED">
        <w:rPr>
          <w:noProof/>
          <w:u w:val="single"/>
        </w:rPr>
        <w:t> </w:t>
      </w:r>
      <w:r w:rsidR="00873EED">
        <w:rPr>
          <w:u w:val="single"/>
        </w:rPr>
        <w:fldChar w:fldCharType="end"/>
      </w:r>
      <w:bookmarkEnd w:id="12"/>
      <w:r w:rsidR="00206515">
        <w:t xml:space="preserve"> Phone: </w:t>
      </w:r>
      <w:r w:rsidR="00873EED">
        <w:rPr>
          <w:u w:val="single"/>
        </w:rPr>
        <w:fldChar w:fldCharType="begin">
          <w:ffData>
            <w:name w:val="PhoneNumber"/>
            <w:enabled/>
            <w:calcOnExit w:val="0"/>
            <w:statusText w:type="text" w:val="Enter phone number of potential supervisor or mentor"/>
            <w:textInput/>
          </w:ffData>
        </w:fldChar>
      </w:r>
      <w:bookmarkStart w:id="13" w:name="PhoneNumber"/>
      <w:r w:rsidR="00873EED">
        <w:rPr>
          <w:u w:val="single"/>
        </w:rPr>
        <w:instrText xml:space="preserve"> FORMTEXT </w:instrText>
      </w:r>
      <w:r w:rsidR="00873EED">
        <w:rPr>
          <w:u w:val="single"/>
        </w:rPr>
      </w:r>
      <w:r w:rsidR="00873EED">
        <w:rPr>
          <w:u w:val="single"/>
        </w:rPr>
        <w:fldChar w:fldCharType="separate"/>
      </w:r>
      <w:r w:rsidR="00873EED">
        <w:rPr>
          <w:noProof/>
          <w:u w:val="single"/>
        </w:rPr>
        <w:t> </w:t>
      </w:r>
      <w:r w:rsidR="00873EED">
        <w:rPr>
          <w:noProof/>
          <w:u w:val="single"/>
        </w:rPr>
        <w:t> </w:t>
      </w:r>
      <w:r w:rsidR="00873EED">
        <w:rPr>
          <w:noProof/>
          <w:u w:val="single"/>
        </w:rPr>
        <w:t> </w:t>
      </w:r>
      <w:r w:rsidR="00873EED">
        <w:rPr>
          <w:noProof/>
          <w:u w:val="single"/>
        </w:rPr>
        <w:t> </w:t>
      </w:r>
      <w:r w:rsidR="00873EED">
        <w:rPr>
          <w:noProof/>
          <w:u w:val="single"/>
        </w:rPr>
        <w:t> </w:t>
      </w:r>
      <w:r w:rsidR="00873EED">
        <w:rPr>
          <w:u w:val="single"/>
        </w:rPr>
        <w:fldChar w:fldCharType="end"/>
      </w:r>
      <w:bookmarkEnd w:id="13"/>
    </w:p>
    <w:p w14:paraId="1890CC9A" w14:textId="77777777" w:rsidR="00925C4D" w:rsidRDefault="00925C4D" w:rsidP="008240A1">
      <w:pPr>
        <w:rPr>
          <w:sz w:val="10"/>
          <w:szCs w:val="10"/>
        </w:rPr>
      </w:pPr>
    </w:p>
    <w:p w14:paraId="377FA71C" w14:textId="3915E8CD" w:rsidR="008240A1" w:rsidRPr="00AB4B61" w:rsidRDefault="00AB4B61" w:rsidP="008240A1">
      <w:r>
        <w:t>In the following table, please c</w:t>
      </w:r>
      <w:r w:rsidR="008240A1">
        <w:t xml:space="preserve">heck the appropriate box that corresponds with each statement.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"/>
        <w:tblDescription w:val="Table offers categories to check off that corresponds with each statement choice"/>
      </w:tblPr>
      <w:tblGrid>
        <w:gridCol w:w="4945"/>
        <w:gridCol w:w="810"/>
        <w:gridCol w:w="810"/>
        <w:gridCol w:w="990"/>
        <w:gridCol w:w="3150"/>
      </w:tblGrid>
      <w:tr w:rsidR="00E130D0" w14:paraId="12961DE1" w14:textId="77777777" w:rsidTr="003E7A15">
        <w:trPr>
          <w:tblHeader/>
        </w:trPr>
        <w:tc>
          <w:tcPr>
            <w:tcW w:w="4945" w:type="dxa"/>
          </w:tcPr>
          <w:p w14:paraId="47DF2488" w14:textId="77777777" w:rsidR="00E130D0" w:rsidRDefault="00E130D0" w:rsidP="00E130D0">
            <w:pPr>
              <w:pStyle w:val="Heading1"/>
              <w:jc w:val="center"/>
              <w:outlineLvl w:val="0"/>
            </w:pPr>
            <w:r>
              <w:t>Category</w:t>
            </w:r>
          </w:p>
        </w:tc>
        <w:tc>
          <w:tcPr>
            <w:tcW w:w="810" w:type="dxa"/>
          </w:tcPr>
          <w:p w14:paraId="56895B28" w14:textId="77777777" w:rsidR="00E130D0" w:rsidRDefault="00E130D0" w:rsidP="00E130D0">
            <w:pPr>
              <w:pStyle w:val="Heading1"/>
              <w:jc w:val="center"/>
              <w:outlineLvl w:val="0"/>
            </w:pPr>
            <w:r>
              <w:t>Yes</w:t>
            </w:r>
          </w:p>
        </w:tc>
        <w:tc>
          <w:tcPr>
            <w:tcW w:w="810" w:type="dxa"/>
          </w:tcPr>
          <w:p w14:paraId="6E7B00FE" w14:textId="77777777" w:rsidR="00E130D0" w:rsidRDefault="00E130D0" w:rsidP="00E130D0">
            <w:pPr>
              <w:pStyle w:val="Heading1"/>
              <w:jc w:val="center"/>
              <w:outlineLvl w:val="0"/>
            </w:pPr>
            <w:r>
              <w:t>No</w:t>
            </w:r>
          </w:p>
        </w:tc>
        <w:tc>
          <w:tcPr>
            <w:tcW w:w="990" w:type="dxa"/>
          </w:tcPr>
          <w:p w14:paraId="7FE20CF3" w14:textId="77777777" w:rsidR="00E130D0" w:rsidRDefault="00E130D0" w:rsidP="00E130D0">
            <w:pPr>
              <w:pStyle w:val="Heading1"/>
              <w:jc w:val="center"/>
              <w:outlineLvl w:val="0"/>
            </w:pPr>
            <w:r>
              <w:t>N/A</w:t>
            </w:r>
          </w:p>
        </w:tc>
        <w:tc>
          <w:tcPr>
            <w:tcW w:w="3150" w:type="dxa"/>
          </w:tcPr>
          <w:p w14:paraId="1E17D013" w14:textId="77777777" w:rsidR="00E130D0" w:rsidRDefault="00E130D0" w:rsidP="00E130D0">
            <w:pPr>
              <w:pStyle w:val="Heading1"/>
              <w:jc w:val="center"/>
              <w:outlineLvl w:val="0"/>
            </w:pPr>
            <w:r>
              <w:t>Comments</w:t>
            </w:r>
          </w:p>
        </w:tc>
      </w:tr>
      <w:tr w:rsidR="00E130D0" w14:paraId="1B8EA0CF" w14:textId="77777777" w:rsidTr="00B8289B">
        <w:tc>
          <w:tcPr>
            <w:tcW w:w="4945" w:type="dxa"/>
            <w:shd w:val="clear" w:color="auto" w:fill="DAEEF3" w:themeFill="accent5" w:themeFillTint="33"/>
          </w:tcPr>
          <w:p w14:paraId="24050453" w14:textId="77777777" w:rsidR="00E130D0" w:rsidRDefault="004A1C0F" w:rsidP="004A1C0F">
            <w:pPr>
              <w:pStyle w:val="Heading1"/>
              <w:outlineLvl w:val="0"/>
            </w:pPr>
            <w:r>
              <w:t>Safety</w:t>
            </w:r>
          </w:p>
        </w:tc>
        <w:tc>
          <w:tcPr>
            <w:tcW w:w="810" w:type="dxa"/>
            <w:shd w:val="clear" w:color="auto" w:fill="DAEEF3" w:themeFill="accent5" w:themeFillTint="33"/>
          </w:tcPr>
          <w:p w14:paraId="6F83B7D8" w14:textId="77777777" w:rsidR="00E130D0" w:rsidRDefault="00E130D0" w:rsidP="00E22924">
            <w:pPr>
              <w:jc w:val="both"/>
            </w:pPr>
          </w:p>
        </w:tc>
        <w:tc>
          <w:tcPr>
            <w:tcW w:w="810" w:type="dxa"/>
            <w:shd w:val="clear" w:color="auto" w:fill="DAEEF3" w:themeFill="accent5" w:themeFillTint="33"/>
          </w:tcPr>
          <w:p w14:paraId="2B30D58D" w14:textId="77777777" w:rsidR="00E130D0" w:rsidRDefault="00E130D0" w:rsidP="00E22924">
            <w:pPr>
              <w:jc w:val="both"/>
            </w:pPr>
          </w:p>
        </w:tc>
        <w:tc>
          <w:tcPr>
            <w:tcW w:w="990" w:type="dxa"/>
            <w:shd w:val="clear" w:color="auto" w:fill="DAEEF3" w:themeFill="accent5" w:themeFillTint="33"/>
          </w:tcPr>
          <w:p w14:paraId="0B7D5446" w14:textId="77777777" w:rsidR="00E130D0" w:rsidRDefault="00E130D0" w:rsidP="00E22924">
            <w:pPr>
              <w:jc w:val="both"/>
            </w:pPr>
          </w:p>
        </w:tc>
        <w:tc>
          <w:tcPr>
            <w:tcW w:w="3150" w:type="dxa"/>
            <w:shd w:val="clear" w:color="auto" w:fill="DAEEF3" w:themeFill="accent5" w:themeFillTint="33"/>
          </w:tcPr>
          <w:p w14:paraId="6216B0EF" w14:textId="77777777" w:rsidR="00E130D0" w:rsidRDefault="00E130D0" w:rsidP="00E22924">
            <w:pPr>
              <w:jc w:val="both"/>
            </w:pPr>
          </w:p>
        </w:tc>
      </w:tr>
      <w:tr w:rsidR="00E130D0" w14:paraId="4CDF6ED9" w14:textId="77777777" w:rsidTr="00AB4B61">
        <w:trPr>
          <w:trHeight w:val="2177"/>
        </w:trPr>
        <w:tc>
          <w:tcPr>
            <w:tcW w:w="4945" w:type="dxa"/>
          </w:tcPr>
          <w:p w14:paraId="49BBF2D3" w14:textId="77777777" w:rsidR="00206515" w:rsidRPr="00722739" w:rsidRDefault="00206515" w:rsidP="004A1C0F">
            <w:pPr>
              <w:jc w:val="both"/>
              <w:rPr>
                <w:b/>
              </w:rPr>
            </w:pPr>
            <w:r w:rsidRPr="00722739">
              <w:rPr>
                <w:b/>
              </w:rPr>
              <w:lastRenderedPageBreak/>
              <w:t>Training</w:t>
            </w:r>
          </w:p>
          <w:p w14:paraId="4A5F6962" w14:textId="67CD0335" w:rsidR="00206515" w:rsidRPr="00907508" w:rsidRDefault="00917919" w:rsidP="00722739">
            <w:pPr>
              <w:pStyle w:val="ListParagraph"/>
              <w:numPr>
                <w:ilvl w:val="0"/>
                <w:numId w:val="27"/>
              </w:numPr>
              <w:spacing w:line="240" w:lineRule="auto"/>
              <w:rPr>
                <w:rFonts w:ascii="Palatino Linotype" w:hAnsi="Palatino Linotype"/>
              </w:rPr>
            </w:pPr>
            <w:r w:rsidRPr="00907508">
              <w:rPr>
                <w:rFonts w:ascii="Palatino Linotype" w:hAnsi="Palatino Linotype"/>
              </w:rPr>
              <w:t>I</w:t>
            </w:r>
            <w:r w:rsidR="00206515" w:rsidRPr="00907508">
              <w:rPr>
                <w:rFonts w:ascii="Palatino Linotype" w:hAnsi="Palatino Linotype"/>
              </w:rPr>
              <w:t>dentified safety training provider</w:t>
            </w:r>
          </w:p>
          <w:p w14:paraId="495AC18C" w14:textId="01AE4476" w:rsidR="00206515" w:rsidRPr="00907508" w:rsidRDefault="00917919" w:rsidP="00722739">
            <w:pPr>
              <w:pStyle w:val="ListParagraph"/>
              <w:numPr>
                <w:ilvl w:val="0"/>
                <w:numId w:val="27"/>
              </w:numPr>
              <w:spacing w:line="240" w:lineRule="auto"/>
              <w:rPr>
                <w:rFonts w:ascii="Palatino Linotype" w:hAnsi="Palatino Linotype"/>
              </w:rPr>
            </w:pPr>
            <w:r w:rsidRPr="00907508">
              <w:rPr>
                <w:rFonts w:ascii="Palatino Linotype" w:hAnsi="Palatino Linotype"/>
              </w:rPr>
              <w:t>S</w:t>
            </w:r>
            <w:r w:rsidR="00CA2EC0" w:rsidRPr="00907508">
              <w:rPr>
                <w:rFonts w:ascii="Palatino Linotype" w:hAnsi="Palatino Linotype"/>
              </w:rPr>
              <w:t>a</w:t>
            </w:r>
            <w:r w:rsidR="00206515" w:rsidRPr="00907508">
              <w:rPr>
                <w:rFonts w:ascii="Palatino Linotype" w:hAnsi="Palatino Linotype"/>
              </w:rPr>
              <w:t>fety</w:t>
            </w:r>
            <w:r w:rsidR="00AB6249" w:rsidRPr="00907508">
              <w:rPr>
                <w:rFonts w:ascii="Palatino Linotype" w:hAnsi="Palatino Linotype"/>
              </w:rPr>
              <w:t xml:space="preserve"> training for </w:t>
            </w:r>
            <w:r w:rsidR="00206515" w:rsidRPr="00907508">
              <w:rPr>
                <w:rFonts w:ascii="Palatino Linotype" w:hAnsi="Palatino Linotype"/>
              </w:rPr>
              <w:t>operating equipment</w:t>
            </w:r>
            <w:r w:rsidR="00CA2EC0" w:rsidRPr="00907508">
              <w:rPr>
                <w:rFonts w:ascii="Palatino Linotype" w:hAnsi="Palatino Linotype"/>
              </w:rPr>
              <w:t xml:space="preserve"> </w:t>
            </w:r>
          </w:p>
          <w:p w14:paraId="39BFF5BF" w14:textId="72F6922D" w:rsidR="00206515" w:rsidRPr="00907508" w:rsidRDefault="00917919" w:rsidP="00722739">
            <w:pPr>
              <w:pStyle w:val="ListParagraph"/>
              <w:numPr>
                <w:ilvl w:val="0"/>
                <w:numId w:val="27"/>
              </w:numPr>
              <w:spacing w:line="240" w:lineRule="auto"/>
              <w:rPr>
                <w:rFonts w:ascii="Palatino Linotype" w:hAnsi="Palatino Linotype"/>
              </w:rPr>
            </w:pPr>
            <w:r w:rsidRPr="00907508">
              <w:rPr>
                <w:rFonts w:ascii="Palatino Linotype" w:hAnsi="Palatino Linotype"/>
              </w:rPr>
              <w:t>E</w:t>
            </w:r>
            <w:r w:rsidR="004A1C0F" w:rsidRPr="00907508">
              <w:rPr>
                <w:rFonts w:ascii="Palatino Linotype" w:hAnsi="Palatino Linotype"/>
              </w:rPr>
              <w:t xml:space="preserve">mergency </w:t>
            </w:r>
            <w:r w:rsidR="00206515" w:rsidRPr="00907508">
              <w:rPr>
                <w:rFonts w:ascii="Palatino Linotype" w:hAnsi="Palatino Linotype"/>
              </w:rPr>
              <w:t>procedures</w:t>
            </w:r>
            <w:r w:rsidR="004A1C0F" w:rsidRPr="00907508">
              <w:rPr>
                <w:rFonts w:ascii="Palatino Linotype" w:hAnsi="Palatino Linotype"/>
              </w:rPr>
              <w:t xml:space="preserve"> </w:t>
            </w:r>
          </w:p>
          <w:p w14:paraId="68409460" w14:textId="77777777" w:rsidR="00E130D0" w:rsidRPr="00907508" w:rsidRDefault="00917919" w:rsidP="00722739">
            <w:pPr>
              <w:pStyle w:val="ListParagraph"/>
              <w:numPr>
                <w:ilvl w:val="0"/>
                <w:numId w:val="27"/>
              </w:numPr>
              <w:spacing w:line="240" w:lineRule="auto"/>
              <w:rPr>
                <w:rFonts w:ascii="Palatino Linotype" w:hAnsi="Palatino Linotype"/>
              </w:rPr>
            </w:pPr>
            <w:r w:rsidRPr="00907508">
              <w:rPr>
                <w:rFonts w:ascii="Palatino Linotype" w:hAnsi="Palatino Linotype"/>
              </w:rPr>
              <w:t>W</w:t>
            </w:r>
            <w:r w:rsidR="004A1C0F" w:rsidRPr="00907508">
              <w:rPr>
                <w:rFonts w:ascii="Palatino Linotype" w:hAnsi="Palatino Linotype"/>
              </w:rPr>
              <w:t>ork environment policies</w:t>
            </w:r>
          </w:p>
          <w:p w14:paraId="14436AB8" w14:textId="2D5EE0FA" w:rsidR="00AB4B61" w:rsidRPr="00AB4B61" w:rsidRDefault="003E7A15" w:rsidP="00AB4B61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Palatino Linotype" w:hAnsi="Palatino Linotype"/>
              </w:rPr>
            </w:pPr>
            <w:hyperlink r:id="rId8" w:history="1">
              <w:r w:rsidR="00907508" w:rsidRPr="00907508">
                <w:rPr>
                  <w:rStyle w:val="Hyperlink"/>
                  <w:rFonts w:ascii="Palatino Linotype" w:hAnsi="Palatino Linotype"/>
                </w:rPr>
                <w:t>Protections from Employment Discrimination</w:t>
              </w:r>
            </w:hyperlink>
          </w:p>
        </w:tc>
        <w:tc>
          <w:tcPr>
            <w:tcW w:w="810" w:type="dxa"/>
          </w:tcPr>
          <w:p w14:paraId="7961CF82" w14:textId="093774F9" w:rsidR="00E130D0" w:rsidRDefault="001D4C5C" w:rsidP="00E22924">
            <w:pPr>
              <w:jc w:val="both"/>
            </w:pPr>
            <w:r>
              <w:fldChar w:fldCharType="begin">
                <w:ffData>
                  <w:name w:val="Yes"/>
                  <w:enabled/>
                  <w:calcOnExit w:val="0"/>
                  <w:statusText w:type="text" w:val="Yes we have identified safety training provider and other safety procedures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E7A15">
              <w:fldChar w:fldCharType="separate"/>
            </w:r>
            <w:r>
              <w:fldChar w:fldCharType="end"/>
            </w:r>
          </w:p>
        </w:tc>
        <w:tc>
          <w:tcPr>
            <w:tcW w:w="810" w:type="dxa"/>
          </w:tcPr>
          <w:p w14:paraId="3862B70C" w14:textId="6DBE3D4C" w:rsidR="00E130D0" w:rsidRDefault="001D4C5C" w:rsidP="00E22924">
            <w:pPr>
              <w:jc w:val="both"/>
            </w:pPr>
            <w:r>
              <w:fldChar w:fldCharType="begin">
                <w:ffData>
                  <w:name w:val="No"/>
                  <w:enabled/>
                  <w:calcOnExit w:val="0"/>
                  <w:statusText w:type="text" w:val="No, we have not identified a safety training provider or other safety policies and procedures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E7A15">
              <w:fldChar w:fldCharType="separate"/>
            </w:r>
            <w:r>
              <w:fldChar w:fldCharType="end"/>
            </w:r>
          </w:p>
        </w:tc>
        <w:tc>
          <w:tcPr>
            <w:tcW w:w="990" w:type="dxa"/>
          </w:tcPr>
          <w:p w14:paraId="3E1514E9" w14:textId="3514DE0E" w:rsidR="00E130D0" w:rsidRDefault="00A44E1C" w:rsidP="00E22924">
            <w:pPr>
              <w:jc w:val="both"/>
            </w:pPr>
            <w:r>
              <w:fldChar w:fldCharType="begin">
                <w:ffData>
                  <w:name w:val="DoesNotApply"/>
                  <w:enabled/>
                  <w:calcOnExit w:val="0"/>
                  <w:statusText w:type="text" w:val="Does not apply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E7A15">
              <w:fldChar w:fldCharType="separate"/>
            </w:r>
            <w:r>
              <w:fldChar w:fldCharType="end"/>
            </w:r>
          </w:p>
        </w:tc>
        <w:tc>
          <w:tcPr>
            <w:tcW w:w="3150" w:type="dxa"/>
          </w:tcPr>
          <w:p w14:paraId="49D00869" w14:textId="293F4EC8" w:rsidR="00E130D0" w:rsidRDefault="00A44E1C" w:rsidP="00E22924">
            <w:pPr>
              <w:jc w:val="both"/>
            </w:pPr>
            <w:r>
              <w:fldChar w:fldCharType="begin">
                <w:ffData>
                  <w:name w:val="Comments"/>
                  <w:enabled/>
                  <w:calcOnExit w:val="0"/>
                  <w:statusText w:type="text" w:val="Add comments"/>
                  <w:textInput/>
                </w:ffData>
              </w:fldChar>
            </w:r>
            <w:bookmarkStart w:id="14" w:name="Comment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E130D0" w14:paraId="2B5E4843" w14:textId="77777777" w:rsidTr="00B8289B">
        <w:tc>
          <w:tcPr>
            <w:tcW w:w="4945" w:type="dxa"/>
            <w:tcBorders>
              <w:bottom w:val="single" w:sz="4" w:space="0" w:color="auto"/>
            </w:tcBorders>
          </w:tcPr>
          <w:p w14:paraId="32AC5858" w14:textId="77777777" w:rsidR="00CA2EC0" w:rsidRPr="00722739" w:rsidRDefault="00CA2EC0" w:rsidP="00CA2EC0">
            <w:pPr>
              <w:jc w:val="both"/>
              <w:rPr>
                <w:b/>
              </w:rPr>
            </w:pPr>
            <w:r w:rsidRPr="00722739">
              <w:rPr>
                <w:b/>
              </w:rPr>
              <w:t>Facility/Physical Environment</w:t>
            </w:r>
          </w:p>
          <w:p w14:paraId="18C5F5D2" w14:textId="1F49F15E" w:rsidR="00CA2EC0" w:rsidRPr="00907508" w:rsidRDefault="003E7A15" w:rsidP="00722739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Palatino Linotype" w:hAnsi="Palatino Linotype"/>
              </w:rPr>
            </w:pPr>
            <w:hyperlink r:id="rId9" w:history="1">
              <w:r w:rsidR="00BD0E31" w:rsidRPr="00907508">
                <w:rPr>
                  <w:rStyle w:val="Hyperlink"/>
                  <w:rFonts w:ascii="Palatino Linotype" w:hAnsi="Palatino Linotype"/>
                </w:rPr>
                <w:t>Accessible to all students</w:t>
              </w:r>
            </w:hyperlink>
          </w:p>
          <w:p w14:paraId="7D74488F" w14:textId="1789403E" w:rsidR="00CA2EC0" w:rsidRPr="00907508" w:rsidRDefault="00917919" w:rsidP="00722739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Palatino Linotype" w:hAnsi="Palatino Linotype"/>
              </w:rPr>
            </w:pPr>
            <w:r w:rsidRPr="00907508">
              <w:rPr>
                <w:rFonts w:ascii="Palatino Linotype" w:hAnsi="Palatino Linotype"/>
              </w:rPr>
              <w:t>A</w:t>
            </w:r>
            <w:r w:rsidR="002825EA" w:rsidRPr="00907508">
              <w:rPr>
                <w:rFonts w:ascii="Palatino Linotype" w:hAnsi="Palatino Linotype"/>
              </w:rPr>
              <w:t>ppropriate ventilation</w:t>
            </w:r>
            <w:r w:rsidR="00206515" w:rsidRPr="00907508">
              <w:rPr>
                <w:rFonts w:ascii="Palatino Linotype" w:hAnsi="Palatino Linotype"/>
              </w:rPr>
              <w:t>, clean</w:t>
            </w:r>
            <w:r w:rsidR="002825EA" w:rsidRPr="00907508">
              <w:rPr>
                <w:rFonts w:ascii="Palatino Linotype" w:hAnsi="Palatino Linotype"/>
              </w:rPr>
              <w:t xml:space="preserve"> </w:t>
            </w:r>
          </w:p>
          <w:p w14:paraId="71109CE4" w14:textId="789FA5FF" w:rsidR="00E130D0" w:rsidRDefault="00917919" w:rsidP="00722739">
            <w:pPr>
              <w:pStyle w:val="ListParagraph"/>
              <w:numPr>
                <w:ilvl w:val="0"/>
                <w:numId w:val="25"/>
              </w:numPr>
              <w:spacing w:line="240" w:lineRule="auto"/>
            </w:pPr>
            <w:r w:rsidRPr="00907508">
              <w:rPr>
                <w:rFonts w:ascii="Palatino Linotype" w:hAnsi="Palatino Linotype"/>
              </w:rPr>
              <w:t>P</w:t>
            </w:r>
            <w:r w:rsidR="002825EA" w:rsidRPr="00907508">
              <w:rPr>
                <w:rFonts w:ascii="Palatino Linotype" w:hAnsi="Palatino Linotype"/>
              </w:rPr>
              <w:t xml:space="preserve">rotective safety gear is </w:t>
            </w:r>
            <w:r w:rsidR="00CA2EC0" w:rsidRPr="00907508">
              <w:rPr>
                <w:rFonts w:ascii="Palatino Linotype" w:hAnsi="Palatino Linotype"/>
              </w:rPr>
              <w:t>provided</w:t>
            </w:r>
          </w:p>
        </w:tc>
        <w:tc>
          <w:tcPr>
            <w:tcW w:w="810" w:type="dxa"/>
          </w:tcPr>
          <w:p w14:paraId="255FDC47" w14:textId="61F9FEBC" w:rsidR="00E130D0" w:rsidRDefault="00A44E1C" w:rsidP="00E22924">
            <w:pPr>
              <w:jc w:val="both"/>
            </w:pPr>
            <w:r>
              <w:fldChar w:fldCharType="begin">
                <w:ffData>
                  <w:name w:val="PhysicalEnvironment"/>
                  <w:enabled/>
                  <w:calcOnExit w:val="0"/>
                  <w:statusText w:type="text" w:val="Yes the facility or physical environment is accessible, clean, has appropriate ventilation and safety gear is provided."/>
                  <w:checkBox>
                    <w:sizeAuto/>
                    <w:default w:val="0"/>
                  </w:checkBox>
                </w:ffData>
              </w:fldChar>
            </w:r>
            <w:bookmarkStart w:id="15" w:name="PhysicalEnvironment"/>
            <w:r>
              <w:instrText xml:space="preserve"> FORMCHECKBOX </w:instrText>
            </w:r>
            <w:r w:rsidR="003E7A15">
              <w:fldChar w:fldCharType="separate"/>
            </w:r>
            <w:r>
              <w:fldChar w:fldCharType="end"/>
            </w:r>
            <w:bookmarkEnd w:id="15"/>
          </w:p>
        </w:tc>
        <w:tc>
          <w:tcPr>
            <w:tcW w:w="810" w:type="dxa"/>
          </w:tcPr>
          <w:p w14:paraId="69925699" w14:textId="07455337" w:rsidR="00E130D0" w:rsidRDefault="00A44E1C" w:rsidP="00E22924">
            <w:pPr>
              <w:jc w:val="both"/>
            </w:pPr>
            <w:r>
              <w:fldChar w:fldCharType="begin">
                <w:ffData>
                  <w:name w:val="No"/>
                  <w:enabled/>
                  <w:calcOnExit w:val="0"/>
                  <w:statusText w:type="text" w:val="No, the facility or physical environment is not accessible or clean, and does not have appropriate ventilation or safety gear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E7A15">
              <w:fldChar w:fldCharType="separate"/>
            </w:r>
            <w:r>
              <w:fldChar w:fldCharType="end"/>
            </w:r>
          </w:p>
        </w:tc>
        <w:tc>
          <w:tcPr>
            <w:tcW w:w="990" w:type="dxa"/>
          </w:tcPr>
          <w:p w14:paraId="2E111E60" w14:textId="5E3D2E51" w:rsidR="00E130D0" w:rsidRDefault="00A44E1C" w:rsidP="00E22924">
            <w:pPr>
              <w:jc w:val="both"/>
            </w:pPr>
            <w:r>
              <w:fldChar w:fldCharType="begin">
                <w:ffData>
                  <w:name w:val="DoesNotApply"/>
                  <w:enabled/>
                  <w:calcOnExit w:val="0"/>
                  <w:statusText w:type="text" w:val="Does not apply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E7A15">
              <w:fldChar w:fldCharType="separate"/>
            </w:r>
            <w:r>
              <w:fldChar w:fldCharType="end"/>
            </w:r>
          </w:p>
        </w:tc>
        <w:tc>
          <w:tcPr>
            <w:tcW w:w="3150" w:type="dxa"/>
          </w:tcPr>
          <w:p w14:paraId="61C706D7" w14:textId="372E4BBE" w:rsidR="00E130D0" w:rsidRDefault="00A44E1C" w:rsidP="00E22924">
            <w:pPr>
              <w:jc w:val="both"/>
            </w:pPr>
            <w:r>
              <w:fldChar w:fldCharType="begin">
                <w:ffData>
                  <w:name w:val="AddComments"/>
                  <w:enabled/>
                  <w:calcOnExit w:val="0"/>
                  <w:statusText w:type="text" w:val="Add comment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130D0" w14:paraId="779B36CF" w14:textId="77777777" w:rsidTr="00B8289B">
        <w:tc>
          <w:tcPr>
            <w:tcW w:w="4945" w:type="dxa"/>
            <w:tcBorders>
              <w:bottom w:val="single" w:sz="4" w:space="0" w:color="auto"/>
            </w:tcBorders>
          </w:tcPr>
          <w:p w14:paraId="5B070A3B" w14:textId="77777777" w:rsidR="00CA2EC0" w:rsidRPr="00722739" w:rsidRDefault="002825EA" w:rsidP="002825EA">
            <w:pPr>
              <w:jc w:val="both"/>
              <w:rPr>
                <w:b/>
              </w:rPr>
            </w:pPr>
            <w:r w:rsidRPr="00722739">
              <w:rPr>
                <w:b/>
              </w:rPr>
              <w:t xml:space="preserve">Equipment and Machines </w:t>
            </w:r>
          </w:p>
          <w:p w14:paraId="382055BF" w14:textId="5EC0D495" w:rsidR="00CA2EC0" w:rsidRPr="00907508" w:rsidRDefault="00917919" w:rsidP="00722739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rFonts w:ascii="Palatino Linotype" w:hAnsi="Palatino Linotype"/>
              </w:rPr>
            </w:pPr>
            <w:r w:rsidRPr="00907508">
              <w:rPr>
                <w:rFonts w:ascii="Palatino Linotype" w:hAnsi="Palatino Linotype"/>
              </w:rPr>
              <w:t>S</w:t>
            </w:r>
            <w:r w:rsidR="002825EA" w:rsidRPr="00907508">
              <w:rPr>
                <w:rFonts w:ascii="Palatino Linotype" w:hAnsi="Palatino Linotype"/>
              </w:rPr>
              <w:t>afe operating conditions</w:t>
            </w:r>
          </w:p>
          <w:p w14:paraId="4B8651D5" w14:textId="086D216C" w:rsidR="00E130D0" w:rsidRPr="00907508" w:rsidRDefault="00917919" w:rsidP="00722739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rFonts w:ascii="Palatino Linotype" w:hAnsi="Palatino Linotype"/>
              </w:rPr>
            </w:pPr>
            <w:r w:rsidRPr="00907508">
              <w:rPr>
                <w:rFonts w:ascii="Palatino Linotype" w:hAnsi="Palatino Linotype"/>
              </w:rPr>
              <w:t>E</w:t>
            </w:r>
            <w:r w:rsidR="00206515" w:rsidRPr="00907508">
              <w:rPr>
                <w:rFonts w:ascii="Palatino Linotype" w:hAnsi="Palatino Linotype"/>
              </w:rPr>
              <w:t xml:space="preserve">stablished </w:t>
            </w:r>
            <w:r w:rsidR="002825EA" w:rsidRPr="00907508">
              <w:rPr>
                <w:rFonts w:ascii="Palatino Linotype" w:hAnsi="Palatino Linotype"/>
              </w:rPr>
              <w:t>hazardous</w:t>
            </w:r>
            <w:r w:rsidR="00AB6249" w:rsidRPr="00907508">
              <w:rPr>
                <w:rFonts w:ascii="Palatino Linotype" w:hAnsi="Palatino Linotype"/>
              </w:rPr>
              <w:t xml:space="preserve"> occupation </w:t>
            </w:r>
            <w:r w:rsidR="002825EA" w:rsidRPr="00907508">
              <w:rPr>
                <w:rFonts w:ascii="Palatino Linotype" w:hAnsi="Palatino Linotype"/>
              </w:rPr>
              <w:t xml:space="preserve">orders prohibiting use </w:t>
            </w:r>
            <w:r w:rsidR="00206515" w:rsidRPr="00907508">
              <w:rPr>
                <w:rFonts w:ascii="Palatino Linotype" w:hAnsi="Palatino Linotype"/>
              </w:rPr>
              <w:t>of specific equipment/machines</w:t>
            </w:r>
            <w:r w:rsidR="002825EA" w:rsidRPr="00907508">
              <w:rPr>
                <w:rFonts w:ascii="Palatino Linotype" w:hAnsi="Palatino Linotype"/>
              </w:rPr>
              <w:t xml:space="preserve"> </w:t>
            </w:r>
          </w:p>
          <w:p w14:paraId="7AFE4339" w14:textId="531A3D33" w:rsidR="00B8289B" w:rsidRPr="00B8289B" w:rsidRDefault="00917919" w:rsidP="00925C4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Palatino Linotype" w:hAnsi="Palatino Linotype"/>
              </w:rPr>
            </w:pPr>
            <w:r w:rsidRPr="00907508">
              <w:rPr>
                <w:rFonts w:ascii="Palatino Linotype" w:hAnsi="Palatino Linotype"/>
              </w:rPr>
              <w:t>E</w:t>
            </w:r>
            <w:r w:rsidR="00AB6249" w:rsidRPr="00907508">
              <w:rPr>
                <w:rFonts w:ascii="Palatino Linotype" w:hAnsi="Palatino Linotype"/>
              </w:rPr>
              <w:t xml:space="preserve">quipment/machines </w:t>
            </w:r>
            <w:r w:rsidR="00206515" w:rsidRPr="00907508">
              <w:rPr>
                <w:rFonts w:ascii="Palatino Linotype" w:hAnsi="Palatino Linotype"/>
              </w:rPr>
              <w:t>meet industry norms</w:t>
            </w:r>
          </w:p>
        </w:tc>
        <w:tc>
          <w:tcPr>
            <w:tcW w:w="810" w:type="dxa"/>
          </w:tcPr>
          <w:p w14:paraId="0765E2AA" w14:textId="43C76DB6" w:rsidR="00E130D0" w:rsidRDefault="00A44E1C" w:rsidP="00E22924">
            <w:pPr>
              <w:jc w:val="both"/>
            </w:pPr>
            <w:r>
              <w:fldChar w:fldCharType="begin">
                <w:ffData>
                  <w:name w:val="EquipmentandMachines"/>
                  <w:enabled/>
                  <w:calcOnExit w:val="0"/>
                  <w:statusText w:type="text" w:val="Yes equipment and machines are safe to operate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E7A15">
              <w:fldChar w:fldCharType="separate"/>
            </w:r>
            <w:r>
              <w:fldChar w:fldCharType="end"/>
            </w:r>
          </w:p>
        </w:tc>
        <w:tc>
          <w:tcPr>
            <w:tcW w:w="810" w:type="dxa"/>
          </w:tcPr>
          <w:p w14:paraId="6AB53819" w14:textId="1F345B2F" w:rsidR="00E130D0" w:rsidRDefault="00A44E1C" w:rsidP="00E22924">
            <w:pPr>
              <w:jc w:val="both"/>
            </w:pPr>
            <w:r>
              <w:fldChar w:fldCharType="begin">
                <w:ffData>
                  <w:name w:val="EquipmentandMachines"/>
                  <w:enabled/>
                  <w:calcOnExit w:val="0"/>
                  <w:statusText w:type="text" w:val="No, equipment and machines are not in safe operating condition and  do not meet safety norms."/>
                  <w:checkBox>
                    <w:sizeAuto/>
                    <w:default w:val="0"/>
                  </w:checkBox>
                </w:ffData>
              </w:fldChar>
            </w:r>
            <w:bookmarkStart w:id="16" w:name="EquipmentandMachines"/>
            <w:r>
              <w:instrText xml:space="preserve"> FORMCHECKBOX </w:instrText>
            </w:r>
            <w:r w:rsidR="003E7A15">
              <w:fldChar w:fldCharType="separate"/>
            </w:r>
            <w:r>
              <w:fldChar w:fldCharType="end"/>
            </w:r>
            <w:bookmarkEnd w:id="16"/>
          </w:p>
        </w:tc>
        <w:tc>
          <w:tcPr>
            <w:tcW w:w="990" w:type="dxa"/>
          </w:tcPr>
          <w:p w14:paraId="4535F498" w14:textId="7DA6CEBB" w:rsidR="00E130D0" w:rsidRDefault="006424BF" w:rsidP="00E22924">
            <w:pPr>
              <w:jc w:val="both"/>
            </w:pPr>
            <w:r>
              <w:fldChar w:fldCharType="begin">
                <w:ffData>
                  <w:name w:val="DoesNotApply"/>
                  <w:enabled/>
                  <w:calcOnExit w:val="0"/>
                  <w:statusText w:type="text" w:val="Does not apply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E7A15">
              <w:fldChar w:fldCharType="separate"/>
            </w:r>
            <w:r>
              <w:fldChar w:fldCharType="end"/>
            </w:r>
          </w:p>
        </w:tc>
        <w:tc>
          <w:tcPr>
            <w:tcW w:w="3150" w:type="dxa"/>
          </w:tcPr>
          <w:p w14:paraId="41F53912" w14:textId="4847BCFF" w:rsidR="00E130D0" w:rsidRDefault="006424BF" w:rsidP="00E22924">
            <w:pPr>
              <w:jc w:val="both"/>
            </w:pPr>
            <w:r>
              <w:fldChar w:fldCharType="begin">
                <w:ffData>
                  <w:name w:val="AddComments"/>
                  <w:enabled/>
                  <w:calcOnExit w:val="0"/>
                  <w:statusText w:type="text" w:val="Add Comment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D4846" w14:paraId="3CB844D8" w14:textId="77777777" w:rsidTr="00B8289B">
        <w:tc>
          <w:tcPr>
            <w:tcW w:w="4945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14:paraId="3D233DDB" w14:textId="77777777" w:rsidR="00CD4846" w:rsidRDefault="00CD4846" w:rsidP="00CD4846">
            <w:pPr>
              <w:pStyle w:val="Heading1"/>
              <w:outlineLvl w:val="0"/>
            </w:pPr>
            <w:r>
              <w:t>Rules and Regulations</w:t>
            </w:r>
          </w:p>
        </w:tc>
        <w:tc>
          <w:tcPr>
            <w:tcW w:w="810" w:type="dxa"/>
            <w:shd w:val="clear" w:color="auto" w:fill="DAEEF3" w:themeFill="accent5" w:themeFillTint="33"/>
          </w:tcPr>
          <w:p w14:paraId="0C08BD06" w14:textId="77777777" w:rsidR="00CD4846" w:rsidRDefault="00CD4846" w:rsidP="00CD4846">
            <w:pPr>
              <w:jc w:val="both"/>
            </w:pPr>
          </w:p>
        </w:tc>
        <w:tc>
          <w:tcPr>
            <w:tcW w:w="810" w:type="dxa"/>
            <w:shd w:val="clear" w:color="auto" w:fill="DAEEF3" w:themeFill="accent5" w:themeFillTint="33"/>
          </w:tcPr>
          <w:p w14:paraId="46484713" w14:textId="77777777" w:rsidR="00CD4846" w:rsidRDefault="00CD4846" w:rsidP="00CD4846">
            <w:pPr>
              <w:jc w:val="both"/>
            </w:pPr>
          </w:p>
        </w:tc>
        <w:tc>
          <w:tcPr>
            <w:tcW w:w="990" w:type="dxa"/>
            <w:shd w:val="clear" w:color="auto" w:fill="DAEEF3" w:themeFill="accent5" w:themeFillTint="33"/>
          </w:tcPr>
          <w:p w14:paraId="5DDB9112" w14:textId="77777777" w:rsidR="00CD4846" w:rsidRDefault="00CD4846" w:rsidP="00CD4846">
            <w:pPr>
              <w:jc w:val="both"/>
            </w:pPr>
          </w:p>
        </w:tc>
        <w:tc>
          <w:tcPr>
            <w:tcW w:w="3150" w:type="dxa"/>
            <w:shd w:val="clear" w:color="auto" w:fill="DAEEF3" w:themeFill="accent5" w:themeFillTint="33"/>
          </w:tcPr>
          <w:p w14:paraId="4B595254" w14:textId="77777777" w:rsidR="00CD4846" w:rsidRDefault="00CD4846" w:rsidP="00CD4846">
            <w:pPr>
              <w:jc w:val="both"/>
            </w:pPr>
          </w:p>
        </w:tc>
      </w:tr>
      <w:tr w:rsidR="00CD4846" w14:paraId="62B40DE3" w14:textId="77777777" w:rsidTr="00B8289B">
        <w:tc>
          <w:tcPr>
            <w:tcW w:w="4945" w:type="dxa"/>
          </w:tcPr>
          <w:p w14:paraId="0435F4A1" w14:textId="77777777" w:rsidR="00CD4846" w:rsidRPr="00722739" w:rsidRDefault="00CD4846" w:rsidP="00CD4846">
            <w:pPr>
              <w:jc w:val="both"/>
              <w:rPr>
                <w:b/>
              </w:rPr>
            </w:pPr>
            <w:r w:rsidRPr="00722739">
              <w:rPr>
                <w:b/>
              </w:rPr>
              <w:t>Employer complies with the following:</w:t>
            </w:r>
          </w:p>
          <w:p w14:paraId="24F67605" w14:textId="520BE2B4" w:rsidR="00CD4846" w:rsidRPr="009C2100" w:rsidRDefault="003E7A15" w:rsidP="00722739">
            <w:pPr>
              <w:pStyle w:val="ListParagraph"/>
              <w:numPr>
                <w:ilvl w:val="0"/>
                <w:numId w:val="28"/>
              </w:numPr>
              <w:spacing w:line="240" w:lineRule="auto"/>
              <w:rPr>
                <w:rFonts w:ascii="Palatino Linotype" w:hAnsi="Palatino Linotype"/>
              </w:rPr>
            </w:pPr>
            <w:hyperlink r:id="rId10" w:history="1">
              <w:r w:rsidR="00AD08DC" w:rsidRPr="00907508">
                <w:rPr>
                  <w:rStyle w:val="Hyperlink"/>
                  <w:rFonts w:ascii="Palatino Linotype" w:hAnsi="Palatino Linotype"/>
                </w:rPr>
                <w:t>Federal Fair Labor Standards Act (FLSA)</w:t>
              </w:r>
            </w:hyperlink>
            <w:r w:rsidR="00AD08DC" w:rsidRPr="00907508">
              <w:rPr>
                <w:rFonts w:ascii="Palatino Linotype" w:hAnsi="Palatino Linotype"/>
              </w:rPr>
              <w:t xml:space="preserve"> </w:t>
            </w:r>
            <w:r w:rsidR="00CD4846" w:rsidRPr="00907508">
              <w:rPr>
                <w:rFonts w:ascii="Palatino Linotype" w:hAnsi="Palatino Linotype"/>
              </w:rPr>
              <w:t xml:space="preserve">and </w:t>
            </w:r>
            <w:hyperlink r:id="rId11" w:history="1">
              <w:r w:rsidR="009C2100" w:rsidRPr="009C2100">
                <w:rPr>
                  <w:rStyle w:val="Hyperlink"/>
                  <w:rFonts w:ascii="Palatino Linotype" w:hAnsi="Palatino Linotype"/>
                </w:rPr>
                <w:t>State Child Labor Laws</w:t>
              </w:r>
            </w:hyperlink>
          </w:p>
          <w:p w14:paraId="1E1A53C4" w14:textId="25E53D37" w:rsidR="00CD4846" w:rsidRPr="00907508" w:rsidRDefault="00CD4846" w:rsidP="00722739">
            <w:pPr>
              <w:pStyle w:val="ListParagraph"/>
              <w:numPr>
                <w:ilvl w:val="0"/>
                <w:numId w:val="28"/>
              </w:numPr>
              <w:spacing w:line="240" w:lineRule="auto"/>
              <w:rPr>
                <w:rFonts w:ascii="Palatino Linotype" w:hAnsi="Palatino Linotype"/>
              </w:rPr>
            </w:pPr>
            <w:r w:rsidRPr="00907508">
              <w:rPr>
                <w:rFonts w:ascii="Palatino Linotype" w:hAnsi="Palatino Linotype"/>
              </w:rPr>
              <w:t xml:space="preserve">Occupational Safety and Health Administration </w:t>
            </w:r>
            <w:hyperlink r:id="rId12" w:history="1">
              <w:r w:rsidR="0058505B" w:rsidRPr="00907508">
                <w:rPr>
                  <w:rStyle w:val="Hyperlink"/>
                  <w:rFonts w:ascii="Palatino Linotype" w:hAnsi="Palatino Linotype"/>
                </w:rPr>
                <w:t>(OSHA)</w:t>
              </w:r>
            </w:hyperlink>
          </w:p>
          <w:p w14:paraId="730C57A6" w14:textId="3EADDC01" w:rsidR="00CD4846" w:rsidRDefault="00CD4846" w:rsidP="00A61C2C">
            <w:pPr>
              <w:pStyle w:val="ListParagraph"/>
              <w:numPr>
                <w:ilvl w:val="0"/>
                <w:numId w:val="28"/>
              </w:numPr>
              <w:spacing w:line="240" w:lineRule="auto"/>
            </w:pPr>
            <w:r w:rsidRPr="00907508">
              <w:rPr>
                <w:rFonts w:ascii="Palatino Linotype" w:hAnsi="Palatino Linotype"/>
              </w:rPr>
              <w:t>Equal opportunity employer</w:t>
            </w:r>
            <w:r w:rsidR="00917919" w:rsidRPr="00907508">
              <w:rPr>
                <w:rFonts w:ascii="Palatino Linotype" w:hAnsi="Palatino Linotype"/>
              </w:rPr>
              <w:t xml:space="preserve"> </w:t>
            </w:r>
            <w:hyperlink r:id="rId13" w:history="1">
              <w:r w:rsidR="00A61C2C" w:rsidRPr="00907508">
                <w:rPr>
                  <w:rStyle w:val="Hyperlink"/>
                  <w:rFonts w:ascii="Palatino Linotype" w:hAnsi="Palatino Linotype"/>
                </w:rPr>
                <w:t>(EEOC)</w:t>
              </w:r>
            </w:hyperlink>
          </w:p>
        </w:tc>
        <w:bookmarkStart w:id="17" w:name="_GoBack"/>
        <w:tc>
          <w:tcPr>
            <w:tcW w:w="810" w:type="dxa"/>
          </w:tcPr>
          <w:p w14:paraId="3B8B6627" w14:textId="395A0407" w:rsidR="00CD4846" w:rsidRDefault="003C7146" w:rsidP="00C16998">
            <w:pPr>
              <w:jc w:val="center"/>
            </w:pPr>
            <w:r>
              <w:fldChar w:fldCharType="begin">
                <w:ffData>
                  <w:name w:val="Yes"/>
                  <w:enabled/>
                  <w:calcOnExit w:val="0"/>
                  <w:statusText w:type="text" w:val="Yes, employer complies with FLSA, OSHA, and EEOC regulations and laws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E7A15">
              <w:fldChar w:fldCharType="separate"/>
            </w:r>
            <w:r>
              <w:fldChar w:fldCharType="end"/>
            </w:r>
            <w:bookmarkEnd w:id="17"/>
          </w:p>
        </w:tc>
        <w:tc>
          <w:tcPr>
            <w:tcW w:w="810" w:type="dxa"/>
          </w:tcPr>
          <w:p w14:paraId="6DDAC0E7" w14:textId="0F99B39A" w:rsidR="00CD4846" w:rsidRDefault="003C7146" w:rsidP="00C16998">
            <w:pPr>
              <w:jc w:val="center"/>
            </w:pPr>
            <w:r>
              <w:fldChar w:fldCharType="begin">
                <w:ffData>
                  <w:name w:val="No"/>
                  <w:enabled/>
                  <w:calcOnExit w:val="0"/>
                  <w:statusText w:type="text" w:val="No, employer does not comply with FLSA, OSHA, and EEOC regulations and laws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E7A15">
              <w:fldChar w:fldCharType="separate"/>
            </w:r>
            <w:r>
              <w:fldChar w:fldCharType="end"/>
            </w:r>
          </w:p>
        </w:tc>
        <w:tc>
          <w:tcPr>
            <w:tcW w:w="990" w:type="dxa"/>
          </w:tcPr>
          <w:p w14:paraId="7C275CD8" w14:textId="75445D2C" w:rsidR="00CD4846" w:rsidRDefault="00AC193C" w:rsidP="00C16998">
            <w:pPr>
              <w:jc w:val="center"/>
            </w:pPr>
            <w:r>
              <w:fldChar w:fldCharType="begin">
                <w:ffData>
                  <w:name w:val="DoesNotApply"/>
                  <w:enabled/>
                  <w:calcOnExit w:val="0"/>
                  <w:statusText w:type="text" w:val="Does not apply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E7A15">
              <w:fldChar w:fldCharType="separate"/>
            </w:r>
            <w:r>
              <w:fldChar w:fldCharType="end"/>
            </w:r>
          </w:p>
        </w:tc>
        <w:tc>
          <w:tcPr>
            <w:tcW w:w="3150" w:type="dxa"/>
          </w:tcPr>
          <w:p w14:paraId="0D21BF49" w14:textId="10049681" w:rsidR="00CD4846" w:rsidRDefault="000A35A5" w:rsidP="00CD4846">
            <w:pPr>
              <w:jc w:val="both"/>
            </w:pPr>
            <w:r>
              <w:fldChar w:fldCharType="begin">
                <w:ffData>
                  <w:name w:val="AddComments"/>
                  <w:enabled/>
                  <w:calcOnExit w:val="0"/>
                  <w:statusText w:type="text" w:val="Add comment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D4846" w14:paraId="3D26C3A3" w14:textId="77777777" w:rsidTr="00B8289B">
        <w:tc>
          <w:tcPr>
            <w:tcW w:w="4945" w:type="dxa"/>
          </w:tcPr>
          <w:p w14:paraId="3085AA69" w14:textId="77777777" w:rsidR="00CD4846" w:rsidRPr="00722739" w:rsidRDefault="00CD4846" w:rsidP="00CD4846">
            <w:pPr>
              <w:jc w:val="both"/>
              <w:rPr>
                <w:b/>
              </w:rPr>
            </w:pPr>
            <w:r w:rsidRPr="00722739">
              <w:rPr>
                <w:b/>
              </w:rPr>
              <w:t>Employer provides the following:</w:t>
            </w:r>
          </w:p>
          <w:p w14:paraId="12E75C08" w14:textId="569ABDB4" w:rsidR="00CD4846" w:rsidRPr="00907508" w:rsidRDefault="00CD4846" w:rsidP="00420C55">
            <w:pPr>
              <w:pStyle w:val="ListParagraph"/>
              <w:numPr>
                <w:ilvl w:val="0"/>
                <w:numId w:val="29"/>
              </w:numPr>
              <w:spacing w:line="240" w:lineRule="auto"/>
              <w:rPr>
                <w:rFonts w:ascii="Palatino Linotype" w:hAnsi="Palatino Linotype"/>
              </w:rPr>
            </w:pPr>
            <w:r w:rsidRPr="00907508">
              <w:rPr>
                <w:rFonts w:ascii="Palatino Linotype" w:hAnsi="Palatino Linotype"/>
              </w:rPr>
              <w:t xml:space="preserve">A safe working environment including </w:t>
            </w:r>
            <w:hyperlink r:id="rId14" w:history="1">
              <w:r w:rsidR="00420C55" w:rsidRPr="00907508">
                <w:rPr>
                  <w:rStyle w:val="Hyperlink"/>
                  <w:rFonts w:ascii="Palatino Linotype" w:hAnsi="Palatino Linotype"/>
                </w:rPr>
                <w:t>protection from discrimination and harassment</w:t>
              </w:r>
            </w:hyperlink>
            <w:r w:rsidRPr="00907508">
              <w:rPr>
                <w:rFonts w:ascii="Palatino Linotype" w:hAnsi="Palatino Linotype"/>
              </w:rPr>
              <w:t xml:space="preserve"> </w:t>
            </w:r>
          </w:p>
          <w:p w14:paraId="50C2693C" w14:textId="4F7C0F2B" w:rsidR="00CD4846" w:rsidRPr="00907508" w:rsidRDefault="003E7A15" w:rsidP="00722739">
            <w:pPr>
              <w:pStyle w:val="ListParagraph"/>
              <w:numPr>
                <w:ilvl w:val="0"/>
                <w:numId w:val="29"/>
              </w:numPr>
              <w:spacing w:line="240" w:lineRule="auto"/>
              <w:rPr>
                <w:rFonts w:ascii="Palatino Linotype" w:hAnsi="Palatino Linotype"/>
              </w:rPr>
            </w:pPr>
            <w:hyperlink r:id="rId15" w:history="1">
              <w:r w:rsidR="009C2100" w:rsidRPr="009C2100">
                <w:rPr>
                  <w:rStyle w:val="Hyperlink"/>
                  <w:rFonts w:ascii="Palatino Linotype" w:hAnsi="Palatino Linotype"/>
                </w:rPr>
                <w:t>Workers' Compensation</w:t>
              </w:r>
            </w:hyperlink>
            <w:r w:rsidR="009C2100">
              <w:t xml:space="preserve"> </w:t>
            </w:r>
            <w:r w:rsidR="00CD4846" w:rsidRPr="00907508">
              <w:rPr>
                <w:rFonts w:ascii="Palatino Linotype" w:hAnsi="Palatino Linotype"/>
              </w:rPr>
              <w:t xml:space="preserve">documentation </w:t>
            </w:r>
          </w:p>
          <w:p w14:paraId="4D4C03D4" w14:textId="77777777" w:rsidR="00CD4846" w:rsidRPr="00907508" w:rsidRDefault="00CD4846" w:rsidP="00722739">
            <w:pPr>
              <w:pStyle w:val="ListParagraph"/>
              <w:numPr>
                <w:ilvl w:val="0"/>
                <w:numId w:val="29"/>
              </w:numPr>
              <w:spacing w:line="240" w:lineRule="auto"/>
              <w:rPr>
                <w:rFonts w:ascii="Palatino Linotype" w:hAnsi="Palatino Linotype"/>
              </w:rPr>
            </w:pPr>
            <w:r w:rsidRPr="00907508">
              <w:rPr>
                <w:rFonts w:ascii="Palatino Linotype" w:hAnsi="Palatino Linotype"/>
              </w:rPr>
              <w:t>Liability insurance</w:t>
            </w:r>
          </w:p>
          <w:p w14:paraId="783BBE78" w14:textId="77777777" w:rsidR="00CD4846" w:rsidRPr="00907508" w:rsidRDefault="00CD4846" w:rsidP="00722739">
            <w:pPr>
              <w:pStyle w:val="ListParagraph"/>
              <w:numPr>
                <w:ilvl w:val="0"/>
                <w:numId w:val="29"/>
              </w:numPr>
              <w:spacing w:line="240" w:lineRule="auto"/>
              <w:rPr>
                <w:rFonts w:ascii="Palatino Linotype" w:hAnsi="Palatino Linotype"/>
              </w:rPr>
            </w:pPr>
            <w:r w:rsidRPr="00907508">
              <w:rPr>
                <w:rFonts w:ascii="Palatino Linotype" w:hAnsi="Palatino Linotype"/>
              </w:rPr>
              <w:t>Rate of pay, benefits</w:t>
            </w:r>
          </w:p>
          <w:p w14:paraId="2706F55C" w14:textId="77777777" w:rsidR="00CD4846" w:rsidRDefault="00CD4846" w:rsidP="00722739">
            <w:pPr>
              <w:pStyle w:val="ListParagraph"/>
              <w:numPr>
                <w:ilvl w:val="0"/>
                <w:numId w:val="29"/>
              </w:numPr>
              <w:spacing w:line="240" w:lineRule="auto"/>
            </w:pPr>
            <w:r w:rsidRPr="00907508">
              <w:rPr>
                <w:rFonts w:ascii="Palatino Linotype" w:hAnsi="Palatino Linotype"/>
              </w:rPr>
              <w:t>Schedule of working hours</w:t>
            </w:r>
          </w:p>
        </w:tc>
        <w:tc>
          <w:tcPr>
            <w:tcW w:w="810" w:type="dxa"/>
          </w:tcPr>
          <w:p w14:paraId="50FF9653" w14:textId="6203F4A6" w:rsidR="00CD4846" w:rsidRDefault="003C7146" w:rsidP="00C16998">
            <w:pPr>
              <w:jc w:val="center"/>
            </w:pPr>
            <w:r>
              <w:fldChar w:fldCharType="begin">
                <w:ffData>
                  <w:name w:val="Yes"/>
                  <w:enabled/>
                  <w:calcOnExit w:val="0"/>
                  <w:statusText w:type="text" w:val="Yes, employer provides a safe working environment, benefits, and schedule of working hours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E7A15">
              <w:fldChar w:fldCharType="separate"/>
            </w:r>
            <w:r>
              <w:fldChar w:fldCharType="end"/>
            </w:r>
          </w:p>
        </w:tc>
        <w:tc>
          <w:tcPr>
            <w:tcW w:w="810" w:type="dxa"/>
          </w:tcPr>
          <w:p w14:paraId="7836C810" w14:textId="45CBD88B" w:rsidR="00CD4846" w:rsidRDefault="003C7146" w:rsidP="00C16998">
            <w:pPr>
              <w:jc w:val="center"/>
            </w:pPr>
            <w:r>
              <w:fldChar w:fldCharType="begin">
                <w:ffData>
                  <w:name w:val="No"/>
                  <w:enabled/>
                  <w:calcOnExit w:val="0"/>
                  <w:statusText w:type="text" w:val="No, employer does not provide a safe working environment, benefits, or schedule of working hours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E7A15">
              <w:fldChar w:fldCharType="separate"/>
            </w:r>
            <w:r>
              <w:fldChar w:fldCharType="end"/>
            </w:r>
          </w:p>
        </w:tc>
        <w:tc>
          <w:tcPr>
            <w:tcW w:w="990" w:type="dxa"/>
          </w:tcPr>
          <w:p w14:paraId="68A60CD0" w14:textId="15D36C99" w:rsidR="00CD4846" w:rsidRDefault="007647B7" w:rsidP="00C16998">
            <w:pPr>
              <w:jc w:val="center"/>
            </w:pPr>
            <w:r>
              <w:fldChar w:fldCharType="begin">
                <w:ffData>
                  <w:name w:val="DoesNotApply"/>
                  <w:enabled/>
                  <w:calcOnExit w:val="0"/>
                  <w:statusText w:type="text" w:val="Does not apply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E7A15">
              <w:fldChar w:fldCharType="separate"/>
            </w:r>
            <w:r>
              <w:fldChar w:fldCharType="end"/>
            </w:r>
          </w:p>
        </w:tc>
        <w:tc>
          <w:tcPr>
            <w:tcW w:w="3150" w:type="dxa"/>
          </w:tcPr>
          <w:p w14:paraId="45468345" w14:textId="271BC1A9" w:rsidR="00CD4846" w:rsidRDefault="007647B7" w:rsidP="00CD4846">
            <w:pPr>
              <w:jc w:val="both"/>
            </w:pPr>
            <w:r>
              <w:fldChar w:fldCharType="begin">
                <w:ffData>
                  <w:name w:val="AddComments"/>
                  <w:enabled/>
                  <w:calcOnExit w:val="0"/>
                  <w:statusText w:type="text" w:val="Add comment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D4846" w14:paraId="7AF24518" w14:textId="77777777" w:rsidTr="00B8289B">
        <w:tc>
          <w:tcPr>
            <w:tcW w:w="4945" w:type="dxa"/>
            <w:shd w:val="clear" w:color="auto" w:fill="DAEEF3" w:themeFill="accent5" w:themeFillTint="33"/>
          </w:tcPr>
          <w:p w14:paraId="132C0854" w14:textId="77777777" w:rsidR="00CD4846" w:rsidRDefault="00CD4846" w:rsidP="00CD4846">
            <w:pPr>
              <w:pStyle w:val="Heading1"/>
              <w:outlineLvl w:val="0"/>
            </w:pPr>
            <w:r>
              <w:t>Student Learning</w:t>
            </w:r>
          </w:p>
        </w:tc>
        <w:tc>
          <w:tcPr>
            <w:tcW w:w="810" w:type="dxa"/>
            <w:shd w:val="clear" w:color="auto" w:fill="DAEEF3" w:themeFill="accent5" w:themeFillTint="33"/>
          </w:tcPr>
          <w:p w14:paraId="1B483644" w14:textId="77777777" w:rsidR="00CD4846" w:rsidRDefault="00CD4846" w:rsidP="00CD4846">
            <w:pPr>
              <w:jc w:val="both"/>
            </w:pPr>
          </w:p>
        </w:tc>
        <w:tc>
          <w:tcPr>
            <w:tcW w:w="810" w:type="dxa"/>
            <w:shd w:val="clear" w:color="auto" w:fill="DAEEF3" w:themeFill="accent5" w:themeFillTint="33"/>
          </w:tcPr>
          <w:p w14:paraId="3C568793" w14:textId="77777777" w:rsidR="00CD4846" w:rsidRDefault="00CD4846" w:rsidP="00CD4846">
            <w:pPr>
              <w:jc w:val="both"/>
            </w:pPr>
          </w:p>
        </w:tc>
        <w:tc>
          <w:tcPr>
            <w:tcW w:w="990" w:type="dxa"/>
            <w:shd w:val="clear" w:color="auto" w:fill="DAEEF3" w:themeFill="accent5" w:themeFillTint="33"/>
          </w:tcPr>
          <w:p w14:paraId="5E9BE712" w14:textId="77777777" w:rsidR="00CD4846" w:rsidRDefault="00CD4846" w:rsidP="00CD4846">
            <w:pPr>
              <w:jc w:val="both"/>
            </w:pPr>
          </w:p>
        </w:tc>
        <w:tc>
          <w:tcPr>
            <w:tcW w:w="3150" w:type="dxa"/>
            <w:shd w:val="clear" w:color="auto" w:fill="DAEEF3" w:themeFill="accent5" w:themeFillTint="33"/>
          </w:tcPr>
          <w:p w14:paraId="1DFC811F" w14:textId="77777777" w:rsidR="00CD4846" w:rsidRDefault="00CD4846" w:rsidP="00CD4846">
            <w:pPr>
              <w:jc w:val="both"/>
            </w:pPr>
          </w:p>
        </w:tc>
      </w:tr>
      <w:tr w:rsidR="00CD4846" w14:paraId="47D0F92F" w14:textId="77777777" w:rsidTr="00B8289B">
        <w:tc>
          <w:tcPr>
            <w:tcW w:w="4945" w:type="dxa"/>
          </w:tcPr>
          <w:p w14:paraId="3B51AAD2" w14:textId="77777777" w:rsidR="00CD4846" w:rsidRPr="00722739" w:rsidRDefault="00CD4846" w:rsidP="00CD4846">
            <w:pPr>
              <w:rPr>
                <w:b/>
              </w:rPr>
            </w:pPr>
            <w:r w:rsidRPr="00722739">
              <w:rPr>
                <w:b/>
              </w:rPr>
              <w:t>Worksite supervisor/mentor will engage in the following:</w:t>
            </w:r>
          </w:p>
          <w:p w14:paraId="471312EE" w14:textId="3E2FE9A6" w:rsidR="00CD4846" w:rsidRPr="00907508" w:rsidRDefault="00CD4846" w:rsidP="00722739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rFonts w:ascii="Palatino Linotype" w:hAnsi="Palatino Linotype"/>
              </w:rPr>
            </w:pPr>
            <w:r w:rsidRPr="00907508">
              <w:rPr>
                <w:rFonts w:ascii="Palatino Linotype" w:hAnsi="Palatino Linotype"/>
              </w:rPr>
              <w:lastRenderedPageBreak/>
              <w:t>Student exposure</w:t>
            </w:r>
            <w:r w:rsidR="006A11D1" w:rsidRPr="00907508">
              <w:rPr>
                <w:rFonts w:ascii="Palatino Linotype" w:hAnsi="Palatino Linotype"/>
              </w:rPr>
              <w:t xml:space="preserve"> to/training</w:t>
            </w:r>
            <w:r w:rsidRPr="00907508">
              <w:rPr>
                <w:rFonts w:ascii="Palatino Linotype" w:hAnsi="Palatino Linotype"/>
              </w:rPr>
              <w:t xml:space="preserve"> </w:t>
            </w:r>
            <w:r w:rsidR="006A11D1" w:rsidRPr="00907508">
              <w:rPr>
                <w:rFonts w:ascii="Palatino Linotype" w:hAnsi="Palatino Linotype"/>
              </w:rPr>
              <w:t>for</w:t>
            </w:r>
            <w:r w:rsidRPr="00907508">
              <w:rPr>
                <w:rFonts w:ascii="Palatino Linotype" w:hAnsi="Palatino Linotype"/>
              </w:rPr>
              <w:t xml:space="preserve"> a variety of occupational tasks</w:t>
            </w:r>
          </w:p>
          <w:p w14:paraId="41CA09BB" w14:textId="77777777" w:rsidR="00CD4846" w:rsidRPr="00907508" w:rsidRDefault="00CD4846" w:rsidP="00722739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rFonts w:ascii="Palatino Linotype" w:hAnsi="Palatino Linotype"/>
              </w:rPr>
            </w:pPr>
            <w:r w:rsidRPr="00907508">
              <w:rPr>
                <w:rFonts w:ascii="Palatino Linotype" w:hAnsi="Palatino Linotype"/>
              </w:rPr>
              <w:t>Communication with WBL Coordinator and student around student progress, questions, concerns</w:t>
            </w:r>
          </w:p>
          <w:p w14:paraId="7EE41988" w14:textId="77777777" w:rsidR="00CD4846" w:rsidRPr="00907508" w:rsidRDefault="00CD4846" w:rsidP="00722739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rFonts w:ascii="Palatino Linotype" w:hAnsi="Palatino Linotype"/>
              </w:rPr>
            </w:pPr>
            <w:r w:rsidRPr="00907508">
              <w:rPr>
                <w:rFonts w:ascii="Palatino Linotype" w:hAnsi="Palatino Linotype"/>
              </w:rPr>
              <w:t>Program, employer, student evaluations</w:t>
            </w:r>
          </w:p>
          <w:p w14:paraId="0FB46501" w14:textId="77777777" w:rsidR="00CD4846" w:rsidRPr="00907508" w:rsidRDefault="00CD4846" w:rsidP="00722739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rFonts w:ascii="Palatino Linotype" w:hAnsi="Palatino Linotype"/>
              </w:rPr>
            </w:pPr>
            <w:r w:rsidRPr="00907508">
              <w:rPr>
                <w:rFonts w:ascii="Palatino Linotype" w:hAnsi="Palatino Linotype"/>
              </w:rPr>
              <w:t>Development of student WBL agreement</w:t>
            </w:r>
          </w:p>
          <w:p w14:paraId="16938EBD" w14:textId="77777777" w:rsidR="00CD4846" w:rsidRDefault="00CD4846" w:rsidP="00641A80">
            <w:pPr>
              <w:pStyle w:val="ListParagraph"/>
              <w:numPr>
                <w:ilvl w:val="0"/>
                <w:numId w:val="30"/>
              </w:numPr>
              <w:spacing w:line="240" w:lineRule="auto"/>
            </w:pPr>
            <w:r w:rsidRPr="00907508">
              <w:rPr>
                <w:rFonts w:ascii="Palatino Linotype" w:hAnsi="Palatino Linotype"/>
              </w:rPr>
              <w:t>Development of student training plan</w:t>
            </w:r>
          </w:p>
        </w:tc>
        <w:tc>
          <w:tcPr>
            <w:tcW w:w="810" w:type="dxa"/>
          </w:tcPr>
          <w:p w14:paraId="35D7A50E" w14:textId="57CCB20A" w:rsidR="00CD4846" w:rsidRDefault="003C7146" w:rsidP="00C16998">
            <w:pPr>
              <w:jc w:val="center"/>
            </w:pPr>
            <w:r>
              <w:lastRenderedPageBreak/>
              <w:fldChar w:fldCharType="begin">
                <w:ffData>
                  <w:name w:val="Yes"/>
                  <w:enabled/>
                  <w:calcOnExit w:val="0"/>
                  <w:statusText w:type="text" w:val="Yes, worksite supervisor or mentor will engage in student training, communication with WBl Coordinator, evaluations, and training plan."/>
                  <w:checkBox>
                    <w:sizeAuto/>
                    <w:default w:val="0"/>
                  </w:checkBox>
                </w:ffData>
              </w:fldChar>
            </w:r>
            <w:bookmarkStart w:id="18" w:name="Yes"/>
            <w:r>
              <w:instrText xml:space="preserve"> FORMCHECKBOX </w:instrText>
            </w:r>
            <w:r w:rsidR="003E7A15">
              <w:fldChar w:fldCharType="separate"/>
            </w:r>
            <w:r>
              <w:fldChar w:fldCharType="end"/>
            </w:r>
            <w:bookmarkEnd w:id="18"/>
          </w:p>
        </w:tc>
        <w:tc>
          <w:tcPr>
            <w:tcW w:w="810" w:type="dxa"/>
          </w:tcPr>
          <w:p w14:paraId="2CE3CD00" w14:textId="3B6D10F9" w:rsidR="00CD4846" w:rsidRDefault="003C7146" w:rsidP="00C16998">
            <w:pPr>
              <w:jc w:val="center"/>
            </w:pPr>
            <w:r>
              <w:fldChar w:fldCharType="begin">
                <w:ffData>
                  <w:name w:val="No"/>
                  <w:enabled/>
                  <w:calcOnExit w:val="0"/>
                  <w:statusText w:type="text" w:val="No, worksite supervisor or mentor will not engage in student training, communication with WBl Coordinator, evaluations, or training plan."/>
                  <w:checkBox>
                    <w:sizeAuto/>
                    <w:default w:val="0"/>
                  </w:checkBox>
                </w:ffData>
              </w:fldChar>
            </w:r>
            <w:bookmarkStart w:id="19" w:name="No"/>
            <w:r>
              <w:instrText xml:space="preserve"> FORMCHECKBOX </w:instrText>
            </w:r>
            <w:r w:rsidR="003E7A15">
              <w:fldChar w:fldCharType="separate"/>
            </w:r>
            <w:r>
              <w:fldChar w:fldCharType="end"/>
            </w:r>
            <w:bookmarkEnd w:id="19"/>
          </w:p>
        </w:tc>
        <w:tc>
          <w:tcPr>
            <w:tcW w:w="990" w:type="dxa"/>
          </w:tcPr>
          <w:p w14:paraId="3A3C3458" w14:textId="7041331E" w:rsidR="00CD4846" w:rsidRDefault="003C7146" w:rsidP="00C16998">
            <w:pPr>
              <w:jc w:val="center"/>
            </w:pPr>
            <w:r>
              <w:fldChar w:fldCharType="begin">
                <w:ffData>
                  <w:name w:val="DoesNotApply"/>
                  <w:enabled/>
                  <w:calcOnExit w:val="0"/>
                  <w:statusText w:type="text" w:val="Does not apply"/>
                  <w:checkBox>
                    <w:sizeAuto/>
                    <w:default w:val="0"/>
                  </w:checkBox>
                </w:ffData>
              </w:fldChar>
            </w:r>
            <w:bookmarkStart w:id="20" w:name="DoesNotApply"/>
            <w:r>
              <w:instrText xml:space="preserve"> FORMCHECKBOX </w:instrText>
            </w:r>
            <w:r w:rsidR="003E7A15">
              <w:fldChar w:fldCharType="separate"/>
            </w:r>
            <w:r>
              <w:fldChar w:fldCharType="end"/>
            </w:r>
            <w:bookmarkEnd w:id="20"/>
          </w:p>
        </w:tc>
        <w:tc>
          <w:tcPr>
            <w:tcW w:w="3150" w:type="dxa"/>
          </w:tcPr>
          <w:p w14:paraId="32B0E86A" w14:textId="5FB88440" w:rsidR="00CD4846" w:rsidRDefault="003C7146" w:rsidP="00CD4846">
            <w:pPr>
              <w:jc w:val="both"/>
            </w:pPr>
            <w:r>
              <w:fldChar w:fldCharType="begin">
                <w:ffData>
                  <w:name w:val="AddComments"/>
                  <w:enabled/>
                  <w:calcOnExit w:val="0"/>
                  <w:statusText w:type="text" w:val="Add comments"/>
                  <w:textInput/>
                </w:ffData>
              </w:fldChar>
            </w:r>
            <w:bookmarkStart w:id="21" w:name="AddComment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</w:tbl>
    <w:p w14:paraId="36F44F46" w14:textId="77777777" w:rsidR="00E22924" w:rsidRDefault="00E22924" w:rsidP="00E22924">
      <w:pPr>
        <w:jc w:val="both"/>
      </w:pPr>
    </w:p>
    <w:p w14:paraId="55920A0B" w14:textId="77777777" w:rsidR="00722739" w:rsidRDefault="00722739" w:rsidP="00722739">
      <w:r>
        <w:t xml:space="preserve">Additional Comments: </w:t>
      </w:r>
    </w:p>
    <w:p w14:paraId="0DEDEDED" w14:textId="0ECCE287" w:rsidR="00722739" w:rsidRDefault="003C7146" w:rsidP="00722739">
      <w:r>
        <w:fldChar w:fldCharType="begin">
          <w:ffData>
            <w:name w:val="AdditionalComments"/>
            <w:enabled/>
            <w:calcOnExit w:val="0"/>
            <w:statusText w:type="text" w:val="Enter additional Comments"/>
            <w:textInput/>
          </w:ffData>
        </w:fldChar>
      </w:r>
      <w:bookmarkStart w:id="22" w:name="AdditionalComments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2"/>
    </w:p>
    <w:p w14:paraId="348610B3" w14:textId="13369D72" w:rsidR="00E24B2A" w:rsidRDefault="00E24B2A" w:rsidP="00E24B2A"/>
    <w:p w14:paraId="3142D6FC" w14:textId="1DA1417D" w:rsidR="00496FD8" w:rsidRPr="00496FD8" w:rsidRDefault="00496FD8" w:rsidP="00E24B2A">
      <w:pPr>
        <w:rPr>
          <w:sz w:val="2"/>
          <w:szCs w:val="2"/>
        </w:rPr>
      </w:pPr>
      <w:r w:rsidRPr="00496FD8">
        <w:rPr>
          <w:sz w:val="2"/>
          <w:szCs w:val="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3" w:name="Text1"/>
      <w:r w:rsidRPr="00496FD8">
        <w:rPr>
          <w:sz w:val="2"/>
          <w:szCs w:val="2"/>
        </w:rPr>
        <w:instrText xml:space="preserve"> FORMTEXT </w:instrText>
      </w:r>
      <w:r w:rsidRPr="00496FD8">
        <w:rPr>
          <w:sz w:val="2"/>
          <w:szCs w:val="2"/>
        </w:rPr>
      </w:r>
      <w:r w:rsidRPr="00496FD8">
        <w:rPr>
          <w:sz w:val="2"/>
          <w:szCs w:val="2"/>
        </w:rPr>
        <w:fldChar w:fldCharType="separate"/>
      </w:r>
      <w:r w:rsidRPr="00496FD8">
        <w:rPr>
          <w:noProof/>
          <w:sz w:val="2"/>
          <w:szCs w:val="2"/>
        </w:rPr>
        <w:t> </w:t>
      </w:r>
      <w:r w:rsidRPr="00496FD8">
        <w:rPr>
          <w:noProof/>
          <w:sz w:val="2"/>
          <w:szCs w:val="2"/>
        </w:rPr>
        <w:t> </w:t>
      </w:r>
      <w:r w:rsidRPr="00496FD8">
        <w:rPr>
          <w:noProof/>
          <w:sz w:val="2"/>
          <w:szCs w:val="2"/>
        </w:rPr>
        <w:t> </w:t>
      </w:r>
      <w:r w:rsidRPr="00496FD8">
        <w:rPr>
          <w:noProof/>
          <w:sz w:val="2"/>
          <w:szCs w:val="2"/>
        </w:rPr>
        <w:t> </w:t>
      </w:r>
      <w:r w:rsidRPr="00496FD8">
        <w:rPr>
          <w:noProof/>
          <w:sz w:val="2"/>
          <w:szCs w:val="2"/>
        </w:rPr>
        <w:t> </w:t>
      </w:r>
      <w:r w:rsidRPr="00496FD8">
        <w:rPr>
          <w:sz w:val="2"/>
          <w:szCs w:val="2"/>
        </w:rPr>
        <w:fldChar w:fldCharType="end"/>
      </w:r>
      <w:bookmarkEnd w:id="23"/>
    </w:p>
    <w:sectPr w:rsidR="00496FD8" w:rsidRPr="00496FD8" w:rsidSect="00B8289B">
      <w:footerReference w:type="default" r:id="rId16"/>
      <w:headerReference w:type="first" r:id="rId17"/>
      <w:pgSz w:w="12240" w:h="15840"/>
      <w:pgMar w:top="720" w:right="720" w:bottom="720" w:left="72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B7453F" w14:textId="77777777" w:rsidR="00F47212" w:rsidRDefault="00F47212" w:rsidP="004062C7">
      <w:r>
        <w:separator/>
      </w:r>
    </w:p>
  </w:endnote>
  <w:endnote w:type="continuationSeparator" w:id="0">
    <w:p w14:paraId="57E00292" w14:textId="77777777" w:rsidR="00F47212" w:rsidRDefault="00F47212" w:rsidP="00406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9" w:type="dxa"/>
        <w:left w:w="115" w:type="dxa"/>
        <w:right w:w="115" w:type="dxa"/>
      </w:tblCellMar>
      <w:tblLook w:val="04A0" w:firstRow="1" w:lastRow="0" w:firstColumn="1" w:lastColumn="0" w:noHBand="0" w:noVBand="1"/>
      <w:tblCaption w:val="Footer with title, revision date, page number and agency logo."/>
    </w:tblPr>
    <w:tblGrid>
      <w:gridCol w:w="4248"/>
      <w:gridCol w:w="1620"/>
      <w:gridCol w:w="3708"/>
    </w:tblGrid>
    <w:tr w:rsidR="005C249C" w14:paraId="607B1479" w14:textId="77777777" w:rsidTr="005C249C">
      <w:trPr>
        <w:cantSplit/>
        <w:trHeight w:val="633"/>
        <w:tblHeader/>
      </w:trPr>
      <w:tc>
        <w:tcPr>
          <w:tcW w:w="4248" w:type="dxa"/>
        </w:tcPr>
        <w:p w14:paraId="476A4812" w14:textId="0DB1EDE9" w:rsidR="005C249C" w:rsidRPr="00937FFC" w:rsidRDefault="005C249C" w:rsidP="00A61C2C">
          <w:pPr>
            <w:rPr>
              <w:sz w:val="20"/>
            </w:rPr>
          </w:pPr>
          <w:r>
            <w:rPr>
              <w:sz w:val="20"/>
            </w:rPr>
            <w:t>WBL Checklist for Worksite</w:t>
          </w:r>
          <w:r w:rsidRPr="00937FFC">
            <w:rPr>
              <w:sz w:val="20"/>
            </w:rPr>
            <w:br/>
            <w:t>(</w:t>
          </w:r>
          <w:r w:rsidR="003C0FCF">
            <w:rPr>
              <w:sz w:val="20"/>
            </w:rPr>
            <w:t>August 5</w:t>
          </w:r>
          <w:r w:rsidR="00A61C2C">
            <w:rPr>
              <w:sz w:val="20"/>
            </w:rPr>
            <w:t>, 2019</w:t>
          </w:r>
          <w:r w:rsidRPr="00937FFC">
            <w:rPr>
              <w:sz w:val="20"/>
            </w:rPr>
            <w:t>)</w:t>
          </w:r>
        </w:p>
      </w:tc>
      <w:tc>
        <w:tcPr>
          <w:tcW w:w="1620" w:type="dxa"/>
        </w:tcPr>
        <w:p w14:paraId="535BBDAB" w14:textId="0EF18030" w:rsidR="005C249C" w:rsidRPr="00937FFC" w:rsidRDefault="005C249C" w:rsidP="00796D5F">
          <w:pPr>
            <w:jc w:val="center"/>
            <w:rPr>
              <w:sz w:val="20"/>
            </w:rPr>
          </w:pPr>
          <w:r w:rsidRPr="00937FFC">
            <w:rPr>
              <w:sz w:val="20"/>
            </w:rPr>
            <w:t xml:space="preserve">Page </w:t>
          </w:r>
          <w:r w:rsidRPr="00937FFC">
            <w:rPr>
              <w:b/>
              <w:sz w:val="20"/>
            </w:rPr>
            <w:fldChar w:fldCharType="begin"/>
          </w:r>
          <w:r w:rsidRPr="00937FFC">
            <w:rPr>
              <w:b/>
              <w:sz w:val="20"/>
            </w:rPr>
            <w:instrText xml:space="preserve"> PAGE  \* Arabic  \* MERGEFORMAT </w:instrText>
          </w:r>
          <w:r w:rsidRPr="00937FFC">
            <w:rPr>
              <w:b/>
              <w:sz w:val="20"/>
            </w:rPr>
            <w:fldChar w:fldCharType="separate"/>
          </w:r>
          <w:r w:rsidR="003E7A15">
            <w:rPr>
              <w:b/>
              <w:noProof/>
              <w:sz w:val="20"/>
            </w:rPr>
            <w:t>2</w:t>
          </w:r>
          <w:r w:rsidRPr="00937FFC">
            <w:rPr>
              <w:b/>
              <w:sz w:val="20"/>
            </w:rPr>
            <w:fldChar w:fldCharType="end"/>
          </w:r>
          <w:r w:rsidRPr="00937FFC">
            <w:rPr>
              <w:sz w:val="20"/>
            </w:rPr>
            <w:t xml:space="preserve"> of </w:t>
          </w:r>
          <w:r w:rsidRPr="00937FFC">
            <w:rPr>
              <w:sz w:val="20"/>
            </w:rPr>
            <w:fldChar w:fldCharType="begin"/>
          </w:r>
          <w:r w:rsidRPr="00937FFC">
            <w:rPr>
              <w:sz w:val="20"/>
            </w:rPr>
            <w:instrText xml:space="preserve"> NUMPAGES  \* Arabic  \* MERGEFORMAT </w:instrText>
          </w:r>
          <w:r w:rsidRPr="00937FFC">
            <w:rPr>
              <w:sz w:val="20"/>
            </w:rPr>
            <w:fldChar w:fldCharType="separate"/>
          </w:r>
          <w:r w:rsidR="003E7A15" w:rsidRPr="003E7A15">
            <w:rPr>
              <w:b/>
              <w:noProof/>
              <w:sz w:val="20"/>
            </w:rPr>
            <w:t>2</w:t>
          </w:r>
          <w:r w:rsidRPr="00937FFC">
            <w:rPr>
              <w:b/>
              <w:noProof/>
              <w:sz w:val="20"/>
            </w:rPr>
            <w:fldChar w:fldCharType="end"/>
          </w:r>
        </w:p>
      </w:tc>
      <w:tc>
        <w:tcPr>
          <w:tcW w:w="3708" w:type="dxa"/>
        </w:tcPr>
        <w:p w14:paraId="01882EE1" w14:textId="77777777" w:rsidR="005C249C" w:rsidRPr="00937FFC" w:rsidRDefault="005C249C" w:rsidP="00796D5F">
          <w:pPr>
            <w:jc w:val="right"/>
            <w:rPr>
              <w:sz w:val="20"/>
              <w:szCs w:val="18"/>
            </w:rPr>
          </w:pPr>
          <w:r w:rsidRPr="00937FFC">
            <w:rPr>
              <w:noProof/>
              <w:sz w:val="20"/>
            </w:rPr>
            <w:drawing>
              <wp:inline distT="0" distB="0" distL="0" distR="0" wp14:anchorId="16564E18" wp14:editId="07FEA4D2">
                <wp:extent cx="920017" cy="230744"/>
                <wp:effectExtent l="0" t="0" r="0" b="0"/>
                <wp:docPr id="5" name="Picture 5" descr="Moon over the mountains State of Vermont logo&#10;" title="AO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Ed MOM Hor 2C_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4877" cy="2344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CCD62A3" w14:textId="77777777" w:rsidR="005C249C" w:rsidRDefault="005C24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6C11C7" w14:textId="77777777" w:rsidR="00F47212" w:rsidRDefault="00F47212" w:rsidP="004062C7">
      <w:r>
        <w:separator/>
      </w:r>
    </w:p>
  </w:footnote>
  <w:footnote w:type="continuationSeparator" w:id="0">
    <w:p w14:paraId="450D6D2D" w14:textId="77777777" w:rsidR="00F47212" w:rsidRDefault="00F47212" w:rsidP="00406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7636B" w14:textId="77777777" w:rsidR="005C249C" w:rsidRDefault="005C249C" w:rsidP="004062C7">
    <w:pPr>
      <w:pStyle w:val="AOE-Header"/>
    </w:pPr>
    <w:r>
      <w:drawing>
        <wp:inline distT="0" distB="0" distL="0" distR="0" wp14:anchorId="4F05C54F" wp14:editId="2B6F4A4E">
          <wp:extent cx="1771650" cy="462764"/>
          <wp:effectExtent l="0" t="0" r="0" b="0"/>
          <wp:docPr id="1" name="Picture 1" descr="Moon over the mountains official State of Vermont logo. " title="AO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OE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4156" cy="4686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DDD224" w14:textId="77777777" w:rsidR="005C249C" w:rsidRPr="007963EC" w:rsidRDefault="005C249C" w:rsidP="004062C7">
    <w:pPr>
      <w:pStyle w:val="AOE-Header"/>
    </w:pPr>
    <w:r w:rsidRPr="00CC230C">
      <w:rPr>
        <w:shd w:val="clear" w:color="auto" w:fill="FFFFFF"/>
      </w:rPr>
      <w:t>219 North Main Street, Suite 402</w:t>
    </w:r>
    <w:r w:rsidRPr="00CC230C">
      <w:br/>
    </w:r>
    <w:r w:rsidRPr="00CC230C">
      <w:rPr>
        <w:shd w:val="clear" w:color="auto" w:fill="FFFFFF"/>
      </w:rPr>
      <w:t>Barre, VT 05641</w:t>
    </w:r>
    <w:r w:rsidRPr="007963EC">
      <w:t xml:space="preserve"> (p) 802-</w:t>
    </w:r>
    <w:r>
      <w:t>479</w:t>
    </w:r>
    <w:r w:rsidRPr="007963EC">
      <w:t>-</w:t>
    </w:r>
    <w:r>
      <w:t>1030</w:t>
    </w:r>
    <w:r w:rsidRPr="007963EC">
      <w:t xml:space="preserve"> | (f) 802-</w:t>
    </w:r>
    <w:r>
      <w:t>479-1835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320DC"/>
    <w:multiLevelType w:val="hybridMultilevel"/>
    <w:tmpl w:val="40206D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45A53"/>
    <w:multiLevelType w:val="hybridMultilevel"/>
    <w:tmpl w:val="12B288A2"/>
    <w:lvl w:ilvl="0" w:tplc="36B2BC1E">
      <w:start w:val="1"/>
      <w:numFmt w:val="bullet"/>
      <w:pStyle w:val="AOE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520A9"/>
    <w:multiLevelType w:val="hybridMultilevel"/>
    <w:tmpl w:val="E474C30C"/>
    <w:lvl w:ilvl="0" w:tplc="AD40F614">
      <w:start w:val="1"/>
      <w:numFmt w:val="bullet"/>
      <w:lvlText w:val=""/>
      <w:lvlJc w:val="left"/>
      <w:pPr>
        <w:ind w:left="57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A0548"/>
    <w:multiLevelType w:val="hybridMultilevel"/>
    <w:tmpl w:val="9B30F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512C7"/>
    <w:multiLevelType w:val="hybridMultilevel"/>
    <w:tmpl w:val="E3AC03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F10C6"/>
    <w:multiLevelType w:val="hybridMultilevel"/>
    <w:tmpl w:val="405A4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E36E2"/>
    <w:multiLevelType w:val="hybridMultilevel"/>
    <w:tmpl w:val="027E0848"/>
    <w:lvl w:ilvl="0" w:tplc="9EAA4810">
      <w:start w:val="1"/>
      <w:numFmt w:val="bullet"/>
      <w:lvlText w:val=""/>
      <w:lvlJc w:val="left"/>
      <w:pPr>
        <w:ind w:left="57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326B8"/>
    <w:multiLevelType w:val="hybridMultilevel"/>
    <w:tmpl w:val="FCE0B8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8" w15:restartNumberingAfterBreak="0">
    <w:nsid w:val="2D1D65CA"/>
    <w:multiLevelType w:val="hybridMultilevel"/>
    <w:tmpl w:val="1AAA6E98"/>
    <w:lvl w:ilvl="0" w:tplc="04090019">
      <w:start w:val="1"/>
      <w:numFmt w:val="lowerLetter"/>
      <w:lvlText w:val="%1.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9" w15:restartNumberingAfterBreak="0">
    <w:nsid w:val="32105035"/>
    <w:multiLevelType w:val="hybridMultilevel"/>
    <w:tmpl w:val="6CEE4264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0" w15:restartNumberingAfterBreak="0">
    <w:nsid w:val="35AE096C"/>
    <w:multiLevelType w:val="hybridMultilevel"/>
    <w:tmpl w:val="4F805C60"/>
    <w:lvl w:ilvl="0" w:tplc="04090019">
      <w:start w:val="1"/>
      <w:numFmt w:val="lowerLetter"/>
      <w:lvlText w:val="%1."/>
      <w:lvlJc w:val="left"/>
      <w:pPr>
        <w:ind w:left="1736" w:hanging="360"/>
      </w:pPr>
    </w:lvl>
    <w:lvl w:ilvl="1" w:tplc="04090019" w:tentative="1">
      <w:start w:val="1"/>
      <w:numFmt w:val="lowerLetter"/>
      <w:lvlText w:val="%2."/>
      <w:lvlJc w:val="left"/>
      <w:pPr>
        <w:ind w:left="2456" w:hanging="360"/>
      </w:pPr>
    </w:lvl>
    <w:lvl w:ilvl="2" w:tplc="0409001B" w:tentative="1">
      <w:start w:val="1"/>
      <w:numFmt w:val="lowerRoman"/>
      <w:lvlText w:val="%3."/>
      <w:lvlJc w:val="right"/>
      <w:pPr>
        <w:ind w:left="3176" w:hanging="180"/>
      </w:pPr>
    </w:lvl>
    <w:lvl w:ilvl="3" w:tplc="0409000F" w:tentative="1">
      <w:start w:val="1"/>
      <w:numFmt w:val="decimal"/>
      <w:lvlText w:val="%4."/>
      <w:lvlJc w:val="left"/>
      <w:pPr>
        <w:ind w:left="3896" w:hanging="360"/>
      </w:pPr>
    </w:lvl>
    <w:lvl w:ilvl="4" w:tplc="04090019" w:tentative="1">
      <w:start w:val="1"/>
      <w:numFmt w:val="lowerLetter"/>
      <w:lvlText w:val="%5."/>
      <w:lvlJc w:val="left"/>
      <w:pPr>
        <w:ind w:left="4616" w:hanging="360"/>
      </w:pPr>
    </w:lvl>
    <w:lvl w:ilvl="5" w:tplc="0409001B" w:tentative="1">
      <w:start w:val="1"/>
      <w:numFmt w:val="lowerRoman"/>
      <w:lvlText w:val="%6."/>
      <w:lvlJc w:val="right"/>
      <w:pPr>
        <w:ind w:left="5336" w:hanging="180"/>
      </w:pPr>
    </w:lvl>
    <w:lvl w:ilvl="6" w:tplc="0409000F" w:tentative="1">
      <w:start w:val="1"/>
      <w:numFmt w:val="decimal"/>
      <w:lvlText w:val="%7."/>
      <w:lvlJc w:val="left"/>
      <w:pPr>
        <w:ind w:left="6056" w:hanging="360"/>
      </w:pPr>
    </w:lvl>
    <w:lvl w:ilvl="7" w:tplc="04090019" w:tentative="1">
      <w:start w:val="1"/>
      <w:numFmt w:val="lowerLetter"/>
      <w:lvlText w:val="%8."/>
      <w:lvlJc w:val="left"/>
      <w:pPr>
        <w:ind w:left="6776" w:hanging="360"/>
      </w:pPr>
    </w:lvl>
    <w:lvl w:ilvl="8" w:tplc="0409001B" w:tentative="1">
      <w:start w:val="1"/>
      <w:numFmt w:val="lowerRoman"/>
      <w:lvlText w:val="%9."/>
      <w:lvlJc w:val="right"/>
      <w:pPr>
        <w:ind w:left="7496" w:hanging="180"/>
      </w:pPr>
    </w:lvl>
  </w:abstractNum>
  <w:abstractNum w:abstractNumId="11" w15:restartNumberingAfterBreak="0">
    <w:nsid w:val="360E7184"/>
    <w:multiLevelType w:val="hybridMultilevel"/>
    <w:tmpl w:val="E3CA5544"/>
    <w:lvl w:ilvl="0" w:tplc="7EE6D00C">
      <w:start w:val="1"/>
      <w:numFmt w:val="bullet"/>
      <w:lvlText w:val=""/>
      <w:lvlJc w:val="left"/>
      <w:pPr>
        <w:ind w:left="57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122B1"/>
    <w:multiLevelType w:val="hybridMultilevel"/>
    <w:tmpl w:val="47AE38B6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3" w15:restartNumberingAfterBreak="0">
    <w:nsid w:val="39B8067A"/>
    <w:multiLevelType w:val="hybridMultilevel"/>
    <w:tmpl w:val="13121B18"/>
    <w:lvl w:ilvl="0" w:tplc="11B2449A">
      <w:start w:val="1"/>
      <w:numFmt w:val="lowerRoman"/>
      <w:lvlText w:val="%1.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 w15:restartNumberingAfterBreak="0">
    <w:nsid w:val="3AD303AD"/>
    <w:multiLevelType w:val="hybridMultilevel"/>
    <w:tmpl w:val="75CED4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F550E8"/>
    <w:multiLevelType w:val="hybridMultilevel"/>
    <w:tmpl w:val="204C7B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535399"/>
    <w:multiLevelType w:val="hybridMultilevel"/>
    <w:tmpl w:val="AA7001CC"/>
    <w:lvl w:ilvl="0" w:tplc="B03EC5C4">
      <w:start w:val="6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A3D74"/>
    <w:multiLevelType w:val="hybridMultilevel"/>
    <w:tmpl w:val="117C2B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8" w15:restartNumberingAfterBreak="0">
    <w:nsid w:val="50047040"/>
    <w:multiLevelType w:val="hybridMultilevel"/>
    <w:tmpl w:val="BAC473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C55EB2"/>
    <w:multiLevelType w:val="hybridMultilevel"/>
    <w:tmpl w:val="53685862"/>
    <w:lvl w:ilvl="0" w:tplc="F948FD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4514B5"/>
    <w:multiLevelType w:val="hybridMultilevel"/>
    <w:tmpl w:val="709EF84E"/>
    <w:lvl w:ilvl="0" w:tplc="04090019">
      <w:start w:val="1"/>
      <w:numFmt w:val="lowerLetter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AF07A94"/>
    <w:multiLevelType w:val="hybridMultilevel"/>
    <w:tmpl w:val="771E1E9C"/>
    <w:lvl w:ilvl="0" w:tplc="E8102ECA">
      <w:start w:val="1"/>
      <w:numFmt w:val="bullet"/>
      <w:lvlText w:val=""/>
      <w:lvlJc w:val="left"/>
      <w:pPr>
        <w:ind w:left="57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4F4DC8"/>
    <w:multiLevelType w:val="hybridMultilevel"/>
    <w:tmpl w:val="91D06026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3" w15:restartNumberingAfterBreak="0">
    <w:nsid w:val="629369C4"/>
    <w:multiLevelType w:val="hybridMultilevel"/>
    <w:tmpl w:val="F8128158"/>
    <w:lvl w:ilvl="0" w:tplc="B052B2CE">
      <w:start w:val="1"/>
      <w:numFmt w:val="bullet"/>
      <w:lvlText w:val=""/>
      <w:lvlJc w:val="left"/>
      <w:pPr>
        <w:ind w:left="57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4E7185"/>
    <w:multiLevelType w:val="hybridMultilevel"/>
    <w:tmpl w:val="2C8E974C"/>
    <w:lvl w:ilvl="0" w:tplc="98D252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705BF8"/>
    <w:multiLevelType w:val="hybridMultilevel"/>
    <w:tmpl w:val="9F784CBA"/>
    <w:lvl w:ilvl="0" w:tplc="EE40C950">
      <w:start w:val="1"/>
      <w:numFmt w:val="bullet"/>
      <w:lvlText w:val=""/>
      <w:lvlJc w:val="left"/>
      <w:pPr>
        <w:ind w:left="57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A44C2B"/>
    <w:multiLevelType w:val="hybridMultilevel"/>
    <w:tmpl w:val="62FE0440"/>
    <w:lvl w:ilvl="0" w:tplc="5E682BFA">
      <w:start w:val="1"/>
      <w:numFmt w:val="upperLetter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7" w15:restartNumberingAfterBreak="0">
    <w:nsid w:val="79F918EB"/>
    <w:multiLevelType w:val="hybridMultilevel"/>
    <w:tmpl w:val="56F436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EF2EEC"/>
    <w:multiLevelType w:val="hybridMultilevel"/>
    <w:tmpl w:val="7B2021A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D6C5B25"/>
    <w:multiLevelType w:val="hybridMultilevel"/>
    <w:tmpl w:val="1158E184"/>
    <w:lvl w:ilvl="0" w:tplc="40EE477A">
      <w:start w:val="1"/>
      <w:numFmt w:val="decimal"/>
      <w:lvlText w:val="%1."/>
      <w:lvlJc w:val="left"/>
      <w:pPr>
        <w:ind w:left="86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26"/>
  </w:num>
  <w:num w:numId="2">
    <w:abstractNumId w:val="13"/>
  </w:num>
  <w:num w:numId="3">
    <w:abstractNumId w:val="22"/>
  </w:num>
  <w:num w:numId="4">
    <w:abstractNumId w:val="18"/>
  </w:num>
  <w:num w:numId="5">
    <w:abstractNumId w:val="19"/>
  </w:num>
  <w:num w:numId="6">
    <w:abstractNumId w:val="4"/>
  </w:num>
  <w:num w:numId="7">
    <w:abstractNumId w:val="0"/>
  </w:num>
  <w:num w:numId="8">
    <w:abstractNumId w:val="14"/>
  </w:num>
  <w:num w:numId="9">
    <w:abstractNumId w:val="17"/>
  </w:num>
  <w:num w:numId="10">
    <w:abstractNumId w:val="27"/>
  </w:num>
  <w:num w:numId="11">
    <w:abstractNumId w:val="15"/>
  </w:num>
  <w:num w:numId="12">
    <w:abstractNumId w:val="7"/>
  </w:num>
  <w:num w:numId="13">
    <w:abstractNumId w:val="29"/>
  </w:num>
  <w:num w:numId="14">
    <w:abstractNumId w:val="8"/>
  </w:num>
  <w:num w:numId="15">
    <w:abstractNumId w:val="28"/>
  </w:num>
  <w:num w:numId="16">
    <w:abstractNumId w:val="3"/>
  </w:num>
  <w:num w:numId="17">
    <w:abstractNumId w:val="5"/>
  </w:num>
  <w:num w:numId="18">
    <w:abstractNumId w:val="16"/>
  </w:num>
  <w:num w:numId="19">
    <w:abstractNumId w:val="20"/>
  </w:num>
  <w:num w:numId="20">
    <w:abstractNumId w:val="10"/>
  </w:num>
  <w:num w:numId="21">
    <w:abstractNumId w:val="12"/>
  </w:num>
  <w:num w:numId="22">
    <w:abstractNumId w:val="9"/>
  </w:num>
  <w:num w:numId="23">
    <w:abstractNumId w:val="1"/>
  </w:num>
  <w:num w:numId="24">
    <w:abstractNumId w:val="24"/>
  </w:num>
  <w:num w:numId="25">
    <w:abstractNumId w:val="25"/>
  </w:num>
  <w:num w:numId="26">
    <w:abstractNumId w:val="6"/>
  </w:num>
  <w:num w:numId="27">
    <w:abstractNumId w:val="21"/>
  </w:num>
  <w:num w:numId="28">
    <w:abstractNumId w:val="2"/>
  </w:num>
  <w:num w:numId="29">
    <w:abstractNumId w:val="11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CxBYSWLeTifyiJoOkAHCRLSF18kP9sHhFwe+OaAmLr2lPv/wceCe/bgjBHqSmVinM58Lyqe5h2AAD4ijdtXgPg==" w:salt="+EwNu/v0mn6HoWDNDEQ/e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437"/>
    <w:rsid w:val="0004141E"/>
    <w:rsid w:val="00062DFA"/>
    <w:rsid w:val="00074FFC"/>
    <w:rsid w:val="00091B21"/>
    <w:rsid w:val="000A35A5"/>
    <w:rsid w:val="000C73FF"/>
    <w:rsid w:val="000E7313"/>
    <w:rsid w:val="000F3A23"/>
    <w:rsid w:val="00102EA8"/>
    <w:rsid w:val="0015053F"/>
    <w:rsid w:val="00161F11"/>
    <w:rsid w:val="0016288B"/>
    <w:rsid w:val="001645D6"/>
    <w:rsid w:val="0017612B"/>
    <w:rsid w:val="001939A6"/>
    <w:rsid w:val="00197ACF"/>
    <w:rsid w:val="001C1F88"/>
    <w:rsid w:val="001C6C65"/>
    <w:rsid w:val="001D07C0"/>
    <w:rsid w:val="001D4C5C"/>
    <w:rsid w:val="001E7FBE"/>
    <w:rsid w:val="00206515"/>
    <w:rsid w:val="00217F09"/>
    <w:rsid w:val="00221659"/>
    <w:rsid w:val="002237E0"/>
    <w:rsid w:val="0024786D"/>
    <w:rsid w:val="00256309"/>
    <w:rsid w:val="002605D2"/>
    <w:rsid w:val="002825EA"/>
    <w:rsid w:val="002A0C9D"/>
    <w:rsid w:val="002D6A73"/>
    <w:rsid w:val="002E0106"/>
    <w:rsid w:val="002E3710"/>
    <w:rsid w:val="002E7E11"/>
    <w:rsid w:val="00314055"/>
    <w:rsid w:val="00326074"/>
    <w:rsid w:val="003274F5"/>
    <w:rsid w:val="003275FD"/>
    <w:rsid w:val="00334D48"/>
    <w:rsid w:val="00340C04"/>
    <w:rsid w:val="003505FB"/>
    <w:rsid w:val="00387D5B"/>
    <w:rsid w:val="003C0FCF"/>
    <w:rsid w:val="003C7146"/>
    <w:rsid w:val="003D0155"/>
    <w:rsid w:val="003D090F"/>
    <w:rsid w:val="003E6A57"/>
    <w:rsid w:val="003E7A15"/>
    <w:rsid w:val="003F5F96"/>
    <w:rsid w:val="004062C7"/>
    <w:rsid w:val="00420C55"/>
    <w:rsid w:val="00442899"/>
    <w:rsid w:val="00444A7A"/>
    <w:rsid w:val="00490247"/>
    <w:rsid w:val="00494439"/>
    <w:rsid w:val="00496FD8"/>
    <w:rsid w:val="004A1C0F"/>
    <w:rsid w:val="004A7AD0"/>
    <w:rsid w:val="004B7F41"/>
    <w:rsid w:val="004D052C"/>
    <w:rsid w:val="004D7472"/>
    <w:rsid w:val="00500232"/>
    <w:rsid w:val="005244B8"/>
    <w:rsid w:val="005464E9"/>
    <w:rsid w:val="005467EA"/>
    <w:rsid w:val="0054752F"/>
    <w:rsid w:val="0056727F"/>
    <w:rsid w:val="00575711"/>
    <w:rsid w:val="0058211A"/>
    <w:rsid w:val="00582725"/>
    <w:rsid w:val="00584E8E"/>
    <w:rsid w:val="0058505B"/>
    <w:rsid w:val="005A2F07"/>
    <w:rsid w:val="005C249C"/>
    <w:rsid w:val="005D09AF"/>
    <w:rsid w:val="005D1A81"/>
    <w:rsid w:val="005D7389"/>
    <w:rsid w:val="005D7ABB"/>
    <w:rsid w:val="006062D9"/>
    <w:rsid w:val="00626212"/>
    <w:rsid w:val="0063049A"/>
    <w:rsid w:val="00641A80"/>
    <w:rsid w:val="006424BF"/>
    <w:rsid w:val="00651E8D"/>
    <w:rsid w:val="006703F6"/>
    <w:rsid w:val="006A11D1"/>
    <w:rsid w:val="006B11DE"/>
    <w:rsid w:val="006B264B"/>
    <w:rsid w:val="006F0D4E"/>
    <w:rsid w:val="006F2155"/>
    <w:rsid w:val="006F698F"/>
    <w:rsid w:val="00703844"/>
    <w:rsid w:val="00721DF9"/>
    <w:rsid w:val="00722739"/>
    <w:rsid w:val="0072276E"/>
    <w:rsid w:val="00734368"/>
    <w:rsid w:val="00737F8E"/>
    <w:rsid w:val="00746838"/>
    <w:rsid w:val="007647B7"/>
    <w:rsid w:val="007963EC"/>
    <w:rsid w:val="00796D5F"/>
    <w:rsid w:val="007D17B1"/>
    <w:rsid w:val="007D5E67"/>
    <w:rsid w:val="007E3BD6"/>
    <w:rsid w:val="0082162E"/>
    <w:rsid w:val="008240A1"/>
    <w:rsid w:val="00865A62"/>
    <w:rsid w:val="00873EED"/>
    <w:rsid w:val="0087647A"/>
    <w:rsid w:val="008920B8"/>
    <w:rsid w:val="008C332D"/>
    <w:rsid w:val="008F231E"/>
    <w:rsid w:val="008F6F90"/>
    <w:rsid w:val="00907508"/>
    <w:rsid w:val="00917919"/>
    <w:rsid w:val="00925C4D"/>
    <w:rsid w:val="00926303"/>
    <w:rsid w:val="0092656D"/>
    <w:rsid w:val="00937F53"/>
    <w:rsid w:val="00937FFC"/>
    <w:rsid w:val="00961A6D"/>
    <w:rsid w:val="00993BF0"/>
    <w:rsid w:val="009C2100"/>
    <w:rsid w:val="009D4528"/>
    <w:rsid w:val="009D74D3"/>
    <w:rsid w:val="009F7F6A"/>
    <w:rsid w:val="00A01C1A"/>
    <w:rsid w:val="00A1547A"/>
    <w:rsid w:val="00A24AEB"/>
    <w:rsid w:val="00A44E1C"/>
    <w:rsid w:val="00A61C2C"/>
    <w:rsid w:val="00A7483E"/>
    <w:rsid w:val="00A817E2"/>
    <w:rsid w:val="00A92164"/>
    <w:rsid w:val="00A97FE7"/>
    <w:rsid w:val="00AB4B61"/>
    <w:rsid w:val="00AB6249"/>
    <w:rsid w:val="00AC193C"/>
    <w:rsid w:val="00AD08DC"/>
    <w:rsid w:val="00AD4B66"/>
    <w:rsid w:val="00AF33BA"/>
    <w:rsid w:val="00AF602B"/>
    <w:rsid w:val="00B02E0E"/>
    <w:rsid w:val="00B04C63"/>
    <w:rsid w:val="00B25D38"/>
    <w:rsid w:val="00B25DEC"/>
    <w:rsid w:val="00B5020C"/>
    <w:rsid w:val="00B6001B"/>
    <w:rsid w:val="00B815A5"/>
    <w:rsid w:val="00B8289B"/>
    <w:rsid w:val="00BA2CB2"/>
    <w:rsid w:val="00BD0E31"/>
    <w:rsid w:val="00BD7ABE"/>
    <w:rsid w:val="00BE43B0"/>
    <w:rsid w:val="00C16998"/>
    <w:rsid w:val="00C408EA"/>
    <w:rsid w:val="00C6033D"/>
    <w:rsid w:val="00CA2EC0"/>
    <w:rsid w:val="00CB29BB"/>
    <w:rsid w:val="00CC230C"/>
    <w:rsid w:val="00CD4846"/>
    <w:rsid w:val="00D04EC2"/>
    <w:rsid w:val="00D064CA"/>
    <w:rsid w:val="00D22345"/>
    <w:rsid w:val="00D22EA0"/>
    <w:rsid w:val="00D41020"/>
    <w:rsid w:val="00D565B2"/>
    <w:rsid w:val="00D641E0"/>
    <w:rsid w:val="00DB7B7D"/>
    <w:rsid w:val="00DE1437"/>
    <w:rsid w:val="00DE7FA2"/>
    <w:rsid w:val="00E07922"/>
    <w:rsid w:val="00E130D0"/>
    <w:rsid w:val="00E2171D"/>
    <w:rsid w:val="00E22924"/>
    <w:rsid w:val="00E24B2A"/>
    <w:rsid w:val="00E606BA"/>
    <w:rsid w:val="00E773E9"/>
    <w:rsid w:val="00EC41F3"/>
    <w:rsid w:val="00F2588C"/>
    <w:rsid w:val="00F4199E"/>
    <w:rsid w:val="00F47212"/>
    <w:rsid w:val="00F65CB1"/>
    <w:rsid w:val="00F72567"/>
    <w:rsid w:val="00F76AD8"/>
    <w:rsid w:val="00F90A87"/>
    <w:rsid w:val="00F9137B"/>
    <w:rsid w:val="00FA084B"/>
    <w:rsid w:val="00FD0989"/>
    <w:rsid w:val="00FE2356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B64970"/>
  <w15:docId w15:val="{B5BF404B-9495-4A0A-86E1-4605147EA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AOE - Normal"/>
    <w:qFormat/>
    <w:rsid w:val="00F76AD8"/>
    <w:pPr>
      <w:spacing w:after="0" w:line="240" w:lineRule="auto"/>
    </w:pPr>
    <w:rPr>
      <w:rFonts w:ascii="Palatino Linotype" w:eastAsia="Times New Roman" w:hAnsi="Palatino Linotype" w:cs="Calibri"/>
      <w:bCs/>
    </w:rPr>
  </w:style>
  <w:style w:type="paragraph" w:styleId="Heading1">
    <w:name w:val="heading 1"/>
    <w:aliases w:val="AOE - Heading 1"/>
    <w:basedOn w:val="Normal"/>
    <w:next w:val="Normal"/>
    <w:link w:val="Heading1Char"/>
    <w:uiPriority w:val="9"/>
    <w:qFormat/>
    <w:rsid w:val="004062C7"/>
    <w:pPr>
      <w:outlineLvl w:val="0"/>
    </w:pPr>
    <w:rPr>
      <w:rFonts w:ascii="Franklin Gothic Demi Cond" w:hAnsi="Franklin Gothic Demi Cond"/>
      <w:bCs w:val="0"/>
      <w:sz w:val="28"/>
    </w:rPr>
  </w:style>
  <w:style w:type="paragraph" w:styleId="Heading2">
    <w:name w:val="heading 2"/>
    <w:aliases w:val="AOE - Heading 2"/>
    <w:basedOn w:val="Heading1"/>
    <w:next w:val="Normal"/>
    <w:link w:val="Heading2Char"/>
    <w:uiPriority w:val="9"/>
    <w:unhideWhenUsed/>
    <w:qFormat/>
    <w:rsid w:val="00B04C63"/>
    <w:pPr>
      <w:outlineLvl w:val="1"/>
    </w:pPr>
    <w:rPr>
      <w:rFonts w:ascii="Franklin Gothic Demi" w:hAnsi="Franklin Gothic Demi"/>
      <w:sz w:val="24"/>
    </w:rPr>
  </w:style>
  <w:style w:type="paragraph" w:styleId="Heading3">
    <w:name w:val="heading 3"/>
    <w:aliases w:val="AOE Heading 3"/>
    <w:basedOn w:val="Heading2"/>
    <w:next w:val="Normal"/>
    <w:link w:val="Heading3Char"/>
    <w:uiPriority w:val="9"/>
    <w:unhideWhenUsed/>
    <w:qFormat/>
    <w:rsid w:val="00F76AD8"/>
    <w:pPr>
      <w:ind w:left="720"/>
      <w:outlineLvl w:val="2"/>
    </w:pPr>
    <w:rPr>
      <w:i/>
    </w:rPr>
  </w:style>
  <w:style w:type="paragraph" w:styleId="Heading4">
    <w:name w:val="heading 4"/>
    <w:aliases w:val="AOE Heading 4"/>
    <w:basedOn w:val="Heading3"/>
    <w:next w:val="Normal"/>
    <w:link w:val="Heading4Char"/>
    <w:uiPriority w:val="9"/>
    <w:semiHidden/>
    <w:unhideWhenUsed/>
    <w:qFormat/>
    <w:rsid w:val="00F76AD8"/>
    <w:pPr>
      <w:keepNext/>
      <w:keepLines/>
      <w:spacing w:before="200"/>
      <w:outlineLvl w:val="3"/>
    </w:pPr>
    <w:rPr>
      <w:rFonts w:eastAsiaTheme="majorEastAsia" w:cstheme="majorBidi"/>
      <w:b/>
      <w:bCs/>
      <w:i w:val="0"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C0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40C04"/>
  </w:style>
  <w:style w:type="paragraph" w:styleId="Footer">
    <w:name w:val="footer"/>
    <w:basedOn w:val="Normal"/>
    <w:link w:val="FooterChar"/>
    <w:uiPriority w:val="99"/>
    <w:unhideWhenUsed/>
    <w:rsid w:val="00340C0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40C04"/>
  </w:style>
  <w:style w:type="paragraph" w:styleId="BalloonText">
    <w:name w:val="Balloon Text"/>
    <w:basedOn w:val="Normal"/>
    <w:link w:val="BalloonTextChar"/>
    <w:uiPriority w:val="99"/>
    <w:semiHidden/>
    <w:unhideWhenUsed/>
    <w:rsid w:val="00340C0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C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647A"/>
    <w:rPr>
      <w:rFonts w:cs="Times New Roman"/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647A"/>
    <w:rPr>
      <w:rFonts w:cs="Times New Roman"/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87647A"/>
    <w:pPr>
      <w:spacing w:after="200" w:line="276" w:lineRule="auto"/>
      <w:ind w:left="720"/>
      <w:contextualSpacing/>
    </w:pPr>
    <w:rPr>
      <w:rFonts w:asciiTheme="minorHAnsi" w:eastAsiaTheme="minorEastAsia" w:hAnsiTheme="minorHAnsi"/>
    </w:rPr>
  </w:style>
  <w:style w:type="character" w:styleId="Strong">
    <w:name w:val="Strong"/>
    <w:basedOn w:val="DefaultParagraphFont"/>
    <w:uiPriority w:val="22"/>
    <w:rsid w:val="00575711"/>
    <w:rPr>
      <w:b/>
      <w:bCs/>
    </w:rPr>
  </w:style>
  <w:style w:type="table" w:styleId="TableGrid">
    <w:name w:val="Table Grid"/>
    <w:basedOn w:val="TableNormal"/>
    <w:uiPriority w:val="59"/>
    <w:rsid w:val="00937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C1F88"/>
    <w:rPr>
      <w:color w:val="808080"/>
    </w:rPr>
  </w:style>
  <w:style w:type="character" w:customStyle="1" w:styleId="Heading1Char">
    <w:name w:val="Heading 1 Char"/>
    <w:aliases w:val="AOE - Heading 1 Char"/>
    <w:basedOn w:val="DefaultParagraphFont"/>
    <w:link w:val="Heading1"/>
    <w:uiPriority w:val="9"/>
    <w:rsid w:val="004062C7"/>
    <w:rPr>
      <w:rFonts w:ascii="Franklin Gothic Demi Cond" w:eastAsia="Times New Roman" w:hAnsi="Franklin Gothic Demi Cond" w:cs="Calibri"/>
      <w:bCs/>
      <w:sz w:val="28"/>
    </w:rPr>
  </w:style>
  <w:style w:type="paragraph" w:styleId="Title">
    <w:name w:val="Title"/>
    <w:aliases w:val="AOE - Title"/>
    <w:basedOn w:val="Normal"/>
    <w:next w:val="Normal"/>
    <w:link w:val="TitleChar"/>
    <w:uiPriority w:val="10"/>
    <w:qFormat/>
    <w:rsid w:val="004062C7"/>
    <w:pPr>
      <w:spacing w:after="200" w:line="276" w:lineRule="auto"/>
      <w:jc w:val="center"/>
    </w:pPr>
    <w:rPr>
      <w:rFonts w:ascii="Franklin Gothic Demi Cond" w:hAnsi="Franklin Gothic Demi Cond"/>
      <w:sz w:val="36"/>
    </w:rPr>
  </w:style>
  <w:style w:type="character" w:customStyle="1" w:styleId="TitleChar">
    <w:name w:val="Title Char"/>
    <w:aliases w:val="AOE - Title Char"/>
    <w:basedOn w:val="DefaultParagraphFont"/>
    <w:link w:val="Title"/>
    <w:uiPriority w:val="10"/>
    <w:rsid w:val="004062C7"/>
    <w:rPr>
      <w:rFonts w:ascii="Franklin Gothic Demi Cond" w:eastAsia="Times New Roman" w:hAnsi="Franklin Gothic Demi Cond" w:cs="Times New Roman"/>
      <w:sz w:val="36"/>
      <w:szCs w:val="24"/>
    </w:rPr>
  </w:style>
  <w:style w:type="paragraph" w:customStyle="1" w:styleId="AOE-Header">
    <w:name w:val="AOE - Header"/>
    <w:basedOn w:val="Normal"/>
    <w:link w:val="AOE-HeaderChar"/>
    <w:qFormat/>
    <w:rsid w:val="004062C7"/>
    <w:pPr>
      <w:jc w:val="center"/>
    </w:pPr>
    <w:rPr>
      <w:noProof/>
    </w:rPr>
  </w:style>
  <w:style w:type="character" w:customStyle="1" w:styleId="Heading2Char">
    <w:name w:val="Heading 2 Char"/>
    <w:aliases w:val="AOE - Heading 2 Char"/>
    <w:basedOn w:val="DefaultParagraphFont"/>
    <w:link w:val="Heading2"/>
    <w:uiPriority w:val="9"/>
    <w:rsid w:val="00B04C63"/>
    <w:rPr>
      <w:rFonts w:ascii="Franklin Gothic Demi" w:eastAsia="Times New Roman" w:hAnsi="Franklin Gothic Demi" w:cs="Calibri"/>
      <w:sz w:val="24"/>
    </w:rPr>
  </w:style>
  <w:style w:type="character" w:customStyle="1" w:styleId="AOE-HeaderChar">
    <w:name w:val="AOE - Header Char"/>
    <w:basedOn w:val="DefaultParagraphFont"/>
    <w:link w:val="AOE-Header"/>
    <w:rsid w:val="004062C7"/>
    <w:rPr>
      <w:rFonts w:ascii="Palatino Linotype" w:eastAsia="Times New Roman" w:hAnsi="Palatino Linotype" w:cs="Calibri"/>
      <w:bCs/>
      <w:noProof/>
    </w:rPr>
  </w:style>
  <w:style w:type="character" w:customStyle="1" w:styleId="Heading3Char">
    <w:name w:val="Heading 3 Char"/>
    <w:aliases w:val="AOE Heading 3 Char"/>
    <w:basedOn w:val="DefaultParagraphFont"/>
    <w:link w:val="Heading3"/>
    <w:uiPriority w:val="9"/>
    <w:rsid w:val="00F76AD8"/>
    <w:rPr>
      <w:rFonts w:ascii="Franklin Gothic Medium" w:eastAsia="Times New Roman" w:hAnsi="Franklin Gothic Medium" w:cs="Calibri"/>
      <w:i/>
      <w:sz w:val="24"/>
    </w:rPr>
  </w:style>
  <w:style w:type="character" w:customStyle="1" w:styleId="Heading4Char">
    <w:name w:val="Heading 4 Char"/>
    <w:aliases w:val="AOE Heading 4 Char"/>
    <w:basedOn w:val="DefaultParagraphFont"/>
    <w:link w:val="Heading4"/>
    <w:uiPriority w:val="9"/>
    <w:semiHidden/>
    <w:rsid w:val="00F76AD8"/>
    <w:rPr>
      <w:rFonts w:ascii="Franklin Gothic Medium" w:eastAsiaTheme="majorEastAsia" w:hAnsi="Franklin Gothic Medium" w:cstheme="majorBidi"/>
      <w:b/>
      <w:bCs/>
      <w:i/>
      <w:iCs/>
      <w:color w:val="000000" w:themeColor="text1"/>
      <w:sz w:val="24"/>
    </w:rPr>
  </w:style>
  <w:style w:type="paragraph" w:customStyle="1" w:styleId="AOEBulletedList">
    <w:name w:val="AOE Bulleted List"/>
    <w:basedOn w:val="ListParagraph"/>
    <w:link w:val="AOEBulletedListChar"/>
    <w:qFormat/>
    <w:rsid w:val="00B04C63"/>
    <w:pPr>
      <w:numPr>
        <w:numId w:val="23"/>
      </w:numPr>
    </w:pPr>
    <w:rPr>
      <w:rFonts w:ascii="Palatino Linotype" w:hAnsi="Palatino Linotyp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04C63"/>
    <w:rPr>
      <w:rFonts w:eastAsiaTheme="minorEastAsia" w:cs="Calibri"/>
      <w:bCs/>
    </w:rPr>
  </w:style>
  <w:style w:type="character" w:customStyle="1" w:styleId="AOEBulletedListChar">
    <w:name w:val="AOE Bulleted List Char"/>
    <w:basedOn w:val="ListParagraphChar"/>
    <w:link w:val="AOEBulletedList"/>
    <w:rsid w:val="00B04C63"/>
    <w:rPr>
      <w:rFonts w:ascii="Palatino Linotype" w:eastAsiaTheme="minorEastAsia" w:hAnsi="Palatino Linotype" w:cs="Calibri"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D09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09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0989"/>
    <w:rPr>
      <w:rFonts w:ascii="Palatino Linotype" w:eastAsia="Times New Roman" w:hAnsi="Palatino Linotype" w:cs="Calibri"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0989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0989"/>
    <w:rPr>
      <w:rFonts w:ascii="Palatino Linotype" w:eastAsia="Times New Roman" w:hAnsi="Palatino Linotype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C249C"/>
    <w:pPr>
      <w:spacing w:after="0" w:line="240" w:lineRule="auto"/>
    </w:pPr>
    <w:rPr>
      <w:rFonts w:ascii="Palatino Linotype" w:eastAsia="Times New Roman" w:hAnsi="Palatino Linotype" w:cs="Calibri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2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eoc.gov/youth/discrim.html" TargetMode="External"/><Relationship Id="rId13" Type="http://schemas.openxmlformats.org/officeDocument/2006/relationships/hyperlink" Target="https://www.eeoc.gov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osha.gov/dcsp/osp/stateprogs/vermont.htm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abor.vermont.gov/sites/labor/files/doc_library/WH-4-Child-Labor-Poster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abor.vermont.gov/workers%E2%80%99-compensation" TargetMode="External"/><Relationship Id="rId10" Type="http://schemas.openxmlformats.org/officeDocument/2006/relationships/hyperlink" Target="https://www.dol.gov/whd/regs/compliance/hrg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firesafety.vermont.gov/buildingcode/ada" TargetMode="External"/><Relationship Id="rId14" Type="http://schemas.openxmlformats.org/officeDocument/2006/relationships/hyperlink" Target="https://www.eeoc.gov/youth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85F85-4C90-40C3-9734-2DFDDFBC2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2693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 for Potential WBL Worksite</vt:lpstr>
    </vt:vector>
  </TitlesOfParts>
  <Company>Vermont Agency of Education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for Potential WBL Worksite</dc:title>
  <dc:creator>Veronica Newton</dc:creator>
  <cp:keywords>AOE document template</cp:keywords>
  <cp:lastModifiedBy>Keating, Allison</cp:lastModifiedBy>
  <cp:revision>2</cp:revision>
  <cp:lastPrinted>2015-09-09T16:37:00Z</cp:lastPrinted>
  <dcterms:created xsi:type="dcterms:W3CDTF">2019-08-06T14:48:00Z</dcterms:created>
  <dcterms:modified xsi:type="dcterms:W3CDTF">2019-08-06T14:48:00Z</dcterms:modified>
</cp:coreProperties>
</file>