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713D71E8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eastAsia="SimSun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eastAsia="SimSun" w:hAnsiTheme="minorHAnsi" w:cstheme="minorHAnsi"/>
          <w:color w:val="000000"/>
          <w:sz w:val="26"/>
          <w:szCs w:val="26"/>
          <w:shd w:val="clear" w:color="auto" w:fill="FFFF00"/>
        </w:rPr>
        <w:t>【</w:t>
      </w:r>
      <w:r w:rsidR="00333E50">
        <w:rPr>
          <w:rStyle w:val="normaltextrun"/>
          <w:rFonts w:asciiTheme="minorHAnsi" w:eastAsia="SimSun" w:hAnsiTheme="minorHAnsi" w:cstheme="minorHAnsi" w:hint="eastAsia"/>
          <w:color w:val="000000"/>
          <w:sz w:val="26"/>
          <w:szCs w:val="26"/>
          <w:shd w:val="clear" w:color="auto" w:fill="FFFF00"/>
        </w:rPr>
        <w:t>D</w:t>
      </w:r>
      <w:r w:rsidR="00333E50">
        <w:rPr>
          <w:rStyle w:val="normaltextrun"/>
          <w:rFonts w:asciiTheme="minorHAnsi" w:eastAsia="SimSun" w:hAnsiTheme="minorHAnsi" w:cstheme="minorHAnsi"/>
          <w:color w:val="000000"/>
          <w:sz w:val="26"/>
          <w:szCs w:val="26"/>
          <w:shd w:val="clear" w:color="auto" w:fill="FFFF00"/>
        </w:rPr>
        <w:t>ate</w:t>
      </w:r>
      <w:r w:rsidRPr="005426F6">
        <w:rPr>
          <w:rStyle w:val="normaltextrun"/>
          <w:rFonts w:asciiTheme="minorHAnsi" w:eastAsia="SimSun" w:hAnsiTheme="minorHAnsi" w:cstheme="minorHAnsi"/>
          <w:color w:val="000000"/>
          <w:sz w:val="26"/>
          <w:szCs w:val="26"/>
          <w:shd w:val="clear" w:color="auto" w:fill="FFFF00"/>
        </w:rPr>
        <w:t>】</w:t>
      </w:r>
      <w:r w:rsidRPr="005426F6">
        <w:rPr>
          <w:rStyle w:val="eop"/>
          <w:rFonts w:asciiTheme="minorHAnsi" w:eastAsia="SimSun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</w:rPr>
        <w:t>亲爱的学生家庭：</w:t>
      </w:r>
      <w:r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 </w:t>
      </w:r>
    </w:p>
    <w:p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</w:rPr>
        <w:t>联邦政府已批准实施当前学年的</w:t>
      </w: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</w:rPr>
        <w:t>Pandemic-EBT</w:t>
      </w: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</w:rPr>
        <w:t>福利，有效期至本次公共卫生紧急事件结束时。</w:t>
      </w: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 </w:t>
      </w:r>
    </w:p>
    <w:p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我校面向全体学生提供免费膳食。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 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因此，全体学生均有资格在下列任何时期享受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P-EBT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福利：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因新冠疫情而请假缺勤，或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学校因新冠疫情而停学。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 </w:t>
      </w:r>
      <w:r w:rsidRPr="003E668D">
        <w:rPr>
          <w:rStyle w:val="eop"/>
          <w:rFonts w:asciiTheme="minorHAnsi" w:eastAsia="SimSun" w:hAnsiTheme="minorHAnsi" w:cstheme="minorHAnsi"/>
          <w:sz w:val="26"/>
          <w:szCs w:val="26"/>
        </w:rPr>
        <w:t> </w:t>
      </w:r>
    </w:p>
    <w:p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这些福利：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旨在替代学生在校期间本可以享受的免费膳食的价值。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发放给因新冠疫情而请假缺勤的学生。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 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在我校因新冠疫情而停学期间，这些福利同样也会发放给全体学生。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  </w:t>
      </w:r>
      <w:r w:rsidR="00152299" w:rsidRPr="00B30E27">
        <w:rPr>
          <w:rStyle w:val="normaltextrun"/>
          <w:rFonts w:asciiTheme="minorHAnsi" w:eastAsia="SimSun" w:hAnsiTheme="minorHAnsi" w:cstheme="minorHAnsi"/>
          <w:i/>
          <w:iCs/>
          <w:sz w:val="26"/>
          <w:szCs w:val="26"/>
        </w:rPr>
        <w:t>停学或请假缺勤期间获取免费膳食，不影响学生享受</w:t>
      </w:r>
      <w:r w:rsidR="00152299" w:rsidRPr="00B30E27">
        <w:rPr>
          <w:rStyle w:val="normaltextrun"/>
          <w:rFonts w:asciiTheme="minorHAnsi" w:eastAsia="SimSun" w:hAnsiTheme="minorHAnsi" w:cstheme="minorHAnsi"/>
          <w:i/>
          <w:iCs/>
          <w:sz w:val="26"/>
          <w:szCs w:val="26"/>
        </w:rPr>
        <w:t>P-EBT</w:t>
      </w:r>
      <w:r w:rsidR="00152299" w:rsidRPr="00B30E27">
        <w:rPr>
          <w:rStyle w:val="normaltextrun"/>
          <w:rFonts w:asciiTheme="minorHAnsi" w:eastAsia="SimSun" w:hAnsiTheme="minorHAnsi" w:cstheme="minorHAnsi"/>
          <w:i/>
          <w:iCs/>
          <w:sz w:val="26"/>
          <w:szCs w:val="26"/>
        </w:rPr>
        <w:t>福利的资格。</w:t>
      </w:r>
      <w:r w:rsidR="006348D7" w:rsidRPr="00B30E27"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eastAsia="SimSun" w:hAnsiTheme="minorHAnsi" w:cstheme="minorHAnsi"/>
          <w:b/>
          <w:bCs/>
          <w:sz w:val="26"/>
          <w:szCs w:val="26"/>
        </w:rPr>
        <w:t>核对学生信息：</w:t>
      </w:r>
      <w:r w:rsidR="00122940">
        <w:rPr>
          <w:rStyle w:val="normaltextrun"/>
          <w:rFonts w:asciiTheme="minorHAnsi" w:eastAsia="SimSun" w:hAnsiTheme="minorHAnsi" w:cstheme="minorHAnsi"/>
          <w:sz w:val="26"/>
          <w:szCs w:val="26"/>
        </w:rPr>
        <w:t>敬请核对我校存档的学生信息。</w:t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学生姓名：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学生出生日期：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户主：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邮寄地址：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若信息准确无误，则您无需采取任何措施。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</w:t>
      </w:r>
    </w:p>
    <w:p w14:paraId="095D8C07" w14:textId="05BA4E7C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若信息不正确，请在</w:t>
      </w: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2023</w:t>
      </w: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年</w:t>
      </w: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1</w:t>
      </w: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月</w:t>
      </w: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31</w:t>
      </w:r>
      <w:r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日</w:t>
      </w:r>
      <w:r w:rsidR="00122940" w:rsidRPr="001E212A">
        <w:rPr>
          <w:rStyle w:val="normaltextrun"/>
          <w:rFonts w:asciiTheme="minorHAnsi" w:eastAsia="SimSun" w:hAnsiTheme="minorHAnsi" w:cstheme="minorHAnsi"/>
          <w:sz w:val="26"/>
          <w:szCs w:val="26"/>
          <w:highlight w:val="yellow"/>
        </w:rPr>
        <w:t>【</w:t>
      </w:r>
      <w:r w:rsidR="006F51A2">
        <w:rPr>
          <w:rStyle w:val="normaltextrun"/>
          <w:rFonts w:asciiTheme="minorHAnsi" w:eastAsia="SimSun" w:hAnsiTheme="minorHAnsi" w:cstheme="minorHAnsi"/>
          <w:sz w:val="26"/>
          <w:szCs w:val="26"/>
          <w:highlight w:val="yellow"/>
        </w:rPr>
        <w:t>date may be updated according to school’s needs</w:t>
      </w:r>
      <w:r w:rsidR="00122940" w:rsidRPr="001E212A">
        <w:rPr>
          <w:rStyle w:val="normaltextrun"/>
          <w:rFonts w:asciiTheme="minorHAnsi" w:eastAsia="SimSun" w:hAnsiTheme="minorHAnsi" w:cstheme="minorHAnsi"/>
          <w:sz w:val="26"/>
          <w:szCs w:val="26"/>
          <w:highlight w:val="yellow"/>
        </w:rPr>
        <w:t>】</w:t>
      </w:r>
      <w:r w:rsidR="00122940"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前联系</w:t>
      </w:r>
      <w:r w:rsidR="001A101B" w:rsidRPr="001E212A">
        <w:rPr>
          <w:rStyle w:val="normaltextrun"/>
          <w:rFonts w:asciiTheme="minorHAnsi" w:eastAsia="SimSun" w:hAnsiTheme="minorHAnsi" w:cstheme="minorHAnsi"/>
          <w:sz w:val="26"/>
          <w:szCs w:val="26"/>
          <w:highlight w:val="yellow"/>
        </w:rPr>
        <w:t>【</w:t>
      </w:r>
      <w:r w:rsidR="001A101B">
        <w:rPr>
          <w:rStyle w:val="normaltextrun"/>
          <w:rFonts w:asciiTheme="minorHAnsi" w:eastAsia="SimSun" w:hAnsiTheme="minorHAnsi" w:cstheme="minorHAnsi" w:hint="eastAsia"/>
          <w:sz w:val="26"/>
          <w:szCs w:val="26"/>
          <w:highlight w:val="yellow"/>
        </w:rPr>
        <w:t>p</w:t>
      </w:r>
      <w:r w:rsidR="001A101B">
        <w:rPr>
          <w:rStyle w:val="normaltextrun"/>
          <w:rFonts w:asciiTheme="minorHAnsi" w:eastAsia="SimSun" w:hAnsiTheme="minorHAnsi" w:cstheme="minorHAnsi"/>
          <w:sz w:val="26"/>
          <w:szCs w:val="26"/>
          <w:highlight w:val="yellow"/>
        </w:rPr>
        <w:t>rovide contact information</w:t>
      </w:r>
      <w:r w:rsidR="001A101B" w:rsidRPr="001E212A">
        <w:rPr>
          <w:rStyle w:val="normaltextrun"/>
          <w:rFonts w:asciiTheme="minorHAnsi" w:eastAsia="SimSun" w:hAnsiTheme="minorHAnsi" w:cstheme="minorHAnsi"/>
          <w:sz w:val="26"/>
          <w:szCs w:val="26"/>
          <w:highlight w:val="yellow"/>
        </w:rPr>
        <w:t>】</w:t>
      </w:r>
      <w:r w:rsidR="00122940"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更正信息。</w:t>
      </w:r>
      <w:r w:rsidR="00122940"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 </w:t>
      </w:r>
      <w:r w:rsidR="00122940" w:rsidRPr="00D5181D">
        <w:rPr>
          <w:rStyle w:val="normaltextrun"/>
          <w:rFonts w:asciiTheme="minorHAnsi" w:eastAsia="SimSun" w:hAnsiTheme="minorHAnsi" w:cstheme="minorHAnsi"/>
          <w:sz w:val="26"/>
          <w:szCs w:val="26"/>
        </w:rPr>
        <w:t>若您的邮寄地址在今年晚些时候发生变化，请通知我们。</w:t>
      </w:r>
    </w:p>
    <w:p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请参阅随附的</w:t>
      </w:r>
      <w:r w:rsidRPr="00F9762D">
        <w:rPr>
          <w:rStyle w:val="normaltextrun"/>
          <w:rFonts w:asciiTheme="minorHAnsi" w:eastAsia="SimSun" w:hAnsiTheme="minorHAnsi" w:cstheme="minorHAnsi"/>
          <w:i/>
          <w:iCs/>
          <w:sz w:val="26"/>
          <w:szCs w:val="26"/>
        </w:rPr>
        <w:t>《</w:t>
      </w:r>
      <w:r w:rsidRPr="00F9762D">
        <w:rPr>
          <w:rStyle w:val="normaltextrun"/>
          <w:rFonts w:asciiTheme="minorHAnsi" w:eastAsia="SimSun" w:hAnsiTheme="minorHAnsi" w:cstheme="minorHAnsi"/>
          <w:i/>
          <w:iCs/>
          <w:sz w:val="26"/>
          <w:szCs w:val="26"/>
        </w:rPr>
        <w:t>P-EBT</w:t>
      </w:r>
      <w:r w:rsidRPr="00F9762D">
        <w:rPr>
          <w:rStyle w:val="normaltextrun"/>
          <w:rFonts w:asciiTheme="minorHAnsi" w:eastAsia="SimSun" w:hAnsiTheme="minorHAnsi" w:cstheme="minorHAnsi"/>
          <w:i/>
          <w:iCs/>
          <w:sz w:val="26"/>
          <w:szCs w:val="26"/>
        </w:rPr>
        <w:t>常见问题》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，详细了解这些福利。</w:t>
      </w: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 </w:t>
      </w:r>
      <w:r w:rsidR="00CA6725"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若您的孩子符合领取</w:t>
      </w:r>
      <w:r w:rsidR="00CA6725"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9</w:t>
      </w:r>
      <w:r w:rsidR="00CA6725"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月</w:t>
      </w:r>
      <w:r w:rsidR="00CA6725"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-1</w:t>
      </w:r>
      <w:r w:rsidR="00CA6725"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月福利的资格，则我们会在</w:t>
      </w:r>
      <w:r w:rsidR="001E212A">
        <w:rPr>
          <w:rStyle w:val="normaltextrun"/>
          <w:rFonts w:asciiTheme="minorHAnsi" w:eastAsia="SimSun" w:hAnsiTheme="minorHAnsi" w:cstheme="minorHAnsi"/>
          <w:sz w:val="26"/>
          <w:szCs w:val="26"/>
        </w:rPr>
        <w:t>4</w:t>
      </w:r>
      <w:r w:rsidR="001E212A">
        <w:rPr>
          <w:rStyle w:val="normaltextrun"/>
          <w:rFonts w:asciiTheme="minorHAnsi" w:eastAsia="SimSun" w:hAnsiTheme="minorHAnsi" w:cstheme="minorHAnsi"/>
          <w:sz w:val="26"/>
          <w:szCs w:val="26"/>
        </w:rPr>
        <w:t>月发放这些福利。</w:t>
      </w:r>
      <w:r w:rsidR="001E212A">
        <w:rPr>
          <w:rStyle w:val="normaltextrun"/>
          <w:rFonts w:asciiTheme="minorHAnsi" w:eastAsia="SimSun" w:hAnsiTheme="minorHAnsi" w:cstheme="minorHAnsi"/>
          <w:sz w:val="26"/>
          <w:szCs w:val="26"/>
        </w:rPr>
        <w:t xml:space="preserve">  </w:t>
      </w:r>
      <w:r w:rsidR="00FA51FF">
        <w:rPr>
          <w:rStyle w:val="eop"/>
          <w:rFonts w:asciiTheme="minorHAnsi" w:eastAsia="SimSun" w:hAnsiTheme="minorHAnsi" w:cstheme="minorHAnsi"/>
          <w:sz w:val="26"/>
          <w:szCs w:val="26"/>
        </w:rPr>
        <w:t>本学年余下时间的福利将于今年夏天发放。</w:t>
      </w:r>
    </w:p>
    <w:p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eastAsia="SimSun" w:hAnsiTheme="minorHAnsi" w:cstheme="minorHAnsi"/>
          <w:sz w:val="26"/>
          <w:szCs w:val="26"/>
        </w:rPr>
        <w:t>感谢您的协助。</w:t>
      </w:r>
    </w:p>
    <w:p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</w:rPr>
        <w:t>此致</w:t>
      </w:r>
      <w:r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 </w:t>
      </w:r>
    </w:p>
    <w:p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571AF560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  <w:shd w:val="clear" w:color="auto" w:fill="FFFF00"/>
        </w:rPr>
        <w:t>【</w:t>
      </w:r>
      <w:r w:rsidR="00F63964">
        <w:rPr>
          <w:rStyle w:val="normaltextrun"/>
          <w:rFonts w:asciiTheme="minorHAnsi" w:eastAsia="SimSun" w:hAnsiTheme="minorHAnsi" w:cstheme="minorHAnsi" w:hint="eastAsia"/>
          <w:sz w:val="26"/>
          <w:szCs w:val="26"/>
          <w:shd w:val="clear" w:color="auto" w:fill="FFFF00"/>
        </w:rPr>
        <w:t>S</w:t>
      </w:r>
      <w:r w:rsidR="00F63964">
        <w:rPr>
          <w:rStyle w:val="normaltextrun"/>
          <w:rFonts w:asciiTheme="minorHAnsi" w:eastAsia="SimSun" w:hAnsiTheme="minorHAnsi" w:cstheme="minorHAnsi"/>
          <w:sz w:val="26"/>
          <w:szCs w:val="26"/>
          <w:shd w:val="clear" w:color="auto" w:fill="FFFF00"/>
        </w:rPr>
        <w:t>ignature</w:t>
      </w:r>
      <w:r w:rsidRPr="006348D7">
        <w:rPr>
          <w:rStyle w:val="normaltextrun"/>
          <w:rFonts w:asciiTheme="minorHAnsi" w:eastAsia="SimSun" w:hAnsiTheme="minorHAnsi" w:cstheme="minorHAnsi"/>
          <w:sz w:val="26"/>
          <w:szCs w:val="26"/>
          <w:shd w:val="clear" w:color="auto" w:fill="FFFF00"/>
        </w:rPr>
        <w:t>】</w:t>
      </w:r>
      <w:r w:rsidRPr="006348D7">
        <w:rPr>
          <w:rStyle w:val="eop"/>
          <w:rFonts w:asciiTheme="minorHAnsi" w:eastAsia="SimSun" w:hAnsiTheme="minorHAnsi" w:cstheme="minorHAnsi"/>
          <w:sz w:val="26"/>
          <w:szCs w:val="26"/>
        </w:rPr>
        <w:t> </w:t>
      </w:r>
    </w:p>
    <w:p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id="_x0000_i1025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color w:val="000000"/>
          <w:sz w:val="24"/>
          <w:szCs w:val="24"/>
        </w:rPr>
        <w:lastRenderedPageBreak/>
        <w:t>根据联邦民权法律及美国</w:t>
      </w:r>
      <w:r w:rsidRPr="00A27861">
        <w:rPr>
          <w:rFonts w:eastAsia="SimSun" w:hAnsi="SimSun" w:cstheme="minorHAnsi"/>
          <w:color w:val="000000"/>
          <w:sz w:val="24"/>
          <w:szCs w:val="24"/>
        </w:rPr>
        <w:t xml:space="preserve"> </w:t>
      </w:r>
      <w:r w:rsidRPr="00A27861">
        <w:rPr>
          <w:rFonts w:eastAsia="SimSun" w:hAnsi="SimSun" w:cstheme="minorHAnsi"/>
          <w:color w:val="000000"/>
          <w:sz w:val="24"/>
          <w:szCs w:val="24"/>
        </w:rPr>
        <w:t>农业部（</w:t>
      </w:r>
      <w:r w:rsidRPr="00A27861">
        <w:rPr>
          <w:rFonts w:eastAsia="SimSun" w:hAnsi="SimSun" w:cstheme="minorHAnsi"/>
          <w:color w:val="000000"/>
          <w:sz w:val="24"/>
          <w:szCs w:val="24"/>
        </w:rPr>
        <w:t>USDA</w:t>
      </w:r>
      <w:r w:rsidRPr="00A27861">
        <w:rPr>
          <w:rFonts w:eastAsia="SimSun" w:hAnsi="SimSun" w:cstheme="minorHAnsi"/>
          <w:color w:val="000000"/>
          <w:sz w:val="24"/>
          <w:szCs w:val="24"/>
        </w:rPr>
        <w:t>）民权法规及政策的规定，本机构不得基于种族、肤色、原籍国、性别（包括性身份和性取向）、残疾、年龄或出于对此前民权活动的报复而歧视对待任何人。</w:t>
      </w:r>
    </w:p>
    <w:p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color w:val="000000"/>
          <w:sz w:val="24"/>
          <w:szCs w:val="24"/>
        </w:rPr>
        <w:t>可提供英语以外其他语言版本的项目信息。</w:t>
      </w:r>
      <w:r w:rsidRPr="00A27861">
        <w:rPr>
          <w:rFonts w:eastAsia="SimSun" w:hAnsi="SimSun" w:cstheme="minorHAnsi"/>
          <w:color w:val="000000"/>
          <w:sz w:val="24"/>
          <w:szCs w:val="24"/>
        </w:rPr>
        <w:t xml:space="preserve"> </w:t>
      </w:r>
      <w:r w:rsidRPr="00A27861">
        <w:rPr>
          <w:rFonts w:eastAsia="SimSun" w:hAnsi="SimSun" w:cstheme="minorHAnsi"/>
          <w:color w:val="000000"/>
          <w:sz w:val="24"/>
          <w:szCs w:val="24"/>
        </w:rPr>
        <w:t>因残疾而需要以其他沟通方式（如盲文、大号字体、录音带、美国手语）获取项目信息的人员，应联系负责执行本项目的州或地方机构，或致电</w:t>
      </w:r>
      <w:r w:rsidRPr="00A27861">
        <w:rPr>
          <w:rFonts w:eastAsia="SimSun" w:hAnsi="SimSun" w:cstheme="minorHAnsi"/>
          <w:color w:val="000000"/>
          <w:sz w:val="24"/>
          <w:szCs w:val="24"/>
        </w:rPr>
        <w:t>(202) 720-2600</w:t>
      </w:r>
      <w:r w:rsidRPr="00A27861">
        <w:rPr>
          <w:rFonts w:eastAsia="SimSun" w:hAnsi="SimSun" w:cstheme="minorHAnsi"/>
          <w:color w:val="000000"/>
          <w:sz w:val="24"/>
          <w:szCs w:val="24"/>
        </w:rPr>
        <w:t>（语音和</w:t>
      </w:r>
      <w:r w:rsidRPr="00A27861">
        <w:rPr>
          <w:rFonts w:eastAsia="SimSun" w:hAnsi="SimSun" w:cstheme="minorHAnsi"/>
          <w:color w:val="000000"/>
          <w:sz w:val="24"/>
          <w:szCs w:val="24"/>
        </w:rPr>
        <w:t>TTY</w:t>
      </w:r>
      <w:r w:rsidRPr="00A27861">
        <w:rPr>
          <w:rFonts w:eastAsia="SimSun" w:hAnsi="SimSun" w:cstheme="minorHAnsi"/>
          <w:color w:val="000000"/>
          <w:sz w:val="24"/>
          <w:szCs w:val="24"/>
        </w:rPr>
        <w:t>）联系美国农业部</w:t>
      </w:r>
      <w:r w:rsidRPr="00A27861">
        <w:rPr>
          <w:rFonts w:eastAsia="SimSun" w:hAnsi="SimSun" w:cstheme="minorHAnsi"/>
          <w:color w:val="000000"/>
          <w:sz w:val="24"/>
          <w:szCs w:val="24"/>
        </w:rPr>
        <w:t>TARGET</w:t>
      </w:r>
      <w:r w:rsidRPr="00A27861">
        <w:rPr>
          <w:rFonts w:eastAsia="SimSun" w:hAnsi="SimSun" w:cstheme="minorHAnsi"/>
          <w:color w:val="000000"/>
          <w:sz w:val="24"/>
          <w:szCs w:val="24"/>
        </w:rPr>
        <w:t>中心，也可致电</w:t>
      </w:r>
      <w:r w:rsidRPr="00A27861">
        <w:rPr>
          <w:rFonts w:eastAsia="SimSun" w:hAnsi="SimSun" w:cstheme="minorHAnsi"/>
          <w:color w:val="000000"/>
          <w:sz w:val="24"/>
          <w:szCs w:val="24"/>
        </w:rPr>
        <w:t>(800) 877-8339</w:t>
      </w:r>
      <w:r w:rsidRPr="00A27861">
        <w:rPr>
          <w:rFonts w:eastAsia="SimSun" w:hAnsi="SimSun" w:cstheme="minorHAnsi"/>
          <w:color w:val="000000"/>
          <w:sz w:val="24"/>
          <w:szCs w:val="24"/>
        </w:rPr>
        <w:t>，通过联邦中继服务联系美国农业部。</w:t>
      </w:r>
    </w:p>
    <w:p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color w:val="000000"/>
          <w:sz w:val="24"/>
          <w:szCs w:val="24"/>
        </w:rPr>
        <w:t>若要投诉本项目歧视问题，投诉人应填写表</w:t>
      </w:r>
      <w:r w:rsidRPr="00A27861">
        <w:rPr>
          <w:rFonts w:eastAsia="SimSun" w:hAnsi="SimSun" w:cstheme="minorHAnsi"/>
          <w:color w:val="000000"/>
          <w:sz w:val="24"/>
          <w:szCs w:val="24"/>
        </w:rPr>
        <w:t>AD-3027</w:t>
      </w:r>
      <w:r w:rsidRPr="00A27861">
        <w:rPr>
          <w:rFonts w:eastAsia="SimSun" w:hAnsi="SimSun" w:cstheme="minorHAnsi"/>
          <w:color w:val="000000"/>
          <w:sz w:val="24"/>
          <w:szCs w:val="24"/>
        </w:rPr>
        <w:t>，即《美国农业部项目歧视投诉表》，您可前往</w:t>
      </w:r>
      <w:hyperlink r:id="rId6" w:tgtFrame="_blank" w:history="1">
        <w:r w:rsidRPr="00A27861">
          <w:rPr>
            <w:rStyle w:val="Hyperlink"/>
            <w:rFonts w:eastAsia="SimSun" w:hAnsi="SimSun" w:cstheme="minorHAnsi"/>
            <w:sz w:val="24"/>
            <w:szCs w:val="24"/>
          </w:rPr>
          <w:t>https://www.usda.gov/sites/default/files/documents/ad-3027.pdf</w:t>
        </w:r>
      </w:hyperlink>
      <w:r w:rsidRPr="00A27861">
        <w:rPr>
          <w:rFonts w:eastAsia="SimSun" w:hAnsi="SimSun" w:cstheme="minorHAnsi"/>
          <w:color w:val="000000"/>
          <w:sz w:val="24"/>
          <w:szCs w:val="24"/>
        </w:rPr>
        <w:t>下载、亲临美国农业部任何办事处索要本表格，也可致电</w:t>
      </w:r>
      <w:r w:rsidRPr="00A27861">
        <w:rPr>
          <w:rFonts w:eastAsia="SimSun" w:hAnsi="SimSun" w:cstheme="minorHAnsi"/>
          <w:color w:val="000000"/>
          <w:sz w:val="24"/>
          <w:szCs w:val="24"/>
        </w:rPr>
        <w:t>(866) 632-9992</w:t>
      </w:r>
      <w:r w:rsidRPr="00A27861">
        <w:rPr>
          <w:rFonts w:eastAsia="SimSun" w:hAnsi="SimSun" w:cstheme="minorHAnsi"/>
          <w:color w:val="000000"/>
          <w:sz w:val="24"/>
          <w:szCs w:val="24"/>
        </w:rPr>
        <w:t>或致函美国农业部。</w:t>
      </w:r>
      <w:r w:rsidRPr="00A27861">
        <w:rPr>
          <w:rFonts w:eastAsia="SimSun" w:hAnsi="SimSun" w:cstheme="minorHAnsi"/>
          <w:color w:val="000000"/>
          <w:sz w:val="24"/>
          <w:szCs w:val="24"/>
        </w:rPr>
        <w:t xml:space="preserve"> </w:t>
      </w:r>
      <w:r w:rsidRPr="00A27861">
        <w:rPr>
          <w:rFonts w:eastAsia="SimSun" w:hAnsi="SimSun" w:cstheme="minorHAnsi"/>
          <w:color w:val="000000"/>
          <w:sz w:val="24"/>
          <w:szCs w:val="24"/>
        </w:rPr>
        <w:t>您的来信必须载明投诉人姓名、地址、电话号码等信息，并书面描述所诉称的歧视行为。您的描述应足够详细，以便民权副部长（</w:t>
      </w:r>
      <w:r w:rsidRPr="00A27861">
        <w:rPr>
          <w:rFonts w:eastAsia="SimSun" w:hAnsi="SimSun" w:cstheme="minorHAnsi"/>
          <w:color w:val="000000"/>
          <w:sz w:val="24"/>
          <w:szCs w:val="24"/>
        </w:rPr>
        <w:t>ASCR</w:t>
      </w:r>
      <w:r w:rsidRPr="00A27861">
        <w:rPr>
          <w:rFonts w:eastAsia="SimSun" w:hAnsi="SimSun" w:cstheme="minorHAnsi"/>
          <w:color w:val="000000"/>
          <w:sz w:val="24"/>
          <w:szCs w:val="24"/>
        </w:rPr>
        <w:t>）了解所诉称之民权侵犯行为的性质与日期。</w:t>
      </w:r>
      <w:r w:rsidRPr="00A27861">
        <w:rPr>
          <w:rFonts w:eastAsia="SimSun" w:hAnsi="SimSun" w:cstheme="minorHAnsi"/>
          <w:color w:val="000000"/>
          <w:sz w:val="24"/>
          <w:szCs w:val="24"/>
        </w:rPr>
        <w:t xml:space="preserve"> </w:t>
      </w:r>
      <w:r w:rsidRPr="00A27861">
        <w:rPr>
          <w:rFonts w:eastAsia="SimSun" w:hAnsi="SimSun" w:cstheme="minorHAnsi"/>
          <w:color w:val="000000"/>
          <w:sz w:val="24"/>
          <w:szCs w:val="24"/>
        </w:rPr>
        <w:t>填写完整的表</w:t>
      </w:r>
      <w:r w:rsidRPr="00A27861">
        <w:rPr>
          <w:rFonts w:eastAsia="SimSun" w:hAnsi="SimSun" w:cstheme="minorHAnsi"/>
          <w:color w:val="000000"/>
          <w:sz w:val="24"/>
          <w:szCs w:val="24"/>
        </w:rPr>
        <w:t>AD-3027</w:t>
      </w:r>
      <w:r w:rsidRPr="00A27861">
        <w:rPr>
          <w:rFonts w:eastAsia="SimSun" w:hAnsi="SimSun" w:cstheme="minorHAnsi"/>
          <w:color w:val="000000"/>
          <w:sz w:val="24"/>
          <w:szCs w:val="24"/>
        </w:rPr>
        <w:t>或信函必须通过如下方式递交美国农业部：</w:t>
      </w:r>
    </w:p>
    <w:p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b/>
          <w:bCs/>
          <w:color w:val="000000"/>
          <w:sz w:val="24"/>
          <w:szCs w:val="24"/>
        </w:rPr>
        <w:t>邮寄：</w:t>
      </w:r>
      <w:r w:rsidRPr="00A27861">
        <w:rPr>
          <w:rFonts w:eastAsia="SimSun" w:hAnsi="SimSun" w:cstheme="minorHAnsi"/>
          <w:color w:val="000000"/>
          <w:sz w:val="24"/>
          <w:szCs w:val="24"/>
        </w:rPr>
        <w:br/>
      </w:r>
      <w:r w:rsidRPr="00A27861">
        <w:rPr>
          <w:rFonts w:eastAsia="SimSun" w:hAnsi="SimSun" w:cstheme="minorHAnsi"/>
          <w:color w:val="000000"/>
          <w:sz w:val="24"/>
          <w:szCs w:val="24"/>
        </w:rPr>
        <w:t>美国</w:t>
      </w:r>
      <w:r w:rsidRPr="00A27861">
        <w:rPr>
          <w:rFonts w:eastAsia="SimSun" w:hAnsi="SimSun" w:cstheme="minorHAnsi"/>
          <w:color w:val="000000"/>
          <w:sz w:val="24"/>
          <w:szCs w:val="24"/>
        </w:rPr>
        <w:t xml:space="preserve"> </w:t>
      </w:r>
      <w:r w:rsidRPr="00A27861">
        <w:rPr>
          <w:rFonts w:eastAsia="SimSun" w:hAnsi="SimSun" w:cstheme="minorHAnsi"/>
          <w:color w:val="000000"/>
          <w:sz w:val="24"/>
          <w:szCs w:val="24"/>
        </w:rPr>
        <w:t>农业部</w:t>
      </w:r>
      <w:r w:rsidRPr="00A27861">
        <w:rPr>
          <w:rFonts w:eastAsia="SimSun" w:hAnsi="SimSun" w:cstheme="minorHAnsi"/>
          <w:color w:val="000000"/>
          <w:sz w:val="24"/>
          <w:szCs w:val="24"/>
        </w:rPr>
        <w:br/>
      </w:r>
      <w:r w:rsidRPr="00A27861">
        <w:rPr>
          <w:rFonts w:eastAsia="SimSun" w:hAnsi="SimSun" w:cstheme="minorHAnsi"/>
          <w:color w:val="000000"/>
          <w:sz w:val="24"/>
          <w:szCs w:val="24"/>
        </w:rPr>
        <w:t>民权副部长办公室</w:t>
      </w:r>
      <w:r w:rsidRPr="00A27861">
        <w:rPr>
          <w:rFonts w:eastAsia="SimSun" w:hAnsi="SimSun" w:cstheme="minorHAnsi"/>
          <w:color w:val="000000"/>
          <w:sz w:val="24"/>
          <w:szCs w:val="24"/>
        </w:rPr>
        <w:br/>
        <w:t>1400 Independence Avenue, SW</w:t>
      </w:r>
      <w:r w:rsidRPr="00A27861">
        <w:rPr>
          <w:rFonts w:eastAsia="SimSun" w:hAnsi="SimSun" w:cstheme="minorHAnsi"/>
          <w:color w:val="000000"/>
          <w:sz w:val="24"/>
          <w:szCs w:val="24"/>
        </w:rPr>
        <w:br/>
        <w:t>Washington, D.C. 20250-9410</w:t>
      </w:r>
      <w:r w:rsidRPr="00A27861">
        <w:rPr>
          <w:rFonts w:eastAsia="SimSun" w:hAnsi="SimSun" w:cstheme="minorHAnsi"/>
          <w:color w:val="000000"/>
          <w:sz w:val="24"/>
          <w:szCs w:val="24"/>
        </w:rPr>
        <w:t>；或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b/>
          <w:bCs/>
          <w:color w:val="000000"/>
          <w:sz w:val="24"/>
          <w:szCs w:val="24"/>
        </w:rPr>
        <w:t>传真：</w:t>
      </w:r>
      <w:r w:rsidRPr="00A27861">
        <w:rPr>
          <w:rFonts w:eastAsia="SimSun" w:hAnsi="SimSun" w:cstheme="minorHAnsi"/>
          <w:color w:val="000000"/>
          <w:sz w:val="24"/>
          <w:szCs w:val="24"/>
        </w:rPr>
        <w:br/>
        <w:t>(833) 256-1665</w:t>
      </w:r>
      <w:r w:rsidRPr="00A27861">
        <w:rPr>
          <w:rFonts w:eastAsia="SimSun" w:hAnsi="SimSun" w:cstheme="minorHAnsi"/>
          <w:color w:val="000000"/>
          <w:sz w:val="24"/>
          <w:szCs w:val="24"/>
        </w:rPr>
        <w:t>或</w:t>
      </w:r>
      <w:r w:rsidRPr="00A27861">
        <w:rPr>
          <w:rFonts w:eastAsia="SimSun" w:hAnsi="SimSun" w:cstheme="minorHAnsi"/>
          <w:color w:val="000000"/>
          <w:sz w:val="24"/>
          <w:szCs w:val="24"/>
        </w:rPr>
        <w:t>(202) 690-7442</w:t>
      </w:r>
      <w:r w:rsidRPr="00A27861">
        <w:rPr>
          <w:rFonts w:eastAsia="SimSun" w:hAnsi="SimSun" w:cstheme="minorHAnsi"/>
          <w:color w:val="000000"/>
          <w:sz w:val="24"/>
          <w:szCs w:val="24"/>
        </w:rPr>
        <w:t>；或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b/>
          <w:bCs/>
          <w:color w:val="000000"/>
          <w:sz w:val="24"/>
          <w:szCs w:val="24"/>
        </w:rPr>
        <w:t>电邮：</w:t>
      </w:r>
      <w:r w:rsidRPr="00A27861">
        <w:rPr>
          <w:rFonts w:eastAsia="SimSun" w:hAnsi="SimSu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SimSun" w:hAnsi="SimSun" w:cstheme="minorHAnsi"/>
            <w:sz w:val="24"/>
            <w:szCs w:val="24"/>
          </w:rPr>
          <w:t>Program.Intake@usda.gov</w:t>
        </w:r>
      </w:hyperlink>
    </w:p>
    <w:p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hAnsi="SimSun" w:cstheme="minorHAnsi"/>
          <w:color w:val="000000"/>
          <w:sz w:val="24"/>
          <w:szCs w:val="24"/>
        </w:rPr>
        <w:t>本机构倡导平等机会。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A101B"/>
    <w:rsid w:val="001E212A"/>
    <w:rsid w:val="001F1003"/>
    <w:rsid w:val="00236BC5"/>
    <w:rsid w:val="0025506B"/>
    <w:rsid w:val="002720D9"/>
    <w:rsid w:val="002E1149"/>
    <w:rsid w:val="00300FB1"/>
    <w:rsid w:val="00333E50"/>
    <w:rsid w:val="00397F0E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6F51A2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B2987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63964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Grimes, Marc</cp:lastModifiedBy>
  <cp:revision>47</cp:revision>
  <dcterms:created xsi:type="dcterms:W3CDTF">2022-12-27T18:34:00Z</dcterms:created>
  <dcterms:modified xsi:type="dcterms:W3CDTF">2023-01-17T20:55:00Z</dcterms:modified>
</cp:coreProperties>
</file>