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07884E39" w:rsidR="00CA6725" w:rsidRPr="005426F6" w:rsidRDefault="00CA6725" w:rsidP="005426F6">
      <w:pPr>
        <w:pStyle w:val="paragraph"/>
        <w:textAlignment w:val="baseline"/>
        <w:rPr>
          <w:rFonts w:asciiTheme="minorHAnsi" w:hAnsiTheme="minorHAnsi" w:cstheme="minorHAnsi"/>
          <w:sz w:val="26"/>
          <w:szCs w:val="26"/>
        </w:rPr>
      </w:pPr>
      <w:r w:rsidRPr="005426F6">
        <w:rPr>
          <w:rStyle w:val="scxw125805777"/>
          <w:rFonts w:asciiTheme="minorHAnsi" w:hAnsiTheme="minorHAnsi" w:cstheme="minorHAnsi"/>
          <w:sz w:val="26"/>
          <w:szCs w:val="26"/>
        </w:rPr>
        <w:t> </w:t>
      </w:r>
      <w:r w:rsidRPr="005426F6">
        <w:rPr>
          <w:rStyle w:val="normaltextrun"/>
          <w:rFonts w:asciiTheme="minorHAnsi" w:hAnsiTheme="minorHAnsi" w:cstheme="minorHAnsi"/>
          <w:color w:val="000000"/>
          <w:sz w:val="26"/>
          <w:szCs w:val="26"/>
          <w:shd w:val="clear" w:color="auto" w:fill="FFFF00"/>
        </w:rPr>
        <w:t>[</w:t>
      </w:r>
      <w:r w:rsidR="00A96A45">
        <w:rPr>
          <w:rStyle w:val="normaltextrun"/>
          <w:rFonts w:asciiTheme="minorHAnsi" w:hAnsiTheme="minorHAnsi" w:cstheme="minorHAnsi"/>
          <w:color w:val="000000"/>
          <w:sz w:val="26"/>
          <w:szCs w:val="26"/>
          <w:shd w:val="clear" w:color="auto" w:fill="FFFF00"/>
        </w:rPr>
        <w:t>Date</w:t>
      </w:r>
      <w:r w:rsidRPr="005426F6">
        <w:rPr>
          <w:rStyle w:val="normaltextrun"/>
          <w:rFonts w:asciiTheme="minorHAnsi" w:hAnsiTheme="minorHAnsi" w:cstheme="minorHAnsi"/>
          <w:color w:val="000000"/>
          <w:sz w:val="26"/>
          <w:szCs w:val="26"/>
          <w:shd w:val="clear" w:color="auto" w:fill="FFFF00"/>
        </w:rPr>
        <w:t>]</w:t>
      </w:r>
      <w:r w:rsidRPr="005426F6">
        <w:rPr>
          <w:rStyle w:val="eop"/>
          <w:rFonts w:asciiTheme="minorHAnsi" w:hAnsiTheme="minorHAnsi" w:cstheme="minorHAnsi"/>
          <w:color w:val="000000"/>
          <w:sz w:val="26"/>
          <w:szCs w:val="26"/>
        </w:rPr>
        <w:t> </w:t>
      </w:r>
    </w:p>
    <w:p w14:paraId="620A728C" w14:textId="77777777"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rPr>
        <w:t>Qoyska qaaliga ahoow,</w:t>
      </w:r>
      <w:r w:rsidRPr="006348D7">
        <w:rPr>
          <w:rStyle w:val="eop"/>
          <w:rFonts w:asciiTheme="minorHAnsi" w:hAnsiTheme="minorHAnsi" w:cstheme="minorHAnsi"/>
          <w:sz w:val="26"/>
          <w:szCs w:val="26"/>
        </w:rPr>
        <w:t> </w:t>
      </w:r>
    </w:p>
    <w:p w14:paraId="6BDCD6FD" w14:textId="77777777" w:rsidR="00300FB1"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61398A32" w14:textId="378F89B7" w:rsidR="00F02688"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rFonts w:asciiTheme="minorHAnsi" w:hAnsiTheme="minorHAnsi" w:cstheme="minorHAnsi"/>
          <w:sz w:val="26"/>
          <w:szCs w:val="26"/>
        </w:rPr>
        <w:t xml:space="preserve">Dawlada federaalka ah ayaa ogolaatay dheefaha Aafada caabuqa ee -EBT in la baxsho sanad dugsiyeedkaan, ilaa ay ka dhammaato xaalada degdega ah ee caafimaadka dadwaynaha.  </w:t>
      </w:r>
    </w:p>
    <w:p w14:paraId="4A4FDE8D" w14:textId="7777777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0F6E0C6F" w14:textId="495AC22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Dugsigeena ayaa siiya cuntooyin bilaash ah dhammaan ardayda.  Tani waxay ka dhigaysaa dhammaan ardayda kuwo u qalma helitaanka dheefaha P-EBT ee maalmo kasta oo:</w:t>
      </w:r>
    </w:p>
    <w:p w14:paraId="0BDFB1CE" w14:textId="77777777" w:rsidR="00236BC5" w:rsidRDefault="00236BC5" w:rsidP="00236BC5">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Ay u maqnaayeen sabab la xariirta COVID, ama </w:t>
      </w:r>
    </w:p>
    <w:p w14:paraId="1FB4D726" w14:textId="77777777" w:rsidR="00236BC5" w:rsidRDefault="00236BC5" w:rsidP="00236BC5">
      <w:pPr>
        <w:pStyle w:val="paragraph"/>
        <w:numPr>
          <w:ilvl w:val="0"/>
          <w:numId w:val="3"/>
        </w:numPr>
        <w:spacing w:before="0" w:beforeAutospacing="0" w:after="0" w:afterAutospacing="0" w:line="252" w:lineRule="auto"/>
        <w:textAlignment w:val="baseline"/>
        <w:rPr>
          <w:rStyle w:val="eop"/>
          <w:rFonts w:asciiTheme="minorHAnsi" w:hAnsiTheme="minorHAnsi" w:cstheme="minorHAnsi"/>
          <w:sz w:val="26"/>
          <w:szCs w:val="26"/>
        </w:rPr>
      </w:pPr>
      <w:r>
        <w:rPr>
          <w:rStyle w:val="normaltextrun"/>
          <w:rFonts w:asciiTheme="minorHAnsi" w:hAnsiTheme="minorHAnsi" w:cstheme="minorHAnsi"/>
          <w:sz w:val="26"/>
          <w:szCs w:val="26"/>
        </w:rPr>
        <w:t>Dugsiga loo xiray sabab la xariirta COVID. </w:t>
      </w:r>
      <w:r w:rsidRPr="003E668D">
        <w:rPr>
          <w:rStyle w:val="eop"/>
          <w:rFonts w:asciiTheme="minorHAnsi" w:hAnsiTheme="minorHAnsi" w:cstheme="minorHAnsi"/>
          <w:sz w:val="26"/>
          <w:szCs w:val="26"/>
        </w:rPr>
        <w:t> </w:t>
      </w:r>
    </w:p>
    <w:p w14:paraId="3D5F6C3C" w14:textId="77777777" w:rsidR="00F02688"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50F986A1" w14:textId="7B86893F" w:rsidR="005426F6" w:rsidRPr="006348D7"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Dheefahaan:</w:t>
      </w:r>
    </w:p>
    <w:p w14:paraId="276799FF" w14:textId="28B10A04" w:rsidR="006348D7" w:rsidRPr="006348D7"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Waa qaab badel u ah qiimaha cuntooyinka bilaashka dugsigu ku siin lahaa ee ay ku heli lahaayeen dugsiga. </w:t>
      </w:r>
    </w:p>
    <w:p w14:paraId="5050FE79" w14:textId="7860327D" w:rsidR="00236BC5" w:rsidRPr="00B30E27" w:rsidRDefault="00630F43" w:rsidP="00B30E27">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Waxaa la siin doonaa ardayda u maqnayd sabab la xariirta COVID.  Dheefaha ayaa sidoo kale la siin doonaa dhammaan ardayda maalmo kasta oo dugsiga loo xiray sabab la xariirta COVID.  </w:t>
      </w:r>
      <w:r w:rsidR="00152299" w:rsidRPr="00B30E27">
        <w:rPr>
          <w:rStyle w:val="normaltextrun"/>
          <w:rFonts w:asciiTheme="minorHAnsi" w:hAnsiTheme="minorHAnsi" w:cstheme="minorHAnsi"/>
          <w:i/>
          <w:iCs/>
          <w:sz w:val="26"/>
          <w:szCs w:val="26"/>
        </w:rPr>
        <w:t>Helitaanka cuntooyin bilaash ah marka ay guriga joogaan inta uu xiran yahay ama u maqan yihiin cudurka awgiis ayaan saamayn doonin u qalmida ardayda ee P-EBT.</w:t>
      </w:r>
      <w:r w:rsidR="006348D7" w:rsidRPr="00B30E27">
        <w:rPr>
          <w:rStyle w:val="normaltextrun"/>
          <w:rFonts w:asciiTheme="minorHAnsi" w:hAnsiTheme="minorHAnsi" w:cstheme="minorHAnsi"/>
          <w:sz w:val="26"/>
          <w:szCs w:val="26"/>
        </w:rPr>
        <w:t xml:space="preserve"> </w:t>
      </w:r>
      <w:r w:rsidR="006348D7" w:rsidRPr="00B30E27">
        <w:rPr>
          <w:rStyle w:val="eop"/>
          <w:rFonts w:asciiTheme="minorHAnsi" w:hAnsiTheme="minorHAnsi" w:cstheme="minorHAnsi"/>
          <w:sz w:val="26"/>
          <w:szCs w:val="26"/>
        </w:rPr>
        <w:t> </w:t>
      </w:r>
    </w:p>
    <w:p w14:paraId="12C85680" w14:textId="77777777" w:rsidR="002E1149" w:rsidRDefault="002E1149" w:rsidP="00D5181D">
      <w:pPr>
        <w:pStyle w:val="paragraph"/>
        <w:spacing w:before="0" w:beforeAutospacing="0" w:after="0" w:afterAutospacing="0" w:line="252" w:lineRule="auto"/>
        <w:textAlignment w:val="baseline"/>
        <w:rPr>
          <w:rStyle w:val="normaltextrun"/>
          <w:rFonts w:asciiTheme="minorHAnsi" w:hAnsiTheme="minorHAnsi" w:cstheme="minorHAnsi"/>
          <w:b/>
          <w:bCs/>
          <w:sz w:val="26"/>
          <w:szCs w:val="26"/>
        </w:rPr>
      </w:pPr>
    </w:p>
    <w:p w14:paraId="4A32B7C5" w14:textId="1202DC41" w:rsidR="00D5181D" w:rsidRPr="00D5181D"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12"/>
          <w:szCs w:val="12"/>
        </w:rPr>
      </w:pPr>
      <w:r>
        <w:rPr>
          <w:rStyle w:val="normaltextrun"/>
          <w:rFonts w:asciiTheme="minorHAnsi" w:hAnsiTheme="minorHAnsi" w:cstheme="minorHAnsi"/>
          <w:b/>
          <w:bCs/>
          <w:sz w:val="26"/>
          <w:szCs w:val="26"/>
        </w:rPr>
        <w:t xml:space="preserve">AKHRI XOGTA ARDAYGA: </w:t>
      </w:r>
      <w:r>
        <w:rPr>
          <w:rStyle w:val="normaltextrun"/>
          <w:rFonts w:asciiTheme="minorHAnsi" w:hAnsiTheme="minorHAnsi" w:cstheme="minorHAnsi"/>
          <w:b/>
          <w:bCs/>
          <w:sz w:val="26"/>
          <w:szCs w:val="26"/>
        </w:rPr>
        <w:br/>
      </w:r>
      <w:r w:rsidR="00122940">
        <w:rPr>
          <w:rStyle w:val="normaltextrun"/>
          <w:rFonts w:asciiTheme="minorHAnsi" w:hAnsiTheme="minorHAnsi" w:cstheme="minorHAnsi"/>
          <w:sz w:val="26"/>
          <w:szCs w:val="26"/>
        </w:rPr>
        <w:t xml:space="preserve">Fadlan akhri xogta aan ku hayno galka ardaygaaga. </w:t>
      </w:r>
      <w:r w:rsidR="00122940">
        <w:rPr>
          <w:rStyle w:val="normaltextrun"/>
          <w:rFonts w:asciiTheme="minorHAnsi" w:hAnsiTheme="minorHAnsi" w:cstheme="minorHAnsi"/>
          <w:sz w:val="26"/>
          <w:szCs w:val="26"/>
        </w:rPr>
        <w:br/>
      </w:r>
    </w:p>
    <w:p w14:paraId="1556F6CB"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Magaca Ardayga:</w:t>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p>
    <w:p w14:paraId="35A0D9D1" w14:textId="4671C31D" w:rsidR="00122940"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Taariikhda dhalashada ardayga:</w:t>
      </w:r>
    </w:p>
    <w:p w14:paraId="6380345D"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Madaxa qoyska:</w:t>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p>
    <w:p w14:paraId="1F673A50" w14:textId="4446999F" w:rsidR="00D5181D"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Ciwaanka boostada:</w:t>
      </w:r>
    </w:p>
    <w:p w14:paraId="28F967CE" w14:textId="39A6EA4A" w:rsidR="00122940"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Haddii xogtu sax tahay, looma baahna talaabo dheeri ah. </w:t>
      </w:r>
    </w:p>
    <w:p w14:paraId="095D8C07" w14:textId="2F1B5407" w:rsidR="00CA6725" w:rsidRPr="00E731B4"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sz w:val="26"/>
          <w:szCs w:val="26"/>
        </w:rPr>
      </w:pPr>
      <w:r w:rsidRPr="00D5181D">
        <w:rPr>
          <w:rStyle w:val="normaltextrun"/>
          <w:rFonts w:asciiTheme="minorHAnsi" w:hAnsiTheme="minorHAnsi" w:cstheme="minorHAnsi"/>
          <w:sz w:val="26"/>
          <w:szCs w:val="26"/>
        </w:rPr>
        <w:t xml:space="preserve">Haddii xogtu aysan sax ahayn, fadlan la xariir </w:t>
      </w:r>
      <w:r w:rsidR="00122940" w:rsidRPr="001E212A">
        <w:rPr>
          <w:rStyle w:val="normaltextrun"/>
          <w:rFonts w:asciiTheme="minorHAnsi" w:hAnsiTheme="minorHAnsi" w:cstheme="minorHAnsi"/>
          <w:sz w:val="26"/>
          <w:szCs w:val="26"/>
          <w:highlight w:val="yellow"/>
        </w:rPr>
        <w:t>[provide contact information]</w:t>
      </w:r>
      <w:r w:rsidR="00122940" w:rsidRPr="00D5181D">
        <w:rPr>
          <w:rStyle w:val="normaltextrun"/>
          <w:rFonts w:asciiTheme="minorHAnsi" w:hAnsiTheme="minorHAnsi" w:cstheme="minorHAnsi"/>
          <w:sz w:val="26"/>
          <w:szCs w:val="26"/>
        </w:rPr>
        <w:t xml:space="preserve"> ugu danbayn Janaayo 31, 2023 </w:t>
      </w:r>
      <w:r w:rsidR="00FD6D6E" w:rsidRPr="00FD6D6E">
        <w:rPr>
          <w:rStyle w:val="normaltextrun"/>
          <w:rFonts w:asciiTheme="minorHAnsi" w:hAnsiTheme="minorHAnsi" w:cstheme="minorHAnsi"/>
          <w:sz w:val="26"/>
          <w:szCs w:val="26"/>
          <w:highlight w:val="yellow"/>
        </w:rPr>
        <w:t>[</w:t>
      </w:r>
      <w:r w:rsidR="00A96A45">
        <w:rPr>
          <w:rStyle w:val="normaltextrun"/>
          <w:rFonts w:asciiTheme="minorHAnsi" w:hAnsiTheme="minorHAnsi" w:cstheme="minorHAnsi"/>
          <w:sz w:val="26"/>
          <w:szCs w:val="26"/>
          <w:highlight w:val="yellow"/>
        </w:rPr>
        <w:t>Date can be changed according to school’s needs</w:t>
      </w:r>
      <w:r w:rsidR="00FD6D6E" w:rsidRPr="00FD6D6E">
        <w:rPr>
          <w:rStyle w:val="normaltextrun"/>
          <w:rFonts w:asciiTheme="minorHAnsi" w:hAnsiTheme="minorHAnsi" w:cstheme="minorHAnsi"/>
          <w:sz w:val="26"/>
          <w:szCs w:val="26"/>
          <w:highlight w:val="yellow"/>
        </w:rPr>
        <w:t>]</w:t>
      </w:r>
      <w:r w:rsidR="00122940" w:rsidRPr="00D5181D">
        <w:rPr>
          <w:rStyle w:val="normaltextrun"/>
          <w:rFonts w:asciiTheme="minorHAnsi" w:hAnsiTheme="minorHAnsi" w:cstheme="minorHAnsi"/>
          <w:sz w:val="26"/>
          <w:szCs w:val="26"/>
        </w:rPr>
        <w:t xml:space="preserve"> </w:t>
      </w:r>
      <w:proofErr w:type="spellStart"/>
      <w:r w:rsidR="00122940" w:rsidRPr="00D5181D">
        <w:rPr>
          <w:rStyle w:val="normaltextrun"/>
          <w:rFonts w:asciiTheme="minorHAnsi" w:hAnsiTheme="minorHAnsi" w:cstheme="minorHAnsi"/>
          <w:sz w:val="26"/>
          <w:szCs w:val="26"/>
        </w:rPr>
        <w:t>si</w:t>
      </w:r>
      <w:proofErr w:type="spellEnd"/>
      <w:r w:rsidR="00122940" w:rsidRPr="00D5181D">
        <w:rPr>
          <w:rStyle w:val="normaltextrun"/>
          <w:rFonts w:asciiTheme="minorHAnsi" w:hAnsiTheme="minorHAnsi" w:cstheme="minorHAnsi"/>
          <w:sz w:val="26"/>
          <w:szCs w:val="26"/>
        </w:rPr>
        <w:t xml:space="preserve"> loo saxo.  Haddii ciwaankaaga boostadu isbadelo xili danbe sanadkaan, fadlan noo soo sheeg.</w:t>
      </w:r>
    </w:p>
    <w:p w14:paraId="49435C99" w14:textId="77777777" w:rsidR="00F459BC"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22906735" w:rsidR="00F9762D" w:rsidRPr="006348D7" w:rsidRDefault="00F9762D" w:rsidP="00F9762D">
      <w:pPr>
        <w:pStyle w:val="paragraph"/>
        <w:spacing w:before="0" w:beforeAutospacing="0" w:after="0" w:afterAutospacing="0" w:line="252" w:lineRule="auto"/>
        <w:textAlignment w:val="baseline"/>
        <w:rPr>
          <w:rFonts w:asciiTheme="minorHAnsi" w:hAnsiTheme="minorHAnsi" w:cstheme="minorHAnsi"/>
          <w:sz w:val="26"/>
          <w:szCs w:val="26"/>
        </w:rPr>
      </w:pPr>
      <w:r>
        <w:rPr>
          <w:rStyle w:val="normaltextrun"/>
          <w:rFonts w:asciiTheme="minorHAnsi" w:hAnsiTheme="minorHAnsi" w:cstheme="minorHAnsi"/>
          <w:sz w:val="26"/>
          <w:szCs w:val="26"/>
        </w:rPr>
        <w:t xml:space="preserve">Arag liiska lifaaqa ku jira ee </w:t>
      </w:r>
      <w:r w:rsidRPr="00F9762D">
        <w:rPr>
          <w:rStyle w:val="normaltextrun"/>
          <w:rFonts w:asciiTheme="minorHAnsi" w:hAnsiTheme="minorHAnsi" w:cstheme="minorHAnsi"/>
          <w:i/>
          <w:iCs/>
          <w:sz w:val="26"/>
          <w:szCs w:val="26"/>
        </w:rPr>
        <w:t>Su'aalaha Badanaa la Isweydiiyo ee la xariira P-EBT</w:t>
      </w:r>
      <w:r>
        <w:rPr>
          <w:rStyle w:val="normaltextrun"/>
          <w:rFonts w:asciiTheme="minorHAnsi" w:hAnsiTheme="minorHAnsi" w:cstheme="minorHAnsi"/>
          <w:sz w:val="26"/>
          <w:szCs w:val="26"/>
        </w:rPr>
        <w:t xml:space="preserve"> si aad xog badan uga ogaato dheefahaan. </w:t>
      </w:r>
      <w:r w:rsidR="00CA6725" w:rsidRPr="006348D7">
        <w:rPr>
          <w:rStyle w:val="eop"/>
          <w:rFonts w:asciiTheme="minorHAnsi" w:hAnsiTheme="minorHAnsi" w:cstheme="minorHAnsi"/>
          <w:sz w:val="26"/>
          <w:szCs w:val="26"/>
        </w:rPr>
        <w:t> Haddii ardaygaagu u qalmo wax dheefo ah oo bisha Sibteembar - Janaayo ah, dheefahaas waxaa lasoo diri doonaa</w:t>
      </w:r>
      <w:r w:rsidR="001E212A">
        <w:rPr>
          <w:rStyle w:val="normaltextrun"/>
          <w:rFonts w:asciiTheme="minorHAnsi" w:hAnsiTheme="minorHAnsi" w:cstheme="minorHAnsi"/>
          <w:sz w:val="26"/>
          <w:szCs w:val="26"/>
        </w:rPr>
        <w:t xml:space="preserve"> Abriil.  </w:t>
      </w:r>
      <w:r w:rsidR="00FA51FF">
        <w:rPr>
          <w:rStyle w:val="eop"/>
          <w:rFonts w:asciiTheme="minorHAnsi" w:hAnsiTheme="minorHAnsi" w:cstheme="minorHAnsi"/>
          <w:sz w:val="26"/>
          <w:szCs w:val="26"/>
        </w:rPr>
        <w:t xml:space="preserve">Dheefaha inta hartay ee sanad dugsiyeedka waxaa lasoo diri doonaa xiligaan xagaaga.  </w:t>
      </w:r>
    </w:p>
    <w:p w14:paraId="41BDF1D6" w14:textId="54C4E520"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5A9DF8AA" w14:textId="43D07DB5"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Waad ku mahadsan tahay caawimaadaada.</w:t>
      </w:r>
    </w:p>
    <w:p w14:paraId="7695BD58" w14:textId="77777777"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2EF376A2" w14:textId="79596C1E" w:rsidR="00CA6725" w:rsidRDefault="00CA6725" w:rsidP="006348D7">
      <w:pPr>
        <w:pStyle w:val="paragraph"/>
        <w:spacing w:before="0" w:beforeAutospacing="0" w:after="0" w:afterAutospacing="0" w:line="252" w:lineRule="auto"/>
        <w:textAlignment w:val="baseline"/>
        <w:rPr>
          <w:rStyle w:val="eop"/>
          <w:rFonts w:asciiTheme="minorHAnsi" w:hAnsiTheme="minorHAnsi" w:cstheme="minorHAnsi"/>
          <w:sz w:val="26"/>
          <w:szCs w:val="26"/>
        </w:rPr>
      </w:pPr>
      <w:r w:rsidRPr="006348D7">
        <w:rPr>
          <w:rStyle w:val="normaltextrun"/>
          <w:rFonts w:asciiTheme="minorHAnsi" w:hAnsiTheme="minorHAnsi" w:cstheme="minorHAnsi"/>
          <w:sz w:val="26"/>
          <w:szCs w:val="26"/>
        </w:rPr>
        <w:t>Daacadnimo,</w:t>
      </w:r>
      <w:r w:rsidRPr="006348D7">
        <w:rPr>
          <w:rStyle w:val="eop"/>
          <w:rFonts w:asciiTheme="minorHAnsi" w:hAnsiTheme="minorHAnsi" w:cstheme="minorHAnsi"/>
          <w:sz w:val="26"/>
          <w:szCs w:val="26"/>
        </w:rPr>
        <w:t> </w:t>
      </w:r>
    </w:p>
    <w:p w14:paraId="45525CDB" w14:textId="77777777" w:rsidR="00F9762D" w:rsidRPr="006348D7" w:rsidRDefault="00F9762D"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6DDA4865" w14:textId="307358B4" w:rsidR="00F9762D"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shd w:val="clear" w:color="auto" w:fill="FFFF00"/>
        </w:rPr>
        <w:lastRenderedPageBreak/>
        <w:t>[Signature]</w:t>
      </w:r>
      <w:r w:rsidRPr="006348D7">
        <w:rPr>
          <w:rStyle w:val="eop"/>
          <w:rFonts w:asciiTheme="minorHAnsi" w:hAnsiTheme="minorHAnsi" w:cstheme="minorHAnsi"/>
          <w:sz w:val="26"/>
          <w:szCs w:val="26"/>
        </w:rPr>
        <w:t> </w:t>
      </w:r>
    </w:p>
    <w:p w14:paraId="25AC3E92" w14:textId="53FB618D" w:rsidR="00F9762D" w:rsidRDefault="00A96A45"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rFonts w:asciiTheme="minorHAnsi" w:hAnsiTheme="minorHAnsi" w:cstheme="minorHAnsi"/>
          <w:sz w:val="26"/>
          <w:szCs w:val="26"/>
        </w:rPr>
        <w:pict w14:anchorId="021AF1DC">
          <v:rect id="_x0000_i1025" style="width:0;height:1.5pt" o:hralign="center" o:hrstd="t" o:hr="t" fillcolor="#a0a0a0" stroked="f"/>
        </w:pict>
      </w:r>
    </w:p>
    <w:p w14:paraId="6E6EAF18"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Si waafaqsan sharciga xuquuqda madaniga ah ee federaalka iyo xeerarka iyo sharciyada madaniga ah ee U.S. Department of Agriculture (USDA, Waaxda Beeraha ee Maraykanka), hayadaan waxaa mamnuuc ka ah inay cid ku takoorto isir, midab, asal wadan, jinsi (ayna ku jiro aqoonsiga jinsiga iyo dookha galmada), naafada, da'da, ama aargoosi ama ganaax la xariira talaabo xaquuq madani ah oo qofku qaaday.</w:t>
      </w:r>
    </w:p>
    <w:p w14:paraId="306FAA29" w14:textId="77777777" w:rsidR="003A0357" w:rsidRDefault="003A0357" w:rsidP="00A27861">
      <w:pPr>
        <w:spacing w:after="0" w:line="252" w:lineRule="auto"/>
        <w:rPr>
          <w:rFonts w:eastAsia="Times New Roman" w:cstheme="minorHAnsi"/>
          <w:color w:val="000000"/>
          <w:sz w:val="24"/>
          <w:szCs w:val="24"/>
        </w:rPr>
      </w:pPr>
    </w:p>
    <w:p w14:paraId="27402D59" w14:textId="3E3C7560"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Xogta barnaamijka ayaa lagu heli karaa luuqado aan ahayn Ingiriisi. Shaqsiyaadka naafada ah ee u baahan qaabab kale oo xogta lagu siiyo si ay u helaan macluumaadka barnaamijka (tusaale ahaan, Farta Indhoolka, far waawayn, cajalad cod ah, Luuqada Dhagoolka ee Maraykanka), waa inay la xariiraan wakaalada gobalka ama deegaanka ee ku shuqul leh ee maamulaysa barnaamijka ama Xarunta TARGET EE USDA oo laga wici karo (202) 720-2600 (cod iyo TTY) ama ay kala xariiraan USDA adeegga Federal Relay Service oo laga helaayo (800) 877-8339.</w:t>
      </w:r>
    </w:p>
    <w:p w14:paraId="0D5FA719" w14:textId="77777777" w:rsidR="003A0357" w:rsidRDefault="003A0357" w:rsidP="00A27861">
      <w:pPr>
        <w:spacing w:after="0" w:line="252" w:lineRule="auto"/>
        <w:rPr>
          <w:rFonts w:eastAsia="Times New Roman" w:cstheme="minorHAnsi"/>
          <w:color w:val="000000"/>
          <w:sz w:val="24"/>
          <w:szCs w:val="24"/>
        </w:rPr>
      </w:pPr>
    </w:p>
    <w:p w14:paraId="64186C19" w14:textId="46DFA8E8" w:rsid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Si uu u gudbiyo cabashada takoorka ee barnaamijka, Cabtuhu waa inuu buuxshaa Foomka Cabashada ee AD-3027, Foomka Cabashada Takoorka ee Barnaamijka USDA kaasoo oonlayn ahaan looga heli karo barta: </w:t>
      </w:r>
      <w:hyperlink r:id="rId6" w:tgtFrame="_blank" w:history="1">
        <w:r w:rsidRPr="00A27861">
          <w:rPr>
            <w:rStyle w:val="Hyperlink"/>
            <w:rFonts w:eastAsia="Times New Roman" w:cstheme="minorHAnsi"/>
            <w:sz w:val="24"/>
            <w:szCs w:val="24"/>
          </w:rPr>
          <w:t>https://www.usda.gov/sites/default/files/documents/ad-3027.pdf</w:t>
        </w:r>
      </w:hyperlink>
      <w:r w:rsidRPr="00A27861">
        <w:rPr>
          <w:rFonts w:eastAsia="Times New Roman" w:cstheme="minorHAnsi"/>
          <w:color w:val="000000"/>
          <w:sz w:val="24"/>
          <w:szCs w:val="24"/>
        </w:rPr>
        <w:t>, mid kamid ah xafiisyada USDA, adoo wacaaya (866) 632-9992, ama waraaq qoraal ah u diraaya ciwaanka USDA. Waraaqdaan waa in lagu qoraa magaca, ciwaanka, lambarka taleefanka Cabtaha, sharaxaada qoraalka ah ee talaabada takoorka ah oo si fiican loo faahfaashay si loogu sheego Kaaliyaha Xoghayaha Xaquuqda Madaniga ah (ASCR) nooca iyo taariikhda xadguubka ka dhanka ah xuquuqda madaniga ah. Foomka la buuxshay ee AD-3027 ama waraaqda waa in loogu diraa USDA:</w:t>
      </w:r>
    </w:p>
    <w:p w14:paraId="6E8691C7" w14:textId="77777777" w:rsidR="00D377D6" w:rsidRPr="00A27861" w:rsidRDefault="00D377D6" w:rsidP="00A27861">
      <w:pPr>
        <w:spacing w:after="0" w:line="252" w:lineRule="auto"/>
        <w:rPr>
          <w:rFonts w:eastAsia="Times New Roman" w:cstheme="minorHAnsi"/>
          <w:color w:val="000000"/>
          <w:sz w:val="24"/>
          <w:szCs w:val="24"/>
        </w:rPr>
      </w:pPr>
    </w:p>
    <w:p w14:paraId="17F7E0D6"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Boostada:</w:t>
      </w:r>
      <w:r w:rsidRPr="00A27861">
        <w:rPr>
          <w:rFonts w:eastAsia="Times New Roman" w:cstheme="minorHAnsi"/>
          <w:color w:val="000000"/>
          <w:sz w:val="24"/>
          <w:szCs w:val="24"/>
        </w:rPr>
        <w:br/>
        <w:t>U.S. Department of Agriculture</w:t>
      </w:r>
      <w:r w:rsidRPr="00A27861">
        <w:rPr>
          <w:rFonts w:eastAsia="Times New Roman" w:cstheme="minorHAnsi"/>
          <w:color w:val="000000"/>
          <w:sz w:val="24"/>
          <w:szCs w:val="24"/>
        </w:rPr>
        <w:br/>
        <w:t>Office of the Assistant Secretary for Civil Rights</w:t>
      </w:r>
      <w:r w:rsidRPr="00A27861">
        <w:rPr>
          <w:rFonts w:eastAsia="Times New Roman" w:cstheme="minorHAnsi"/>
          <w:color w:val="000000"/>
          <w:sz w:val="24"/>
          <w:szCs w:val="24"/>
        </w:rPr>
        <w:br/>
        <w:t>1400 Independence Avenue, SW</w:t>
      </w:r>
      <w:r w:rsidRPr="00A27861">
        <w:rPr>
          <w:rFonts w:eastAsia="Times New Roman" w:cstheme="minorHAnsi"/>
          <w:color w:val="000000"/>
          <w:sz w:val="24"/>
          <w:szCs w:val="24"/>
        </w:rPr>
        <w:br/>
        <w:t>Washington, D.C. 20250-9410; ama</w:t>
      </w:r>
    </w:p>
    <w:p w14:paraId="1B793ED9"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fakiska:</w:t>
      </w:r>
      <w:r w:rsidRPr="00A27861">
        <w:rPr>
          <w:rFonts w:eastAsia="Times New Roman" w:cstheme="minorHAnsi"/>
          <w:color w:val="000000"/>
          <w:sz w:val="24"/>
          <w:szCs w:val="24"/>
        </w:rPr>
        <w:br/>
        <w:t>(833) 256-1665 ama (202) 690-7442; ama</w:t>
      </w:r>
    </w:p>
    <w:p w14:paraId="156CBACA"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iimeelka:</w:t>
      </w:r>
      <w:r w:rsidRPr="00A27861">
        <w:rPr>
          <w:rFonts w:eastAsia="Times New Roman" w:cstheme="minorHAnsi"/>
          <w:color w:val="000000"/>
          <w:sz w:val="24"/>
          <w:szCs w:val="24"/>
        </w:rPr>
        <w:br/>
      </w:r>
      <w:hyperlink r:id="rId7" w:history="1">
        <w:r w:rsidRPr="00A27861">
          <w:rPr>
            <w:rStyle w:val="Hyperlink"/>
            <w:rFonts w:eastAsia="Times New Roman" w:cstheme="minorHAnsi"/>
            <w:sz w:val="24"/>
            <w:szCs w:val="24"/>
          </w:rPr>
          <w:t>Program.Intake@usda.gov</w:t>
        </w:r>
      </w:hyperlink>
    </w:p>
    <w:p w14:paraId="07469474"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w:t>
      </w:r>
    </w:p>
    <w:p w14:paraId="39B9DB0A"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Xaruntaan waxay bixisaa fursad loo siman yahay.</w:t>
      </w:r>
    </w:p>
    <w:p w14:paraId="7F2BFAF0" w14:textId="77777777" w:rsidR="00EB3E0C" w:rsidRPr="006348D7" w:rsidRDefault="00EB3E0C" w:rsidP="006348D7">
      <w:pPr>
        <w:spacing w:after="0" w:line="252" w:lineRule="auto"/>
        <w:rPr>
          <w:rFonts w:cstheme="minorHAnsi"/>
          <w:sz w:val="26"/>
          <w:szCs w:val="26"/>
        </w:rPr>
      </w:pPr>
    </w:p>
    <w:sectPr w:rsidR="00EB3E0C" w:rsidRPr="006348D7" w:rsidSect="005426F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C03080"/>
    <w:multiLevelType w:val="multilevel"/>
    <w:tmpl w:val="B5C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75263">
    <w:abstractNumId w:val="9"/>
  </w:num>
  <w:num w:numId="2" w16cid:durableId="2080709509">
    <w:abstractNumId w:val="4"/>
  </w:num>
  <w:num w:numId="3" w16cid:durableId="1668169215">
    <w:abstractNumId w:val="7"/>
  </w:num>
  <w:num w:numId="4" w16cid:durableId="1570340581">
    <w:abstractNumId w:val="6"/>
  </w:num>
  <w:num w:numId="5" w16cid:durableId="1586450680">
    <w:abstractNumId w:val="1"/>
  </w:num>
  <w:num w:numId="6" w16cid:durableId="902643850">
    <w:abstractNumId w:val="3"/>
  </w:num>
  <w:num w:numId="7" w16cid:durableId="2033846698">
    <w:abstractNumId w:val="8"/>
  </w:num>
  <w:num w:numId="8" w16cid:durableId="1899172345">
    <w:abstractNumId w:val="0"/>
  </w:num>
  <w:num w:numId="9" w16cid:durableId="2003700356">
    <w:abstractNumId w:val="2"/>
  </w:num>
  <w:num w:numId="10" w16cid:durableId="1131509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D3797"/>
    <w:rsid w:val="000D4A83"/>
    <w:rsid w:val="000E1522"/>
    <w:rsid w:val="00122940"/>
    <w:rsid w:val="00132137"/>
    <w:rsid w:val="00133A58"/>
    <w:rsid w:val="00152299"/>
    <w:rsid w:val="00185BC9"/>
    <w:rsid w:val="001E212A"/>
    <w:rsid w:val="001F1003"/>
    <w:rsid w:val="00236BC5"/>
    <w:rsid w:val="0025506B"/>
    <w:rsid w:val="002720D9"/>
    <w:rsid w:val="002E1149"/>
    <w:rsid w:val="00300FB1"/>
    <w:rsid w:val="003A0357"/>
    <w:rsid w:val="003A312E"/>
    <w:rsid w:val="003E273E"/>
    <w:rsid w:val="003E668D"/>
    <w:rsid w:val="004B0A04"/>
    <w:rsid w:val="004C283B"/>
    <w:rsid w:val="005426F6"/>
    <w:rsid w:val="00613DFA"/>
    <w:rsid w:val="00626F44"/>
    <w:rsid w:val="00630F43"/>
    <w:rsid w:val="006348D7"/>
    <w:rsid w:val="006433C0"/>
    <w:rsid w:val="006B519C"/>
    <w:rsid w:val="00750A69"/>
    <w:rsid w:val="007772A4"/>
    <w:rsid w:val="007A285A"/>
    <w:rsid w:val="007B6FCC"/>
    <w:rsid w:val="007C30A1"/>
    <w:rsid w:val="007C7D2C"/>
    <w:rsid w:val="00890239"/>
    <w:rsid w:val="00951616"/>
    <w:rsid w:val="009624BD"/>
    <w:rsid w:val="00963D2D"/>
    <w:rsid w:val="00981334"/>
    <w:rsid w:val="009D7DB5"/>
    <w:rsid w:val="00A27861"/>
    <w:rsid w:val="00A96A45"/>
    <w:rsid w:val="00B14B79"/>
    <w:rsid w:val="00B30E27"/>
    <w:rsid w:val="00B63A87"/>
    <w:rsid w:val="00BD4142"/>
    <w:rsid w:val="00C4665B"/>
    <w:rsid w:val="00CA6725"/>
    <w:rsid w:val="00CA6AD6"/>
    <w:rsid w:val="00CD2BFD"/>
    <w:rsid w:val="00D344AF"/>
    <w:rsid w:val="00D377D6"/>
    <w:rsid w:val="00D44ABA"/>
    <w:rsid w:val="00D5181D"/>
    <w:rsid w:val="00DB7648"/>
    <w:rsid w:val="00E731B4"/>
    <w:rsid w:val="00EB3E0C"/>
    <w:rsid w:val="00ED3FE5"/>
    <w:rsid w:val="00F02688"/>
    <w:rsid w:val="00F459BC"/>
    <w:rsid w:val="00F618C2"/>
    <w:rsid w:val="00F90AB5"/>
    <w:rsid w:val="00F9659E"/>
    <w:rsid w:val="00F9762D"/>
    <w:rsid w:val="00FA51FF"/>
    <w:rsid w:val="00FD6D6E"/>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DF9C21"/>
  <w15:chartTrackingRefBased/>
  <w15:docId w15:val="{E0150EC1-95F0-47A1-B737-C19B6DE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27861"/>
    <w:rPr>
      <w:color w:val="0563C1" w:themeColor="hyperlink"/>
      <w:u w:val="single"/>
    </w:rPr>
  </w:style>
  <w:style w:type="character" w:styleId="UnresolvedMention">
    <w:name w:val="Unresolved Mention"/>
    <w:basedOn w:val="DefaultParagraphFont"/>
    <w:uiPriority w:val="99"/>
    <w:semiHidden/>
    <w:unhideWhenUsed/>
    <w:rsid w:val="00A2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 w:id="1558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P-EBT Letter to Households SY 22</vt:lpstr>
    </vt:vector>
  </TitlesOfParts>
  <Company>Vermont Agency of Education</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P-EBT Letter to Households SY 22</dc:title>
  <dc:subject/>
  <dc:creator>Vermont Agency of Education</dc:creator>
  <cp:keywords/>
  <dc:description/>
  <cp:lastModifiedBy>Grimes, Marc</cp:lastModifiedBy>
  <cp:revision>42</cp:revision>
  <dcterms:created xsi:type="dcterms:W3CDTF">2022-12-27T18:34:00Z</dcterms:created>
  <dcterms:modified xsi:type="dcterms:W3CDTF">2023-01-18T13:39:00Z</dcterms:modified>
</cp:coreProperties>
</file>